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a0746c09145ef" w:history="1">
              <w:r>
                <w:rPr>
                  <w:rStyle w:val="Hyperlink"/>
                </w:rPr>
                <w:t>2026-2032年中国桥式放大器行业研究及前景趋势预测报告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a0746c09145ef" w:history="1">
              <w:r>
                <w:rPr>
                  <w:rStyle w:val="Hyperlink"/>
                </w:rPr>
                <w:t>2026-2032年中国桥式放大器行业研究及前景趋势预测报告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a0746c09145ef" w:history="1">
                <w:r>
                  <w:rPr>
                    <w:rStyle w:val="Hyperlink"/>
                  </w:rPr>
                  <w:t>https://www.20087.com/5/31/QiaoShiFangDaQiFaZhanQianJingFenXi.html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式放大器是一种经典音频功率放大电路架构，因高效率、大输出摆幅及良好的失真控制能力，广泛应用于专业音响、汽车音频系统及消费类电子设备中。当前桥式放大器技术已从传统的模拟架构向D类、G类等高效数字或混合模式演进，显著提升了能效比与热管理性能。在集成电路层面，集成度不断提高，部分桥式放大器芯片已内置保护电路、滤波网络及数字接口，便于系统级集成。然而，电磁干扰抑制、高频噪声控制及多通道同步精度等问题仍是工程实现中的技术难点，尤其在高保真音频应用中对线性度与动态范围提出更高要求。</w:t>
      </w:r>
      <w:r>
        <w:rPr>
          <w:rFonts w:hint="eastAsia"/>
        </w:rPr>
        <w:br/>
      </w:r>
      <w:r>
        <w:rPr>
          <w:rFonts w:hint="eastAsia"/>
        </w:rPr>
        <w:t>　　未来，桥式放大器将深度融合数字信号处理与先进封装技术，向更高集成度、更低功耗与更强环境适应性方向发展。随着空间音频、沉浸式声场及主动降噪技术普及，多通道协同工作的桥式放大器阵列将成为高端音频系统的核心组件。在材料层面，氮化镓（GaN）等宽禁带半导体的应用有望进一步突破效率与频率瓶颈。此外，面向物联网与边缘AI场景，桥式放大器可能集成语音唤醒、声源定位等前端智能功能，实现从“功率驱动”向“感知-驱动一体化”转变。标准化接口与开放软件生态的构建，也将加速桥式放大器在智能家居、车载娱乐及可穿戴音频设备中的快速部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a0746c09145ef" w:history="1">
        <w:r>
          <w:rPr>
            <w:rStyle w:val="Hyperlink"/>
          </w:rPr>
          <w:t>2026-2032年中国桥式放大器行业研究及前景趋势预测报告</w:t>
        </w:r>
      </w:hyperlink>
      <w:r>
        <w:rPr>
          <w:rFonts w:hint="eastAsia"/>
        </w:rPr>
        <w:t>》基于国家统计局及相关协会的详实数据，结合长期监测的一手资料，全面分析了桥式放大器行业的市场规模、需求变化、产业链动态及区域发展格局。报告重点解读了桥式放大器行业竞争态势与重点企业的市场表现，并通过科学研判行业趋势与前景，揭示了桥式放大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桥式放大器市场概述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按照不同产品类型，桥式放大器主要可以分为如下几个类别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中国不同产品类型桥式放大器增长趋势2021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类型A</w:t>
      </w:r>
      <w:r>
        <w:rPr>
          <w:rFonts w:hint="eastAsia"/>
        </w:rPr>
        <w:br/>
      </w:r>
      <w:r>
        <w:rPr>
          <w:rFonts w:hint="eastAsia"/>
        </w:rPr>
        <w:t>　　　　1.2.3 类型B</w:t>
      </w:r>
      <w:r>
        <w:rPr>
          <w:rFonts w:hint="eastAsia"/>
        </w:rPr>
        <w:br/>
      </w:r>
      <w:r>
        <w:rPr>
          <w:rFonts w:hint="eastAsia"/>
        </w:rPr>
        <w:t>　　　　1.2.4 类型AB</w:t>
      </w:r>
      <w:r>
        <w:rPr>
          <w:rFonts w:hint="eastAsia"/>
        </w:rPr>
        <w:br/>
      </w:r>
      <w:r>
        <w:rPr>
          <w:rFonts w:hint="eastAsia"/>
        </w:rPr>
        <w:t>　　　　1.2.5 类型D</w:t>
      </w:r>
      <w:r>
        <w:rPr>
          <w:rFonts w:hint="eastAsia"/>
        </w:rPr>
        <w:br/>
      </w:r>
      <w:r>
        <w:rPr>
          <w:rFonts w:hint="eastAsia"/>
        </w:rPr>
        <w:t>　　1.3 从不同应用，桥式放大器主要包括如下几个方面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中国不同应用桥式放大器增长趋势2021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广播</w:t>
      </w:r>
      <w:r>
        <w:rPr>
          <w:rFonts w:hint="eastAsia"/>
        </w:rPr>
        <w:br/>
      </w:r>
      <w:r>
        <w:rPr>
          <w:rFonts w:hint="eastAsia"/>
        </w:rPr>
        <w:t>　　　　1.3.5 乐器</w:t>
      </w:r>
      <w:r>
        <w:rPr>
          <w:rFonts w:hint="eastAsia"/>
        </w:rPr>
        <w:br/>
      </w:r>
      <w:r>
        <w:rPr>
          <w:rFonts w:hint="eastAsia"/>
        </w:rPr>
        <w:t>　　1.4 中国桥式放大器发展现状及未来趋势（2021-2032）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中国市场桥式放大器收入及增长率（2021-2032）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中国市场桥式放大器销量及增长率（2021-2032）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中国市场主要桥式放大器厂商分析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中国市场主要厂商桥式放大器销量及市场占有率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中国市场主要厂商桥式放大器销量（2021-2026）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中国市场主要厂商桥式放大器销量市场份额（2021-2026）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中国市场主要厂商桥式放大器收入及市场占有率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中国市场主要厂商桥式放大器收入（2021-2026）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中国市场主要厂商桥式放大器收入市场份额（2021-2026）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2025年中国市场主要厂商桥式放大器收入排名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中国市场主要厂商桥式放大器价格（2021-2026）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中国市场主要厂商桥式放大器总部及产地分布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中国市场主要厂商成立时间及桥式放大器商业化日期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中国市场主要厂商桥式放大器产品类型及应用</w:t>
      </w:r>
      <w:r>
        <w:rPr>
          <w:rFonts w:hint="eastAsia"/>
        </w:rPr>
        <w:br/>
      </w:r>
      <w:r>
        <w:rPr>
          <w:rFonts w:hint="eastAsia"/>
        </w:rPr>
        <w:t>　　2.7 桥式放大器行业集中度、竞争程度分析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桥式放大器行业集中度分析：2025年中国Top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中国市场桥式放大器第一梯队、第二梯队和第三梯队厂商（品牌）及2025年市场份额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重点企业（1）基本信息、桥式放大器生产基地、总部、竞争对手及市场地位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桥式放大器产品规格、参数及市场应用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重点企业（1）在中国市场桥式放大器销量、收入、价格及毛利率（2021-2026）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重点企业（2）基本信息、桥式放大器生产基地、总部、竞争对手及市场地位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桥式放大器产品规格、参数及市场应用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重点企业（2）在中国市场桥式放大器销量、收入、价格及毛利率（2021-2026）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重点企业（3）基本信息、桥式放大器生产基地、总部、竞争对手及市场地位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桥式放大器产品规格、参数及市场应用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重点企业（3）在中国市场桥式放大器销量、收入、价格及毛利率（2021-2026）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重点企业（4）基本信息、桥式放大器生产基地、总部、竞争对手及市场地位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桥式放大器产品规格、参数及市场应用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重点企业（4）在中国市场桥式放大器销量、收入、价格及毛利率（2021-2026）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重点企业（5）基本信息、桥式放大器生产基地、总部、竞争对手及市场地位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桥式放大器产品规格、参数及市场应用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重点企业（5）在中国市场桥式放大器销量、收入、价格及毛利率（2021-2026）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重点企业（6）基本信息、桥式放大器生产基地、总部、竞争对手及市场地位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桥式放大器产品规格、参数及市场应用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重点企业（6）在中国市场桥式放大器销量、收入、价格及毛利率（2021-2026）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重点企业（7）基本信息、桥式放大器生产基地、总部、竞争对手及市场地位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桥式放大器产品规格、参数及市场应用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重点企业（7）在中国市场桥式放大器销量、收入、价格及毛利率（2021-2026）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重点企业（8）基本信息、桥式放大器生产基地、总部、竞争对手及市场地位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桥式放大器产品规格、参数及市场应用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重点企业（8）在中国市场桥式放大器销量、收入、价格及毛利率（2021-2026）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重点企业（9）基本信息、桥式放大器生产基地、总部、竞争对手及市场地位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桥式放大器产品规格、参数及市场应用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重点企业（9）在中国市场桥式放大器销量、收入、价格及毛利率（2021-2026）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重点企业（10）基本信息、桥式放大器生产基地、总部、竞争对手及市场地位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桥式放大器产品规格、参数及市场应用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重点企业（10）在中国市场桥式放大器销量、收入、价格及毛利率（2021-2026）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重点企业（11）基本信息、桥式放大器生产基地、总部、竞争对手及市场地位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桥式放大器产品规格、参数及市场应用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重点企业（11）在中国市场桥式放大器销量、收入、价格及毛利率（2021-2026）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重点企业（12）基本信息、桥式放大器生产基地、总部、竞争对手及市场地位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桥式放大器产品规格、参数及市场应用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重点企业（12）在中国市场桥式放大器销量、收入、价格及毛利率（2021-2026）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重点企业（13）基本信息、桥式放大器生产基地、总部、竞争对手及市场地位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桥式放大器产品规格、参数及市场应用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重点企业（13）在中国市场桥式放大器销量、收入、价格及毛利率（2021-2026）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重点企业（14）基本信息、桥式放大器生产基地、总部、竞争对手及市场地位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桥式放大器产品规格、参数及市场应用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重点企业（14）在中国市场桥式放大器销量、收入、价格及毛利率（2021-2026）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不同产品类型桥式放大器分析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中国市场不同产品类型桥式放大器销量（2021-2032）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中国市场不同产品类型桥式放大器销量及市场份额（2021-2026）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中国市场不同产品类型桥式放大器销量预测（2027-2032）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中国市场不同产品类型桥式放大器规模（2021-2032）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中国市场不同产品类型桥式放大器规模及市场份额（2021-2026）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中国市场不同产品类型桥式放大器规模预测（2027-2032）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中国市场不同产品类型桥式放大器价格走势（2021-2032）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不同应用桥式放大器分析</w:t>
      </w:r>
      <w:r>
        <w:rPr>
          <w:rFonts w:hint="eastAsia"/>
        </w:rPr>
        <w:br/>
      </w:r>
      <w:r>
        <w:rPr>
          <w:rFonts w:hint="eastAsia"/>
        </w:rPr>
        <w:t>　　5.1 中国市场不同应用桥式放大器销量（2021-2032）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中国市场不同应用桥式放大器销量及市场份额（2021-2026）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中国市场不同应用桥式放大器销量预测（2027-2032）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中国市场不同应用桥式放大器规模（2021-2032）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中国市场不同应用桥式放大器规模及市场份额（2021-2026）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中国市场不同应用桥式放大器规模预测（2027-2032）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中国市场不同应用桥式放大器价格走势（2021-2032）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桥式放大器行业发展分析---发展趋势</w:t>
      </w:r>
      <w:r>
        <w:rPr>
          <w:rFonts w:hint="eastAsia"/>
        </w:rPr>
        <w:br/>
      </w:r>
      <w:r>
        <w:rPr>
          <w:rFonts w:hint="eastAsia"/>
        </w:rPr>
        <w:t>　　6.2 桥式放大器行业发展分析---厂商壁垒</w:t>
      </w:r>
      <w:r>
        <w:rPr>
          <w:rFonts w:hint="eastAsia"/>
        </w:rPr>
        <w:br/>
      </w:r>
      <w:r>
        <w:rPr>
          <w:rFonts w:hint="eastAsia"/>
        </w:rPr>
        <w:t>　　6.3 桥式放大器行业发展分析---驱动因素</w:t>
      </w:r>
      <w:r>
        <w:rPr>
          <w:rFonts w:hint="eastAsia"/>
        </w:rPr>
        <w:br/>
      </w:r>
      <w:r>
        <w:rPr>
          <w:rFonts w:hint="eastAsia"/>
        </w:rPr>
        <w:t>　　6.4 桥式放大器行业发展分析---制约因素</w:t>
      </w:r>
      <w:r>
        <w:rPr>
          <w:rFonts w:hint="eastAsia"/>
        </w:rPr>
        <w:br/>
      </w:r>
      <w:r>
        <w:rPr>
          <w:rFonts w:hint="eastAsia"/>
        </w:rPr>
        <w:t>　　6.5 桥式放大器中国企业SWOT分析</w:t>
      </w:r>
      <w:r>
        <w:rPr>
          <w:rFonts w:hint="eastAsia"/>
        </w:rPr>
        <w:br/>
      </w:r>
      <w:r>
        <w:rPr>
          <w:rFonts w:hint="eastAsia"/>
        </w:rPr>
        <w:t>　　6.6 桥式放大器行业发展分析---行业政策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桥式放大器行业产业链简介</w:t>
      </w:r>
      <w:r>
        <w:rPr>
          <w:rFonts w:hint="eastAsia"/>
        </w:rPr>
        <w:br/>
      </w:r>
      <w:r>
        <w:rPr>
          <w:rFonts w:hint="eastAsia"/>
        </w:rPr>
        <w:t>　　7.2 桥式放大器产业链分析-上游</w:t>
      </w:r>
      <w:r>
        <w:rPr>
          <w:rFonts w:hint="eastAsia"/>
        </w:rPr>
        <w:br/>
      </w:r>
      <w:r>
        <w:rPr>
          <w:rFonts w:hint="eastAsia"/>
        </w:rPr>
        <w:t>　　7.3 桥式放大器产业链分析-中游</w:t>
      </w:r>
      <w:r>
        <w:rPr>
          <w:rFonts w:hint="eastAsia"/>
        </w:rPr>
        <w:br/>
      </w:r>
      <w:r>
        <w:rPr>
          <w:rFonts w:hint="eastAsia"/>
        </w:rPr>
        <w:t>　　7.4 桥式放大器产业链分析-下游</w:t>
      </w:r>
      <w:r>
        <w:rPr>
          <w:rFonts w:hint="eastAsia"/>
        </w:rPr>
        <w:br/>
      </w:r>
      <w:r>
        <w:rPr>
          <w:rFonts w:hint="eastAsia"/>
        </w:rPr>
        <w:t>　　7.5 桥式放大器行业采购模式</w:t>
      </w:r>
      <w:r>
        <w:rPr>
          <w:rFonts w:hint="eastAsia"/>
        </w:rPr>
        <w:br/>
      </w:r>
      <w:r>
        <w:rPr>
          <w:rFonts w:hint="eastAsia"/>
        </w:rPr>
        <w:t>　　7.6 桥式放大器行业生产模式</w:t>
      </w:r>
      <w:r>
        <w:rPr>
          <w:rFonts w:hint="eastAsia"/>
        </w:rPr>
        <w:br/>
      </w:r>
      <w:r>
        <w:rPr>
          <w:rFonts w:hint="eastAsia"/>
        </w:rPr>
        <w:t>　　7.7 桥式放大器行业销售模式及销售渠道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中国本土桥式放大器产能、产量分析</w:t>
      </w:r>
      <w:r>
        <w:rPr>
          <w:rFonts w:hint="eastAsia"/>
        </w:rPr>
        <w:br/>
      </w:r>
      <w:r>
        <w:rPr>
          <w:rFonts w:hint="eastAsia"/>
        </w:rPr>
        <w:t>　　8.1 中国桥式放大器供需现状及预测（2021-2032）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中国桥式放大器产能、产量、产能利用率及发展趋势（2021-2032）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中国桥式放大器产量、市场需求量及发展趋势（2021-2032）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中国桥式放大器进出口分析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中国市场桥式放大器主要进口来源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中国市场桥式放大器主要出口目的地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不同产品类型桥式放大器市场规模2021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不同应用桥式放大器市场规模2021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中国市场主要厂商桥式放大器销量（2021-2026）&amp;（千件）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中国市场主要厂商桥式放大器销量市场份额（2021-2026）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中国市场主要厂商桥式放大器收入（2021-2026）&amp;（万元）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中国市场主要厂商桥式放大器收入份额（2021-2026）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2025年中国主要生产商桥式放大器收入排名（万元）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中国市场主要厂商桥式放大器价格（2021-2026）&amp;（元/件）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中国市场主要厂商桥式放大器总部及产地分布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中国市场主要厂商成立时间及桥式放大器商业化日期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中国市场主要厂商桥式放大器产品类型及应用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2025年中国市场桥式放大器主要厂商市场地位（第一梯队、第二梯队和第三梯队）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桥式放大器市场投资、并购等现状分析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桥式放大器生产基地、总部、竞争对手及市场地位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桥式放大器产品规格、参数及市场应用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桥式放大器销量（千件）、收入（万元）、价格（元/件）及毛利率（2021-2026）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桥式放大器生产基地、总部、竞争对手及市场地位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桥式放大器产品规格、参数及市场应用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桥式放大器销量（千件）、收入（万元）、价格（元/件）及毛利率（2021-2026）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桥式放大器生产基地、总部、竞争对手及市场地位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桥式放大器产品规格、参数及市场应用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桥式放大器销量（千件）、收入（万元）、价格（元/件）及毛利率（2021-2026）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桥式放大器生产基地、总部、竞争对手及市场地位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桥式放大器产品规格、参数及市场应用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桥式放大器销量（千件）、收入（万元）、价格（元/件）及毛利率（2021-2026）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桥式放大器生产基地、总部、竞争对手及市场地位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桥式放大器产品规格、参数及市场应用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桥式放大器销量（千件）、收入（万元）、价格（元/件）及毛利率（2021-2026）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桥式放大器生产基地、总部、竞争对手及市场地位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桥式放大器产品规格、参数及市场应用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桥式放大器销量（千件）、收入（万元）、价格（元/件）及毛利率（2021-2026）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桥式放大器生产基地、总部、竞争对手及市场地位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桥式放大器产品规格、参数及市场应用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桥式放大器销量（千件）、收入（万元）、价格（元/件）及毛利率（2021-2026）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桥式放大器生产基地、总部、竞争对手及市场地位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桥式放大器产品规格、参数及市场应用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桥式放大器销量（千件）、收入（万元）、价格（元/件）及毛利率（2021-2026）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桥式放大器生产基地、总部、竞争对手及市场地位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桥式放大器产品规格、参数及市场应用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桥式放大器销量（千件）、收入（万元）、价格（元/件）及毛利率（2021-2026）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桥式放大器生产基地、总部、竞争对手及市场地位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桥式放大器产品规格、参数及市场应用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桥式放大器销量（千件）、收入（万元）、价格（元/件）及毛利率（2021-2026）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桥式放大器生产基地、总部、竞争对手及市场地位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桥式放大器产品规格、参数及市场应用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桥式放大器销量（千件）、收入（万元）、价格（元/件）及毛利率（2021-2026）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桥式放大器生产基地、总部、竞争对手及市场地位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桥式放大器产品规格、参数及市场应用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桥式放大器销量（千件）、收入（万元）、价格（元/件）及毛利率（2021-2026）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桥式放大器生产基地、总部、竞争对手及市场地位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桥式放大器产品规格、参数及市场应用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桥式放大器销量（千件）、收入（万元）、价格（元/件）及毛利率（2021-2026）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桥式放大器生产基地、总部、竞争对手及市场地位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桥式放大器产品规格、参数及市场应用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桥式放大器销量（千件）、收入（万元）、价格（元/件）及毛利率（2021-2026）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中国市场不同产品类型桥式放大器销量（2021-2026）&amp;（千件）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中国市场不同产品类型桥式放大器销量市场份额（2021-2026）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中国市场不同产品类型桥式放大器销量预测（2027-2032）&amp;（千件）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中国市场不同产品类型桥式放大器销量市场份额预测（2027-2032）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中国市场不同产品类型桥式放大器规模（2021-2026）&amp;（万元）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中国市场不同产品类型桥式放大器规模市场份额（2021-2026）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中国市场不同产品类型桥式放大器规模预测（2027-2032）&amp;（万元）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中国市场不同产品类型桥式放大器规模市场份额预测（2027-2032）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中国市场不同应用桥式放大器销量（2021-2026）&amp;（千件）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中国市场不同应用桥式放大器销量市场份额（2021-2026）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中国市场不同应用桥式放大器销量预测（2027-2032）&amp;（千件）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中国市场不同应用桥式放大器销量市场份额预测（2027-2032）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中国市场不同应用桥式放大器规模（2021-2026）&amp;（万元）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中国市场不同应用桥式放大器规模市场份额（2021-2026）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中国市场不同应用桥式放大器规模预测（2027-2032）&amp;（万元）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中国市场不同应用桥式放大器规模市场份额预测（2027-2032）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桥式放大器行业发展分析---发展趋势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桥式放大器行业发展分析---厂商壁垒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桥式放大器行业发展分析---驱动因素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桥式放大器行业发展分析---制约因素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桥式放大器行业相关重点政策一览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桥式放大器行业供应链分析</w:t>
      </w:r>
      <w:r>
        <w:rPr>
          <w:rFonts w:hint="eastAsia"/>
        </w:rPr>
        <w:br/>
      </w:r>
      <w:r>
        <w:rPr>
          <w:rFonts w:hint="eastAsia"/>
        </w:rPr>
        <w:t>　　表 106： 桥式放大器上游原料供应商</w:t>
      </w:r>
      <w:r>
        <w:rPr>
          <w:rFonts w:hint="eastAsia"/>
        </w:rPr>
        <w:br/>
      </w:r>
      <w:r>
        <w:rPr>
          <w:rFonts w:hint="eastAsia"/>
        </w:rPr>
        <w:t>　　表 107： 桥式放大器行业主要下游客户</w:t>
      </w:r>
      <w:r>
        <w:rPr>
          <w:rFonts w:hint="eastAsia"/>
        </w:rPr>
        <w:br/>
      </w:r>
      <w:r>
        <w:rPr>
          <w:rFonts w:hint="eastAsia"/>
        </w:rPr>
        <w:t>　　表 108： 桥式放大器典型经销商</w:t>
      </w:r>
      <w:r>
        <w:rPr>
          <w:rFonts w:hint="eastAsia"/>
        </w:rPr>
        <w:br/>
      </w:r>
      <w:r>
        <w:rPr>
          <w:rFonts w:hint="eastAsia"/>
        </w:rPr>
        <w:t>　　表 109： 中国桥式放大器产量、销量、进口量及出口量（2021-2026）&amp;（千件）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中国桥式放大器产量、销量、进口量及出口量预测（2027-2032）&amp;（千件）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中国市场桥式放大器主要进口来源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中国市场桥式放大器主要出口目的地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桥式放大器产品图片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中国不同产品类型桥式放大器市场规模市场份额2025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类型A产品图片</w:t>
      </w:r>
      <w:r>
        <w:rPr>
          <w:rFonts w:hint="eastAsia"/>
        </w:rPr>
        <w:br/>
      </w:r>
      <w:r>
        <w:rPr>
          <w:rFonts w:hint="eastAsia"/>
        </w:rPr>
        <w:t>　　图 4： 类型B产品图片</w:t>
      </w:r>
      <w:r>
        <w:rPr>
          <w:rFonts w:hint="eastAsia"/>
        </w:rPr>
        <w:br/>
      </w:r>
      <w:r>
        <w:rPr>
          <w:rFonts w:hint="eastAsia"/>
        </w:rPr>
        <w:t>　　图 5： 类型AB产品图片</w:t>
      </w:r>
      <w:r>
        <w:rPr>
          <w:rFonts w:hint="eastAsia"/>
        </w:rPr>
        <w:br/>
      </w:r>
      <w:r>
        <w:rPr>
          <w:rFonts w:hint="eastAsia"/>
        </w:rPr>
        <w:t>　　图 6： 类型D产品图片</w:t>
      </w:r>
      <w:r>
        <w:rPr>
          <w:rFonts w:hint="eastAsia"/>
        </w:rPr>
        <w:br/>
      </w:r>
      <w:r>
        <w:rPr>
          <w:rFonts w:hint="eastAsia"/>
        </w:rPr>
        <w:t>　　图 7： 中国不同应用桥式放大器市场份额2025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广播</w:t>
      </w:r>
      <w:r>
        <w:rPr>
          <w:rFonts w:hint="eastAsia"/>
        </w:rPr>
        <w:br/>
      </w:r>
      <w:r>
        <w:rPr>
          <w:rFonts w:hint="eastAsia"/>
        </w:rPr>
        <w:t>　　图 11： 乐器</w:t>
      </w:r>
      <w:r>
        <w:rPr>
          <w:rFonts w:hint="eastAsia"/>
        </w:rPr>
        <w:br/>
      </w:r>
      <w:r>
        <w:rPr>
          <w:rFonts w:hint="eastAsia"/>
        </w:rPr>
        <w:t>　　图 12： 中国市场桥式放大器市场规模，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中国市场桥式放大器收入及增长率（2021-2032）&amp;（万元）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中国市场桥式放大器销量及增长率（2021-2032）&amp;（千件）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2025年中国市场主要厂商桥式放大器销量市场份额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2025年中国市场主要厂商桥式放大器收入市场份额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2025年中国市场前五大厂商桥式放大器市场份额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2025年中国市场桥式放大器第一梯队、第二梯队和第三梯队厂商（品牌）及市场份额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中国市场不同产品类型桥式放大器价格走势（2021-2032）&amp;（元/件）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中国市场不同应用桥式放大器价格走势（2021-2032）&amp;（元/件）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桥式放大器中国企业SWOT分析</w:t>
      </w:r>
      <w:r>
        <w:rPr>
          <w:rFonts w:hint="eastAsia"/>
        </w:rPr>
        <w:br/>
      </w:r>
      <w:r>
        <w:rPr>
          <w:rFonts w:hint="eastAsia"/>
        </w:rPr>
        <w:t>　　图 22： 桥式放大器产业链</w:t>
      </w:r>
      <w:r>
        <w:rPr>
          <w:rFonts w:hint="eastAsia"/>
        </w:rPr>
        <w:br/>
      </w:r>
      <w:r>
        <w:rPr>
          <w:rFonts w:hint="eastAsia"/>
        </w:rPr>
        <w:t>　　图 23： 桥式放大器行业采购模式分析</w:t>
      </w:r>
      <w:r>
        <w:rPr>
          <w:rFonts w:hint="eastAsia"/>
        </w:rPr>
        <w:br/>
      </w:r>
      <w:r>
        <w:rPr>
          <w:rFonts w:hint="eastAsia"/>
        </w:rPr>
        <w:t>　　图 24： 桥式放大器行业生产模式分析</w:t>
      </w:r>
      <w:r>
        <w:rPr>
          <w:rFonts w:hint="eastAsia"/>
        </w:rPr>
        <w:br/>
      </w:r>
      <w:r>
        <w:rPr>
          <w:rFonts w:hint="eastAsia"/>
        </w:rPr>
        <w:t>　　图 25： 桥式放大器行业销售模式分析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中国桥式放大器产能、产量、产能利用率及发展趋势（2021-2032）&amp;（千件）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中国桥式放大器产量、市场需求量及发展趋势（2021-2032）&amp;（千件）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a0746c09145ef" w:history="1">
        <w:r>
          <w:rPr>
            <w:rStyle w:val="Hyperlink"/>
          </w:rPr>
          <w:t>2026-2032年中国桥式放大器行业研究及前景趋势预测报告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a0746c09145ef" w:history="1">
        <w:r>
          <w:rPr>
            <w:rStyle w:val="Hyperlink"/>
          </w:rPr>
          <w:t>https://www.20087.com/5/31/QiaoShiFangDaQiFaZhanQianJingFenXi.html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种放大器类型、桥式放大器电路分析、信号隔离器的原理及接线、桥式放大器电路、信号发生器的使用方法、桥式放大电路原理、伸缩天线结构图、桥式放大器用于放大直流信号、桥式放大器放大心肌收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9362756eb480f" w:history="1">
      <w:r>
        <w:rPr>
          <w:rStyle w:val="Hyperlink"/>
        </w:rPr>
        <w:t>2026-2032年中国桥式放大器行业研究及前景趋势预测报告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QiaoShiFangDaQiFaZhanQianJingFenXi.html" TargetMode="External" Id="R623a0746c091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QiaoShiFangDaQiFaZhanQianJingFenXi.html" TargetMode="External" Id="R2409362756eb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2026-01-17T06:01:18Z</dcterms:created>
  <dcterms:modified xsi:type="dcterms:W3CDTF">2026-01-17T07:01:18Z</dcterms:modified>
  <dc:subject>2026-2032年中国桥式放大器行业研究及前景趋势预测报告</dc:subject>
  <dc:title>2026-2032年中国桥式放大器行业研究及前景趋势预测报告</dc:title>
  <cp:keywords>2026-2032年中国桥式放大器行业研究及前景趋势预测报告</cp:keywords>
  <dc:description>2026-2032年中国桥式放大器行业研究及前景趋势预测报告</dc:description>
</cp:coreProperties>
</file>