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5988b5d46400b" w:history="1">
              <w:r>
                <w:rPr>
                  <w:rStyle w:val="Hyperlink"/>
                </w:rPr>
                <w:t>2024-2030年中国民用雷达行业发展研究分析与发展趋势预测报告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5988b5d46400b" w:history="1">
              <w:r>
                <w:rPr>
                  <w:rStyle w:val="Hyperlink"/>
                </w:rPr>
                <w:t>2024-2030年中国民用雷达行业发展研究分析与发展趋势预测报告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5988b5d46400b" w:history="1">
                <w:r>
                  <w:rPr>
                    <w:rStyle w:val="Hyperlink"/>
                  </w:rPr>
                  <w:t>https://www.20087.com/5/81/MinYongLeiDaChanYeXianZhuangYuFa.html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雷达是电子信息技术的重要组成部分，近年来在全球范围内经历了从传统军事雷达向民用雷达、智能雷达、小型化雷达等多元化方向的发展。目前，民用雷达行业正从单一的雷达产品销售向系统集成、智能控制、品牌建设等方向发展，通过采用新技术、新材料、新工艺，提高民用雷达的性能、安全性和市场竞争力。</w:t>
      </w:r>
      <w:r>
        <w:rPr>
          <w:rFonts w:hint="eastAsia"/>
        </w:rPr>
        <w:br/>
      </w:r>
      <w:r>
        <w:rPr>
          <w:rFonts w:hint="eastAsia"/>
        </w:rPr>
        <w:t>　　未来，民用雷达行业的发展将更加注重技术创新和市场细分。技术创新方面，将引入更多前沿技术，如毫米波雷达、太赫兹雷达、量子雷达等，推动民用雷达的智能化、精准化、个性化服务；市场细分方面，将根据不同行业、不同应用、不同需求，提供更加定制化、差异化、高质量的民用雷达产品和服务，满足消费者对个性化、便捷化、智能化民用雷达的需求。</w:t>
      </w:r>
      <w:r>
        <w:rPr>
          <w:rFonts w:hint="eastAsia"/>
        </w:rPr>
        <w:br/>
      </w:r>
      <w:r>
        <w:rPr>
          <w:rFonts w:hint="eastAsia"/>
        </w:rPr>
        <w:t>　　《</w:t>
      </w:r>
      <w:hyperlink r:id="Rd555988b5d46400b" w:history="1">
        <w:r>
          <w:rPr>
            <w:rStyle w:val="Hyperlink"/>
          </w:rPr>
          <w:t>2024-2030年中国民用雷达行业发展研究分析与发展趋势预测报告</w:t>
        </w:r>
      </w:hyperlink>
      <w:r>
        <w:rPr>
          <w:rFonts w:hint="eastAsia"/>
        </w:rPr>
        <w:t>》依托详实的数据支撑，全面剖析了民用雷达行业的市场规模、需求动态与价格走势。民用雷达报告深入挖掘产业链上下游关联，评估当前市场现状，并对未来民用雷达市场前景作出科学预测。通过对民用雷达细分市场的划分和重点企业的剖析，揭示了行业竞争格局、品牌影响力和市场集中度。此外，民用雷达报告还为投资者提供了关于民用雷达行业未来发展趋势的权威预测，以及潜在风险和应对策略，旨在助力各方做出明智的投资与经营决策。</w:t>
      </w:r>
      <w:r>
        <w:rPr>
          <w:rFonts w:hint="eastAsia"/>
        </w:rPr>
        <w:br/>
      </w:r>
      <w:r>
        <w:rPr>
          <w:rFonts w:hint="eastAsia"/>
        </w:rPr>
        <w:br/>
      </w:r>
      <w:r>
        <w:rPr>
          <w:rFonts w:hint="eastAsia"/>
        </w:rPr>
        <w:t>第一章 2023-2024年中国民用雷达行业发展概述</w:t>
      </w:r>
      <w:r>
        <w:rPr>
          <w:rFonts w:hint="eastAsia"/>
        </w:rPr>
        <w:br/>
      </w:r>
      <w:r>
        <w:rPr>
          <w:rFonts w:hint="eastAsia"/>
        </w:rPr>
        <w:t>　　第一节 民用雷达行业概述</w:t>
      </w:r>
      <w:r>
        <w:rPr>
          <w:rFonts w:hint="eastAsia"/>
        </w:rPr>
        <w:br/>
      </w:r>
      <w:r>
        <w:rPr>
          <w:rFonts w:hint="eastAsia"/>
        </w:rPr>
        <w:t>　　　　一、民用雷达的定义</w:t>
      </w:r>
      <w:r>
        <w:rPr>
          <w:rFonts w:hint="eastAsia"/>
        </w:rPr>
        <w:br/>
      </w:r>
      <w:r>
        <w:rPr>
          <w:rFonts w:hint="eastAsia"/>
        </w:rPr>
        <w:t>　　　　二、民用雷达的特点</w:t>
      </w:r>
      <w:r>
        <w:rPr>
          <w:rFonts w:hint="eastAsia"/>
        </w:rPr>
        <w:br/>
      </w:r>
      <w:r>
        <w:rPr>
          <w:rFonts w:hint="eastAsia"/>
        </w:rPr>
        <w:t>　　第二节 民用雷达上下游产业链分析</w:t>
      </w:r>
      <w:r>
        <w:rPr>
          <w:rFonts w:hint="eastAsia"/>
        </w:rPr>
        <w:br/>
      </w:r>
      <w:r>
        <w:rPr>
          <w:rFonts w:hint="eastAsia"/>
        </w:rPr>
        <w:t>　　　　一、产业链模型介绍</w:t>
      </w:r>
      <w:r>
        <w:rPr>
          <w:rFonts w:hint="eastAsia"/>
        </w:rPr>
        <w:br/>
      </w:r>
      <w:r>
        <w:rPr>
          <w:rFonts w:hint="eastAsia"/>
        </w:rPr>
        <w:t>　　　　二、民用雷达行业产业链分析</w:t>
      </w:r>
      <w:r>
        <w:rPr>
          <w:rFonts w:hint="eastAsia"/>
        </w:rPr>
        <w:br/>
      </w:r>
      <w:r>
        <w:rPr>
          <w:rFonts w:hint="eastAsia"/>
        </w:rPr>
        <w:t>　　第三节 民用雷达行业生命周期分析</w:t>
      </w:r>
      <w:r>
        <w:rPr>
          <w:rFonts w:hint="eastAsia"/>
        </w:rPr>
        <w:br/>
      </w:r>
      <w:r>
        <w:rPr>
          <w:rFonts w:hint="eastAsia"/>
        </w:rPr>
        <w:t>　　　　一、行业生命周期概述</w:t>
      </w:r>
      <w:r>
        <w:rPr>
          <w:rFonts w:hint="eastAsia"/>
        </w:rPr>
        <w:br/>
      </w:r>
      <w:r>
        <w:rPr>
          <w:rFonts w:hint="eastAsia"/>
        </w:rPr>
        <w:t>　　　　二、民用雷达行业所属的生命周期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1、关键技术壁垒</w:t>
      </w:r>
      <w:r>
        <w:rPr>
          <w:rFonts w:hint="eastAsia"/>
        </w:rPr>
        <w:br/>
      </w:r>
      <w:r>
        <w:rPr>
          <w:rFonts w:hint="eastAsia"/>
        </w:rPr>
        <w:t>　　　　　　2、专业人才壁垒</w:t>
      </w:r>
      <w:r>
        <w:rPr>
          <w:rFonts w:hint="eastAsia"/>
        </w:rPr>
        <w:br/>
      </w:r>
      <w:r>
        <w:rPr>
          <w:rFonts w:hint="eastAsia"/>
        </w:rPr>
        <w:t>　　　　　　3、品牌壁垒</w:t>
      </w:r>
      <w:r>
        <w:rPr>
          <w:rFonts w:hint="eastAsia"/>
        </w:rPr>
        <w:br/>
      </w:r>
      <w:r>
        <w:rPr>
          <w:rFonts w:hint="eastAsia"/>
        </w:rPr>
        <w:t>　　　　四、行业周期</w:t>
      </w:r>
      <w:r>
        <w:rPr>
          <w:rFonts w:hint="eastAsia"/>
        </w:rPr>
        <w:br/>
      </w:r>
      <w:r>
        <w:rPr>
          <w:rFonts w:hint="eastAsia"/>
        </w:rPr>
        <w:br/>
      </w:r>
      <w:r>
        <w:rPr>
          <w:rFonts w:hint="eastAsia"/>
        </w:rPr>
        <w:t>第二章 2023-2024年世界民用雷达市场运行形势分析</w:t>
      </w:r>
      <w:r>
        <w:rPr>
          <w:rFonts w:hint="eastAsia"/>
        </w:rPr>
        <w:br/>
      </w:r>
      <w:r>
        <w:rPr>
          <w:rFonts w:hint="eastAsia"/>
        </w:rPr>
        <w:t>　　第一节 2024年全球民用雷达行业发展回顾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2024-2030年世界民用雷达发展走势预测</w:t>
      </w:r>
      <w:r>
        <w:rPr>
          <w:rFonts w:hint="eastAsia"/>
        </w:rPr>
        <w:br/>
      </w:r>
      <w:r>
        <w:rPr>
          <w:rFonts w:hint="eastAsia"/>
        </w:rPr>
        <w:br/>
      </w:r>
      <w:r>
        <w:rPr>
          <w:rFonts w:hint="eastAsia"/>
        </w:rPr>
        <w:t>第三章 中国民用雷达产业发展环境分析</w:t>
      </w:r>
      <w:r>
        <w:rPr>
          <w:rFonts w:hint="eastAsia"/>
        </w:rPr>
        <w:br/>
      </w:r>
      <w:r>
        <w:rPr>
          <w:rFonts w:hint="eastAsia"/>
        </w:rPr>
        <w:t>　　第一节 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民用雷达行业主管部门、行业监管体</w:t>
      </w:r>
      <w:r>
        <w:rPr>
          <w:rFonts w:hint="eastAsia"/>
        </w:rPr>
        <w:br/>
      </w:r>
      <w:r>
        <w:rPr>
          <w:rFonts w:hint="eastAsia"/>
        </w:rPr>
        <w:t>　　第三节 中国民用雷达行业政策环境分析</w:t>
      </w:r>
      <w:r>
        <w:rPr>
          <w:rFonts w:hint="eastAsia"/>
        </w:rPr>
        <w:br/>
      </w:r>
      <w:r>
        <w:rPr>
          <w:rFonts w:hint="eastAsia"/>
        </w:rPr>
        <w:t>　　第四节 中国民用雷达产业社会环境发展分析</w:t>
      </w:r>
      <w:r>
        <w:rPr>
          <w:rFonts w:hint="eastAsia"/>
        </w:rPr>
        <w:br/>
      </w:r>
      <w:r>
        <w:rPr>
          <w:rFonts w:hint="eastAsia"/>
        </w:rPr>
        <w:t>　　　　　　1、我国人口结构分析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5、中国城镇化率分析</w:t>
      </w:r>
      <w:r>
        <w:rPr>
          <w:rFonts w:hint="eastAsia"/>
        </w:rPr>
        <w:br/>
      </w:r>
      <w:r>
        <w:rPr>
          <w:rFonts w:hint="eastAsia"/>
        </w:rPr>
        <w:t>　　　　　　6、居民的各种消费观念和习惯</w:t>
      </w:r>
      <w:r>
        <w:rPr>
          <w:rFonts w:hint="eastAsia"/>
        </w:rPr>
        <w:br/>
      </w:r>
      <w:r>
        <w:rPr>
          <w:rFonts w:hint="eastAsia"/>
        </w:rPr>
        <w:t>　　　　　　7、2024年就业形势及趋势</w:t>
      </w:r>
      <w:r>
        <w:rPr>
          <w:rFonts w:hint="eastAsia"/>
        </w:rPr>
        <w:br/>
      </w:r>
      <w:r>
        <w:rPr>
          <w:rFonts w:hint="eastAsia"/>
        </w:rPr>
        <w:br/>
      </w:r>
      <w:r>
        <w:rPr>
          <w:rFonts w:hint="eastAsia"/>
        </w:rPr>
        <w:t>第四章 2024年中国民用雷达产业运行情况</w:t>
      </w:r>
      <w:r>
        <w:rPr>
          <w:rFonts w:hint="eastAsia"/>
        </w:rPr>
        <w:br/>
      </w:r>
      <w:r>
        <w:rPr>
          <w:rFonts w:hint="eastAsia"/>
        </w:rPr>
        <w:t>　　第一节 中国民用雷达行业发展状况</w:t>
      </w:r>
      <w:r>
        <w:rPr>
          <w:rFonts w:hint="eastAsia"/>
        </w:rPr>
        <w:br/>
      </w:r>
      <w:r>
        <w:rPr>
          <w:rFonts w:hint="eastAsia"/>
        </w:rPr>
        <w:t>　　　　一、民用雷达行业市场供给情况</w:t>
      </w:r>
      <w:r>
        <w:rPr>
          <w:rFonts w:hint="eastAsia"/>
        </w:rPr>
        <w:br/>
      </w:r>
      <w:r>
        <w:rPr>
          <w:rFonts w:hint="eastAsia"/>
        </w:rPr>
        <w:t>　　　　二、民用雷达行业市场需求情况</w:t>
      </w:r>
      <w:r>
        <w:rPr>
          <w:rFonts w:hint="eastAsia"/>
        </w:rPr>
        <w:br/>
      </w:r>
      <w:r>
        <w:rPr>
          <w:rFonts w:hint="eastAsia"/>
        </w:rPr>
        <w:t>　　　　三、民用雷达行业市场容量</w:t>
      </w:r>
      <w:r>
        <w:rPr>
          <w:rFonts w:hint="eastAsia"/>
        </w:rPr>
        <w:br/>
      </w:r>
      <w:r>
        <w:rPr>
          <w:rFonts w:hint="eastAsia"/>
        </w:rPr>
        <w:t>　　第二节 中国民用雷达行业价格走势分析</w:t>
      </w:r>
      <w:r>
        <w:rPr>
          <w:rFonts w:hint="eastAsia"/>
        </w:rPr>
        <w:br/>
      </w:r>
      <w:r>
        <w:rPr>
          <w:rFonts w:hint="eastAsia"/>
        </w:rPr>
        <w:t>　　　　一、民用雷达行业价格影响因素分析</w:t>
      </w:r>
      <w:r>
        <w:rPr>
          <w:rFonts w:hint="eastAsia"/>
        </w:rPr>
        <w:br/>
      </w:r>
      <w:r>
        <w:rPr>
          <w:rFonts w:hint="eastAsia"/>
        </w:rPr>
        <w:t>　　　　二、2019-2024年民用雷达行业价格走势回顾</w:t>
      </w:r>
      <w:r>
        <w:rPr>
          <w:rFonts w:hint="eastAsia"/>
        </w:rPr>
        <w:br/>
      </w:r>
      <w:r>
        <w:rPr>
          <w:rFonts w:hint="eastAsia"/>
        </w:rPr>
        <w:t>　　　　三、2024-2030年民用雷达行业价格走势预测</w:t>
      </w:r>
      <w:r>
        <w:rPr>
          <w:rFonts w:hint="eastAsia"/>
        </w:rPr>
        <w:br/>
      </w:r>
      <w:r>
        <w:rPr>
          <w:rFonts w:hint="eastAsia"/>
        </w:rPr>
        <w:t>　　第三节 中国民用雷达行业技术发展分析</w:t>
      </w:r>
      <w:r>
        <w:rPr>
          <w:rFonts w:hint="eastAsia"/>
        </w:rPr>
        <w:br/>
      </w:r>
      <w:r>
        <w:rPr>
          <w:rFonts w:hint="eastAsia"/>
        </w:rPr>
        <w:t>　　第四节 民用雷达行业未来发展趋势预测</w:t>
      </w:r>
      <w:r>
        <w:rPr>
          <w:rFonts w:hint="eastAsia"/>
        </w:rPr>
        <w:br/>
      </w:r>
      <w:r>
        <w:rPr>
          <w:rFonts w:hint="eastAsia"/>
        </w:rPr>
        <w:br/>
      </w:r>
      <w:r>
        <w:rPr>
          <w:rFonts w:hint="eastAsia"/>
        </w:rPr>
        <w:t>第五章 2023-2024年中国民用雷达市场发展分析</w:t>
      </w:r>
      <w:r>
        <w:rPr>
          <w:rFonts w:hint="eastAsia"/>
        </w:rPr>
        <w:br/>
      </w:r>
      <w:r>
        <w:rPr>
          <w:rFonts w:hint="eastAsia"/>
        </w:rPr>
        <w:t>　　第一节 中国民用雷达行业竞争现状</w:t>
      </w:r>
      <w:r>
        <w:rPr>
          <w:rFonts w:hint="eastAsia"/>
        </w:rPr>
        <w:br/>
      </w:r>
      <w:r>
        <w:rPr>
          <w:rFonts w:hint="eastAsia"/>
        </w:rPr>
        <w:t>　　第二节 中国民用雷达行业集中度分析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民用雷达行业品牌现状分析</w:t>
      </w:r>
      <w:r>
        <w:rPr>
          <w:rFonts w:hint="eastAsia"/>
        </w:rPr>
        <w:br/>
      </w:r>
      <w:r>
        <w:rPr>
          <w:rFonts w:hint="eastAsia"/>
        </w:rPr>
        <w:t>　　第四节 中国民用雷达行业存在的问题</w:t>
      </w:r>
      <w:r>
        <w:rPr>
          <w:rFonts w:hint="eastAsia"/>
        </w:rPr>
        <w:br/>
      </w:r>
      <w:r>
        <w:rPr>
          <w:rFonts w:hint="eastAsia"/>
        </w:rPr>
        <w:t>　　第五节 中国民用雷达行业国际竞争力分析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br/>
      </w:r>
      <w:r>
        <w:rPr>
          <w:rFonts w:hint="eastAsia"/>
        </w:rPr>
        <w:t>第六章 2023-2024年中国民用雷达行业竞争情况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民用雷达行业SWOT分析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中国民用雷达产品竞争力优势分析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民用雷达行业重点生产企业分析</w:t>
      </w:r>
      <w:r>
        <w:rPr>
          <w:rFonts w:hint="eastAsia"/>
        </w:rPr>
        <w:br/>
      </w:r>
      <w:r>
        <w:rPr>
          <w:rFonts w:hint="eastAsia"/>
        </w:rPr>
        <w:t>　　第一节 宁波市乐星感应电器有限公司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第二节 上海广电通信技术有限公司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第三节 安徽四创电子股份有限公司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武汉徳威斯电子技术有限公司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br/>
      </w:r>
      <w:r>
        <w:rPr>
          <w:rFonts w:hint="eastAsia"/>
        </w:rPr>
        <w:t>第八章 2024-2030年民用雷达行业发展预测</w:t>
      </w:r>
      <w:r>
        <w:rPr>
          <w:rFonts w:hint="eastAsia"/>
        </w:rPr>
        <w:br/>
      </w:r>
      <w:r>
        <w:rPr>
          <w:rFonts w:hint="eastAsia"/>
        </w:rPr>
        <w:t>　　第一节 2024-2030年中国民用雷达行业未来发展前景分析</w:t>
      </w:r>
      <w:r>
        <w:rPr>
          <w:rFonts w:hint="eastAsia"/>
        </w:rPr>
        <w:br/>
      </w:r>
      <w:r>
        <w:rPr>
          <w:rFonts w:hint="eastAsia"/>
        </w:rPr>
        <w:t>　　　　一、2024-2030年中国民用雷达市场发展环境分析</w:t>
      </w:r>
      <w:r>
        <w:rPr>
          <w:rFonts w:hint="eastAsia"/>
        </w:rPr>
        <w:br/>
      </w:r>
      <w:r>
        <w:rPr>
          <w:rFonts w:hint="eastAsia"/>
        </w:rPr>
        <w:t>　　　　二、2024-2030年中国民用雷达行业市场规模预测</w:t>
      </w:r>
      <w:r>
        <w:rPr>
          <w:rFonts w:hint="eastAsia"/>
        </w:rPr>
        <w:br/>
      </w:r>
      <w:r>
        <w:rPr>
          <w:rFonts w:hint="eastAsia"/>
        </w:rPr>
        <w:t>　　　　三、2024-2030年中国民用雷达行业市场发展趋势分析</w:t>
      </w:r>
      <w:r>
        <w:rPr>
          <w:rFonts w:hint="eastAsia"/>
        </w:rPr>
        <w:br/>
      </w:r>
      <w:r>
        <w:rPr>
          <w:rFonts w:hint="eastAsia"/>
        </w:rPr>
        <w:t>　　第二节 2024-2030年中国民用雷达行业市场供需预测</w:t>
      </w:r>
      <w:r>
        <w:rPr>
          <w:rFonts w:hint="eastAsia"/>
        </w:rPr>
        <w:br/>
      </w:r>
      <w:r>
        <w:rPr>
          <w:rFonts w:hint="eastAsia"/>
        </w:rPr>
        <w:t>　　　　一、2024-2030年中国民用雷达行业供给预测</w:t>
      </w:r>
      <w:r>
        <w:rPr>
          <w:rFonts w:hint="eastAsia"/>
        </w:rPr>
        <w:br/>
      </w:r>
      <w:r>
        <w:rPr>
          <w:rFonts w:hint="eastAsia"/>
        </w:rPr>
        <w:t>　　　　二、2024-2030年中国民用雷达市场需求预测</w:t>
      </w:r>
      <w:r>
        <w:rPr>
          <w:rFonts w:hint="eastAsia"/>
        </w:rPr>
        <w:br/>
      </w:r>
      <w:r>
        <w:rPr>
          <w:rFonts w:hint="eastAsia"/>
        </w:rPr>
        <w:t>　　第三节 2024-2030年中国民用雷达行业盈利走势预测</w:t>
      </w:r>
      <w:r>
        <w:rPr>
          <w:rFonts w:hint="eastAsia"/>
        </w:rPr>
        <w:br/>
      </w:r>
      <w:r>
        <w:rPr>
          <w:rFonts w:hint="eastAsia"/>
        </w:rPr>
        <w:br/>
      </w:r>
      <w:r>
        <w:rPr>
          <w:rFonts w:hint="eastAsia"/>
        </w:rPr>
        <w:t>第九章 2024-2030年中国民用雷达行业投资风险与营销分析</w:t>
      </w:r>
      <w:r>
        <w:rPr>
          <w:rFonts w:hint="eastAsia"/>
        </w:rPr>
        <w:br/>
      </w:r>
      <w:r>
        <w:rPr>
          <w:rFonts w:hint="eastAsia"/>
        </w:rPr>
        <w:t>　　第一节 2024-2030年民用雷达行业进入壁垒分析</w:t>
      </w:r>
      <w:r>
        <w:rPr>
          <w:rFonts w:hint="eastAsia"/>
        </w:rPr>
        <w:br/>
      </w:r>
      <w:r>
        <w:rPr>
          <w:rFonts w:hint="eastAsia"/>
        </w:rPr>
        <w:t>　　第二节 2024-2030年中国民用雷达行业投资环境分析</w:t>
      </w:r>
      <w:r>
        <w:rPr>
          <w:rFonts w:hint="eastAsia"/>
        </w:rPr>
        <w:br/>
      </w:r>
      <w:r>
        <w:rPr>
          <w:rFonts w:hint="eastAsia"/>
        </w:rPr>
        <w:t>　　第三节 中国民用雷达行业投资风险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中国民用雷达行业营销分析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2024-2030年中国民用雷达行业发展策略及投资建议</w:t>
      </w:r>
      <w:r>
        <w:rPr>
          <w:rFonts w:hint="eastAsia"/>
        </w:rPr>
        <w:br/>
      </w:r>
      <w:r>
        <w:rPr>
          <w:rFonts w:hint="eastAsia"/>
        </w:rPr>
        <w:t>　　第一节 民用雷达行业市场的重点客户战略实施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产业链模型图</w:t>
      </w:r>
      <w:r>
        <w:rPr>
          <w:rFonts w:hint="eastAsia"/>
        </w:rPr>
        <w:br/>
      </w:r>
      <w:r>
        <w:rPr>
          <w:rFonts w:hint="eastAsia"/>
        </w:rPr>
        <w:t>　　图表 民用雷达产业链</w:t>
      </w:r>
      <w:r>
        <w:rPr>
          <w:rFonts w:hint="eastAsia"/>
        </w:rPr>
        <w:br/>
      </w:r>
      <w:r>
        <w:rPr>
          <w:rFonts w:hint="eastAsia"/>
        </w:rPr>
        <w:t>　　图表 行业生命周期示意图</w:t>
      </w:r>
      <w:r>
        <w:rPr>
          <w:rFonts w:hint="eastAsia"/>
        </w:rPr>
        <w:br/>
      </w:r>
      <w:r>
        <w:rPr>
          <w:rFonts w:hint="eastAsia"/>
        </w:rPr>
        <w:t>　　图表 2019-2024年全球民用雷达市场规模</w:t>
      </w:r>
      <w:r>
        <w:rPr>
          <w:rFonts w:hint="eastAsia"/>
        </w:rPr>
        <w:br/>
      </w:r>
      <w:r>
        <w:rPr>
          <w:rFonts w:hint="eastAsia"/>
        </w:rPr>
        <w:t>　　图表 2019-2024年亚洲地区民用雷达市场规模</w:t>
      </w:r>
      <w:r>
        <w:rPr>
          <w:rFonts w:hint="eastAsia"/>
        </w:rPr>
        <w:br/>
      </w:r>
      <w:r>
        <w:rPr>
          <w:rFonts w:hint="eastAsia"/>
        </w:rPr>
        <w:t>　　图表 2019-2024年欧盟民用雷达市场规模</w:t>
      </w:r>
      <w:r>
        <w:rPr>
          <w:rFonts w:hint="eastAsia"/>
        </w:rPr>
        <w:br/>
      </w:r>
      <w:r>
        <w:rPr>
          <w:rFonts w:hint="eastAsia"/>
        </w:rPr>
        <w:t>　　图表 2019-2024年北美地区民用雷达市场规模</w:t>
      </w:r>
      <w:r>
        <w:rPr>
          <w:rFonts w:hint="eastAsia"/>
        </w:rPr>
        <w:br/>
      </w:r>
      <w:r>
        <w:rPr>
          <w:rFonts w:hint="eastAsia"/>
        </w:rPr>
        <w:t>　　图表 2024-2030年全球民用雷达市场规模预测</w:t>
      </w:r>
      <w:r>
        <w:rPr>
          <w:rFonts w:hint="eastAsia"/>
        </w:rPr>
        <w:br/>
      </w:r>
      <w:r>
        <w:rPr>
          <w:rFonts w:hint="eastAsia"/>
        </w:rPr>
        <w:t>　　图表 2019-2024年中国国民生产总值（GDP）表</w:t>
      </w:r>
      <w:r>
        <w:rPr>
          <w:rFonts w:hint="eastAsia"/>
        </w:rPr>
        <w:br/>
      </w:r>
      <w:r>
        <w:rPr>
          <w:rFonts w:hint="eastAsia"/>
        </w:rPr>
        <w:t>　　图表 2019-2024年中国国民生产总值（GDP）走势图</w:t>
      </w:r>
      <w:r>
        <w:rPr>
          <w:rFonts w:hint="eastAsia"/>
        </w:rPr>
        <w:br/>
      </w:r>
      <w:r>
        <w:rPr>
          <w:rFonts w:hint="eastAsia"/>
        </w:rPr>
        <w:t>　　图表 2023-2024年中国城镇固定资产投资分析</w:t>
      </w:r>
      <w:r>
        <w:rPr>
          <w:rFonts w:hint="eastAsia"/>
        </w:rPr>
        <w:br/>
      </w:r>
      <w:r>
        <w:rPr>
          <w:rFonts w:hint="eastAsia"/>
        </w:rPr>
        <w:t>　　图表 2019-2024年中国城镇固定资产投资走势图</w:t>
      </w:r>
      <w:r>
        <w:rPr>
          <w:rFonts w:hint="eastAsia"/>
        </w:rPr>
        <w:br/>
      </w:r>
      <w:r>
        <w:rPr>
          <w:rFonts w:hint="eastAsia"/>
        </w:rPr>
        <w:t>　　图表 现代职业教育体系建设量化目标</w:t>
      </w:r>
      <w:r>
        <w:rPr>
          <w:rFonts w:hint="eastAsia"/>
        </w:rPr>
        <w:br/>
      </w:r>
      <w:r>
        <w:rPr>
          <w:rFonts w:hint="eastAsia"/>
        </w:rPr>
        <w:t>　　图表 2024年中国文化产业经济指标</w:t>
      </w:r>
      <w:r>
        <w:rPr>
          <w:rFonts w:hint="eastAsia"/>
        </w:rPr>
        <w:br/>
      </w:r>
      <w:r>
        <w:rPr>
          <w:rFonts w:hint="eastAsia"/>
        </w:rPr>
        <w:t>　　图表 2019-2024年我国民用雷达供应量</w:t>
      </w:r>
      <w:r>
        <w:rPr>
          <w:rFonts w:hint="eastAsia"/>
        </w:rPr>
        <w:br/>
      </w:r>
      <w:r>
        <w:rPr>
          <w:rFonts w:hint="eastAsia"/>
        </w:rPr>
        <w:t>　　图表 2019-2024年我国民用雷达市场需求量</w:t>
      </w:r>
      <w:r>
        <w:rPr>
          <w:rFonts w:hint="eastAsia"/>
        </w:rPr>
        <w:br/>
      </w:r>
      <w:r>
        <w:rPr>
          <w:rFonts w:hint="eastAsia"/>
        </w:rPr>
        <w:t>　　图表 2019-2024年我国民用雷达市场容量</w:t>
      </w:r>
      <w:r>
        <w:rPr>
          <w:rFonts w:hint="eastAsia"/>
        </w:rPr>
        <w:br/>
      </w:r>
      <w:r>
        <w:rPr>
          <w:rFonts w:hint="eastAsia"/>
        </w:rPr>
        <w:t>　　图表 2019-2024年我国民用雷达平均价格</w:t>
      </w:r>
      <w:r>
        <w:rPr>
          <w:rFonts w:hint="eastAsia"/>
        </w:rPr>
        <w:br/>
      </w:r>
      <w:r>
        <w:rPr>
          <w:rFonts w:hint="eastAsia"/>
        </w:rPr>
        <w:t>　　图表 2024-2030年我国民用雷达平均价格预测</w:t>
      </w:r>
      <w:r>
        <w:rPr>
          <w:rFonts w:hint="eastAsia"/>
        </w:rPr>
        <w:br/>
      </w:r>
      <w:r>
        <w:rPr>
          <w:rFonts w:hint="eastAsia"/>
        </w:rPr>
        <w:t>　　图表 2024-2030年我国民用雷达市场规模预测</w:t>
      </w:r>
      <w:r>
        <w:rPr>
          <w:rFonts w:hint="eastAsia"/>
        </w:rPr>
        <w:br/>
      </w:r>
      <w:r>
        <w:rPr>
          <w:rFonts w:hint="eastAsia"/>
        </w:rPr>
        <w:t>　　图表 市场结构分类</w:t>
      </w:r>
      <w:r>
        <w:rPr>
          <w:rFonts w:hint="eastAsia"/>
        </w:rPr>
        <w:br/>
      </w:r>
      <w:r>
        <w:rPr>
          <w:rFonts w:hint="eastAsia"/>
        </w:rPr>
        <w:t>　　图表 2024年中国民用雷达行业企业数区域分布</w:t>
      </w:r>
      <w:r>
        <w:rPr>
          <w:rFonts w:hint="eastAsia"/>
        </w:rPr>
        <w:br/>
      </w:r>
      <w:r>
        <w:rPr>
          <w:rFonts w:hint="eastAsia"/>
        </w:rPr>
        <w:t>　　图表 2024年中国民用雷达行业区域集中度</w:t>
      </w:r>
      <w:r>
        <w:rPr>
          <w:rFonts w:hint="eastAsia"/>
        </w:rPr>
        <w:br/>
      </w:r>
      <w:r>
        <w:rPr>
          <w:rFonts w:hint="eastAsia"/>
        </w:rPr>
        <w:t>　　图表 2019-2024年宁波市乐星感应电器有限公司财务指标与经营状况</w:t>
      </w:r>
      <w:r>
        <w:rPr>
          <w:rFonts w:hint="eastAsia"/>
        </w:rPr>
        <w:br/>
      </w:r>
      <w:r>
        <w:rPr>
          <w:rFonts w:hint="eastAsia"/>
        </w:rPr>
        <w:t>　　图表 2023-2024年宁波市乐星感应电器有限公司盈利能力</w:t>
      </w:r>
      <w:r>
        <w:rPr>
          <w:rFonts w:hint="eastAsia"/>
        </w:rPr>
        <w:br/>
      </w:r>
      <w:r>
        <w:rPr>
          <w:rFonts w:hint="eastAsia"/>
        </w:rPr>
        <w:t>　　图表 2023-2024年宁波市乐星感应电器有限公司偿债能力</w:t>
      </w:r>
      <w:r>
        <w:rPr>
          <w:rFonts w:hint="eastAsia"/>
        </w:rPr>
        <w:br/>
      </w:r>
      <w:r>
        <w:rPr>
          <w:rFonts w:hint="eastAsia"/>
        </w:rPr>
        <w:t>　　图表 2023-2024年宁波市乐星感应电器有限公司运营能力</w:t>
      </w:r>
      <w:r>
        <w:rPr>
          <w:rFonts w:hint="eastAsia"/>
        </w:rPr>
        <w:br/>
      </w:r>
      <w:r>
        <w:rPr>
          <w:rFonts w:hint="eastAsia"/>
        </w:rPr>
        <w:t>　　图表 2023-2024年宁波市乐星感应电器有限公司发展能力</w:t>
      </w:r>
      <w:r>
        <w:rPr>
          <w:rFonts w:hint="eastAsia"/>
        </w:rPr>
        <w:br/>
      </w:r>
      <w:r>
        <w:rPr>
          <w:rFonts w:hint="eastAsia"/>
        </w:rPr>
        <w:t>　　图表 2019-2024年上海广电通信技术有限公司财务指标与经营状况</w:t>
      </w:r>
      <w:r>
        <w:rPr>
          <w:rFonts w:hint="eastAsia"/>
        </w:rPr>
        <w:br/>
      </w:r>
      <w:r>
        <w:rPr>
          <w:rFonts w:hint="eastAsia"/>
        </w:rPr>
        <w:t>　　图表 上海广电通信技术有限公司盈利能力</w:t>
      </w:r>
      <w:r>
        <w:rPr>
          <w:rFonts w:hint="eastAsia"/>
        </w:rPr>
        <w:br/>
      </w:r>
      <w:r>
        <w:rPr>
          <w:rFonts w:hint="eastAsia"/>
        </w:rPr>
        <w:t>　　图表 上海广电通信技术有限公司偿债能力</w:t>
      </w:r>
      <w:r>
        <w:rPr>
          <w:rFonts w:hint="eastAsia"/>
        </w:rPr>
        <w:br/>
      </w:r>
      <w:r>
        <w:rPr>
          <w:rFonts w:hint="eastAsia"/>
        </w:rPr>
        <w:t>　　图表 上海广电通信技术有限公司运营能力</w:t>
      </w:r>
      <w:r>
        <w:rPr>
          <w:rFonts w:hint="eastAsia"/>
        </w:rPr>
        <w:br/>
      </w:r>
      <w:r>
        <w:rPr>
          <w:rFonts w:hint="eastAsia"/>
        </w:rPr>
        <w:t>　　图表 上海广电通信技术有限公司发展能力</w:t>
      </w:r>
      <w:r>
        <w:rPr>
          <w:rFonts w:hint="eastAsia"/>
        </w:rPr>
        <w:br/>
      </w:r>
      <w:r>
        <w:rPr>
          <w:rFonts w:hint="eastAsia"/>
        </w:rPr>
        <w:t>　　图表 安徽四创电子股份有限公司经营状况表</w:t>
      </w:r>
      <w:r>
        <w:rPr>
          <w:rFonts w:hint="eastAsia"/>
        </w:rPr>
        <w:br/>
      </w:r>
      <w:r>
        <w:rPr>
          <w:rFonts w:hint="eastAsia"/>
        </w:rPr>
        <w:t>　　图表 安徽四创电子股份有限公司盈利能力表</w:t>
      </w:r>
      <w:r>
        <w:rPr>
          <w:rFonts w:hint="eastAsia"/>
        </w:rPr>
        <w:br/>
      </w:r>
      <w:r>
        <w:rPr>
          <w:rFonts w:hint="eastAsia"/>
        </w:rPr>
        <w:t>　　图表 安徽四创电子股份有限公司偿债能力表</w:t>
      </w:r>
      <w:r>
        <w:rPr>
          <w:rFonts w:hint="eastAsia"/>
        </w:rPr>
        <w:br/>
      </w:r>
      <w:r>
        <w:rPr>
          <w:rFonts w:hint="eastAsia"/>
        </w:rPr>
        <w:t>　　图表 安徽四创电子股份有限公司运营能力表</w:t>
      </w:r>
      <w:r>
        <w:rPr>
          <w:rFonts w:hint="eastAsia"/>
        </w:rPr>
        <w:br/>
      </w:r>
      <w:r>
        <w:rPr>
          <w:rFonts w:hint="eastAsia"/>
        </w:rPr>
        <w:t>　　图表 安徽四创电子股份有限公司成长能力表</w:t>
      </w:r>
      <w:r>
        <w:rPr>
          <w:rFonts w:hint="eastAsia"/>
        </w:rPr>
        <w:br/>
      </w:r>
      <w:r>
        <w:rPr>
          <w:rFonts w:hint="eastAsia"/>
        </w:rPr>
        <w:t>　　图表 武汉徳威斯电子技术有限公司财务指标与经营状况</w:t>
      </w:r>
      <w:r>
        <w:rPr>
          <w:rFonts w:hint="eastAsia"/>
        </w:rPr>
        <w:br/>
      </w:r>
      <w:r>
        <w:rPr>
          <w:rFonts w:hint="eastAsia"/>
        </w:rPr>
        <w:t>　　图表 武汉徳威斯电子技术有限公司盈利能力</w:t>
      </w:r>
      <w:r>
        <w:rPr>
          <w:rFonts w:hint="eastAsia"/>
        </w:rPr>
        <w:br/>
      </w:r>
      <w:r>
        <w:rPr>
          <w:rFonts w:hint="eastAsia"/>
        </w:rPr>
        <w:t>　　图表 武汉徳威斯电子技术有限公司偿债能力</w:t>
      </w:r>
      <w:r>
        <w:rPr>
          <w:rFonts w:hint="eastAsia"/>
        </w:rPr>
        <w:br/>
      </w:r>
      <w:r>
        <w:rPr>
          <w:rFonts w:hint="eastAsia"/>
        </w:rPr>
        <w:t>　　图表 武汉徳威斯电子技术有限公司运营能力</w:t>
      </w:r>
      <w:r>
        <w:rPr>
          <w:rFonts w:hint="eastAsia"/>
        </w:rPr>
        <w:br/>
      </w:r>
      <w:r>
        <w:rPr>
          <w:rFonts w:hint="eastAsia"/>
        </w:rPr>
        <w:t>　　图表 武汉徳威斯电子技术有限公司发展能力</w:t>
      </w:r>
      <w:r>
        <w:rPr>
          <w:rFonts w:hint="eastAsia"/>
        </w:rPr>
        <w:br/>
      </w:r>
      <w:r>
        <w:rPr>
          <w:rFonts w:hint="eastAsia"/>
        </w:rPr>
        <w:t>　　图表 2019-2024年我国民用雷达总资产</w:t>
      </w:r>
      <w:r>
        <w:rPr>
          <w:rFonts w:hint="eastAsia"/>
        </w:rPr>
        <w:br/>
      </w:r>
      <w:r>
        <w:rPr>
          <w:rFonts w:hint="eastAsia"/>
        </w:rPr>
        <w:t>　　图表 2024-2030年我国民用雷达总资产预测</w:t>
      </w:r>
      <w:r>
        <w:rPr>
          <w:rFonts w:hint="eastAsia"/>
        </w:rPr>
        <w:br/>
      </w:r>
      <w:r>
        <w:rPr>
          <w:rFonts w:hint="eastAsia"/>
        </w:rPr>
        <w:t>　　图表 2019-2024年我国民用雷达市场规模</w:t>
      </w:r>
      <w:r>
        <w:rPr>
          <w:rFonts w:hint="eastAsia"/>
        </w:rPr>
        <w:br/>
      </w:r>
      <w:r>
        <w:rPr>
          <w:rFonts w:hint="eastAsia"/>
        </w:rPr>
        <w:t>　　图表 2024-2030年我国民用雷达市场规模预测</w:t>
      </w:r>
      <w:r>
        <w:rPr>
          <w:rFonts w:hint="eastAsia"/>
        </w:rPr>
        <w:br/>
      </w:r>
      <w:r>
        <w:rPr>
          <w:rFonts w:hint="eastAsia"/>
        </w:rPr>
        <w:t>　　图表 2019-2024年我国民用雷达销售收入</w:t>
      </w:r>
      <w:r>
        <w:rPr>
          <w:rFonts w:hint="eastAsia"/>
        </w:rPr>
        <w:br/>
      </w:r>
      <w:r>
        <w:rPr>
          <w:rFonts w:hint="eastAsia"/>
        </w:rPr>
        <w:t>　　图表 2024-2030年我国民用雷达销售收入预测</w:t>
      </w:r>
      <w:r>
        <w:rPr>
          <w:rFonts w:hint="eastAsia"/>
        </w:rPr>
        <w:br/>
      </w:r>
      <w:r>
        <w:rPr>
          <w:rFonts w:hint="eastAsia"/>
        </w:rPr>
        <w:t>　　图表 2019-2024年我国民用雷达供应量</w:t>
      </w:r>
      <w:r>
        <w:rPr>
          <w:rFonts w:hint="eastAsia"/>
        </w:rPr>
        <w:br/>
      </w:r>
      <w:r>
        <w:rPr>
          <w:rFonts w:hint="eastAsia"/>
        </w:rPr>
        <w:t>　　图表 2024-2030年我国民用雷达供应量预测</w:t>
      </w:r>
      <w:r>
        <w:rPr>
          <w:rFonts w:hint="eastAsia"/>
        </w:rPr>
        <w:br/>
      </w:r>
      <w:r>
        <w:rPr>
          <w:rFonts w:hint="eastAsia"/>
        </w:rPr>
        <w:t>　　图表 2019-2024年我国民用雷达需求量</w:t>
      </w:r>
      <w:r>
        <w:rPr>
          <w:rFonts w:hint="eastAsia"/>
        </w:rPr>
        <w:br/>
      </w:r>
      <w:r>
        <w:rPr>
          <w:rFonts w:hint="eastAsia"/>
        </w:rPr>
        <w:t>　　图表 2024-2030年我国民用雷达需求量预测</w:t>
      </w:r>
      <w:r>
        <w:rPr>
          <w:rFonts w:hint="eastAsia"/>
        </w:rPr>
        <w:br/>
      </w:r>
      <w:r>
        <w:rPr>
          <w:rFonts w:hint="eastAsia"/>
        </w:rPr>
        <w:t>　　图表 2019-2024年我国民用雷达利润</w:t>
      </w:r>
      <w:r>
        <w:rPr>
          <w:rFonts w:hint="eastAsia"/>
        </w:rPr>
        <w:br/>
      </w:r>
      <w:r>
        <w:rPr>
          <w:rFonts w:hint="eastAsia"/>
        </w:rPr>
        <w:t>　　图表 2024-2030年我国民用雷达利润预测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5988b5d46400b" w:history="1">
        <w:r>
          <w:rPr>
            <w:rStyle w:val="Hyperlink"/>
          </w:rPr>
          <w:t>2024-2030年中国民用雷达行业发展研究分析与发展趋势预测报告</w:t>
        </w:r>
      </w:hyperlink>
      <w:r>
        <w:rPr>
          <w:color w:val="C00000"/>
        </w:rPr>
        <w:t>》，报告编号：</w:t>
      </w:r>
      <w:r>
        <w:rPr>
          <w:rFonts w:hint="eastAsia"/>
          <w:color w:val="C00000"/>
        </w:rPr>
        <w:t>2068815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5988b5d46400b" w:history="1">
        <w:r>
          <w:rPr>
            <w:rStyle w:val="Hyperlink"/>
          </w:rPr>
          <w:t>https://www.20087.com/5/81/MinYongLeiDaChanYeXianZhuangYuFa.html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2cc6427b6493c" w:history="1">
      <w:r>
        <w:rPr>
          <w:rStyle w:val="Hyperlink"/>
        </w:rPr>
        <w:t>2024-2030年中国民用雷达行业发展研究分析与发展趋势预测报告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inYongLeiDaChanYeXianZhuangYuFa.html" TargetMode="External" Id="Rd555988b5d46400b" /></Relationships>
</file>

<file path=word/_rels/header2.xml.rels>&#65279;<?xml version="1.0" encoding="utf-8"?><Relationships xmlns="http://schemas.openxmlformats.org/package/2006/relationships"><Relationship Type="http://schemas.openxmlformats.org/officeDocument/2006/relationships/hyperlink" Target="https://www.20087.com/5/81/MinYongLeiDaChanYeXianZhuangYuFa.html" TargetMode="External" Id="R22c2cc6427b6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2024-02-29T03:14:00Z</dcterms:created>
  <dcterms:modified xsi:type="dcterms:W3CDTF">2024-02-29T04:14:00Z</dcterms:modified>
  <dc:subject>2024-2030年中国民用雷达行业发展研究分析与发展趋势预测报告</dc:subject>
  <dc:title>2024-2030年中国民用雷达行业发展研究分析与发展趋势预测报告</dc:title>
  <cp:keywords>2024-2030年中国民用雷达行业发展研究分析与发展趋势预测报告</cp:keywords>
  <dc:description>2024-2030年中国民用雷达行业发展研究分析与发展趋势预测报告</dc:description>
</cp:coreProperties>
</file>