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cf4e87234808" w:history="1">
              <w:r>
                <w:rPr>
                  <w:rStyle w:val="Hyperlink"/>
                </w:rPr>
                <w:t>2024年版中国波导收发开关市场深度调研及发展趋势分析报告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cf4e87234808" w:history="1">
              <w:r>
                <w:rPr>
                  <w:rStyle w:val="Hyperlink"/>
                </w:rPr>
                <w:t>2024年版中国波导收发开关市场深度调研及发展趋势分析报告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8cf4e87234808" w:history="1">
                <w:r>
                  <w:rPr>
                    <w:rStyle w:val="Hyperlink"/>
                  </w:rPr>
                  <w:t>https://www.20087.com/5/51/BoDaoShouFaKaiGuanShiChangDiaoYanBaoGao.html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收发开关是一种微波通信中的关键部件，用于控制微波信号的传输路径。近年来，随着通信技术的发展，尤其是5G通信技术的商用部署，对波导收发开关的需求显著增加。目前，波导收发开关不仅在开关速度和插入损耗方面有所提升，而且在提高设备的稳定性和兼容性方面也取得了进展。随着技术的进步，波导收发开关的尺寸不断减小，性能更加稳定可靠。</w:t>
      </w:r>
      <w:r>
        <w:rPr>
          <w:rFonts w:hint="eastAsia"/>
        </w:rPr>
        <w:br/>
      </w:r>
      <w:r>
        <w:rPr>
          <w:rFonts w:hint="eastAsia"/>
        </w:rPr>
        <w:t>　　未来，波导收发开关的发展将更加注重技术创新和应用场景的拓展。随着6G通信技术的研发推进，波导收发开关将需要适应更高的频段和更复杂的信号处理要求。同时，随着卫星通信和空间通信技术的发展，波导收发开关将更加注重小型化、轻量化设计，以适应航天器等空间应用的需求。此外，随着智能制造技术的应用，波导收发开关将集成更多智能化功能，如自诊断能力、远程控制等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cf4e87234808" w:history="1">
        <w:r>
          <w:rPr>
            <w:rStyle w:val="Hyperlink"/>
          </w:rPr>
          <w:t>2024年版中国波导收发开关市场深度调研及发展趋势分析报告</w:t>
        </w:r>
      </w:hyperlink>
      <w:r>
        <w:rPr>
          <w:rFonts w:hint="eastAsia"/>
        </w:rPr>
        <w:t>》基于国家统计局、波导收发开关相关协会等渠道的资料数据，全方位剖析了波导收发开关行业的现状与市场需求，详细探讨了波导收发开关市场规模、产业链构成及价格动态，并针对波导收发开关各细分市场进行了分析。同时，波导收发开关报告还对市场前景、发展趋势进行了科学预测，评估了行业内品牌竞争格局、市场集中度以及波导收发开关重点企业的表现。此外，波导收发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波导收发开关行业概述</w:t>
      </w:r>
      <w:r>
        <w:rPr>
          <w:rFonts w:hint="eastAsia"/>
        </w:rPr>
        <w:br/>
      </w:r>
      <w:r>
        <w:rPr>
          <w:rFonts w:hint="eastAsia"/>
        </w:rPr>
        <w:t>　　第一节 波导收发开关行业界定</w:t>
      </w:r>
      <w:r>
        <w:rPr>
          <w:rFonts w:hint="eastAsia"/>
        </w:rPr>
        <w:br/>
      </w:r>
      <w:r>
        <w:rPr>
          <w:rFonts w:hint="eastAsia"/>
        </w:rPr>
        <w:t>　　第二节 波导收发开关行业发展历程</w:t>
      </w:r>
      <w:r>
        <w:rPr>
          <w:rFonts w:hint="eastAsia"/>
        </w:rPr>
        <w:br/>
      </w:r>
      <w:r>
        <w:rPr>
          <w:rFonts w:hint="eastAsia"/>
        </w:rPr>
        <w:t>　　第三节 波导收发开关产业链分析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二、波导收发开关产业链模型分析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2023-2024年中国波导收发开关行业发展环境分析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中国波导收发开关行业发展经济环境分析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中国波导收发开关行业发展政策环境分析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一、波导收发开关行业政策影响分析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二、相关波导收发开关行业标准分析</w:t>
      </w:r>
      <w:r>
        <w:rPr>
          <w:rFonts w:hint="eastAsia"/>
        </w:rPr>
        <w:br/>
      </w:r>
      <w:r>
        <w:rPr>
          <w:rFonts w:hint="eastAsia"/>
        </w:rPr>
        <w:t>　　第三节 中国波导收发开关行业发展社会环境分析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2023-2024年中国波导收发开关行业发展概况</w:t>
      </w:r>
      <w:r>
        <w:rPr>
          <w:rFonts w:hint="eastAsia"/>
        </w:rPr>
        <w:br/>
      </w:r>
      <w:r>
        <w:rPr>
          <w:rFonts w:hint="eastAsia"/>
        </w:rPr>
        <w:t>　　第一节 波导收发开关行业发展态势分析</w:t>
      </w:r>
      <w:r>
        <w:rPr>
          <w:rFonts w:hint="eastAsia"/>
        </w:rPr>
        <w:br/>
      </w:r>
      <w:r>
        <w:rPr>
          <w:rFonts w:hint="eastAsia"/>
        </w:rPr>
        <w:t>　　第二节 波导收发开关行业发展特点分析</w:t>
      </w:r>
      <w:r>
        <w:rPr>
          <w:rFonts w:hint="eastAsia"/>
        </w:rPr>
        <w:br/>
      </w:r>
      <w:r>
        <w:rPr>
          <w:rFonts w:hint="eastAsia"/>
        </w:rPr>
        <w:t>　　第三节 波导收发开关行业市场供需分析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2023-2024年中国波导收发开关行业供给与需求情况分析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中国波导收发开关行业总体规模</w:t>
      </w:r>
      <w:r>
        <w:rPr>
          <w:rFonts w:hint="eastAsia"/>
        </w:rPr>
        <w:br/>
      </w:r>
      <w:r>
        <w:rPr>
          <w:rFonts w:hint="eastAsia"/>
        </w:rPr>
        <w:t>　　第二节 中国波导收发开关行业盈利情况分析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中国波导收发开关行业供给概况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一、2019-2024年中国波导收发开关供给情况分析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二、2023-2024年中国波导收发开关行业供给特点分析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三、2024-2030年中国波导收发开关行业供给预测</w:t>
      </w:r>
      <w:r>
        <w:rPr>
          <w:rFonts w:hint="eastAsia"/>
        </w:rPr>
        <w:br/>
      </w:r>
      <w:r>
        <w:rPr>
          <w:rFonts w:hint="eastAsia"/>
        </w:rPr>
        <w:t>　　第四节 中国波导收发开关行业需求概况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一、2019-2024年中国波导收发开关行业需求情况分析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二、2023-2024年中国波导收发开关行业市场需求特点分析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三、2024-2030年中国波导收发开关市场需求预测</w:t>
      </w:r>
      <w:r>
        <w:rPr>
          <w:rFonts w:hint="eastAsia"/>
        </w:rPr>
        <w:br/>
      </w:r>
      <w:r>
        <w:rPr>
          <w:rFonts w:hint="eastAsia"/>
        </w:rPr>
        <w:t>　　第五节 波导收发开关产业供需平衡状况分析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2019-2024年中国波导收发开关行业重点区域发展分析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一、中国波导收发开关行业重点区域市场结构变化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二、**地区波导收发开关行业发展分析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三、**地区波导收发开关行业发展分析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四、**地区波导收发开关行业发展分析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五、**地区波导收发开关行业发展分析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六、**地区波导收发开关行业发展分析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中国波导收发开关行业进出口情况分析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波导收发开关行业出口情况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一、2019-2024年波导收发开关行业出口情况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三、2024-2030年波导收发开关行业出口情况预测</w:t>
      </w:r>
      <w:r>
        <w:rPr>
          <w:rFonts w:hint="eastAsia"/>
        </w:rPr>
        <w:br/>
      </w:r>
      <w:r>
        <w:rPr>
          <w:rFonts w:hint="eastAsia"/>
        </w:rPr>
        <w:t>　　第二节 波导收发开关行业进口情况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一、2019-2024年波导收发开关行业进口情况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三、2024-2030年波导收发开关行业进口情况预测</w:t>
      </w:r>
      <w:r>
        <w:rPr>
          <w:rFonts w:hint="eastAsia"/>
        </w:rPr>
        <w:br/>
      </w:r>
      <w:r>
        <w:rPr>
          <w:rFonts w:hint="eastAsia"/>
        </w:rPr>
        <w:t>　　第三节 波导收发开关行业进出口面临的挑战及对策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波导收发开关行业细分产品市场调研分析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波导收发开关行业细分产品——**市场调研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波导收发开关行业细分产品——**市场调研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波导收发开关行业竞争格局分析</w:t>
      </w:r>
      <w:r>
        <w:rPr>
          <w:rFonts w:hint="eastAsia"/>
        </w:rPr>
        <w:br/>
      </w:r>
      <w:r>
        <w:rPr>
          <w:rFonts w:hint="eastAsia"/>
        </w:rPr>
        <w:t>　　第一节 波导收发开关行业集中度分析</w:t>
      </w:r>
      <w:r>
        <w:rPr>
          <w:rFonts w:hint="eastAsia"/>
        </w:rPr>
        <w:br/>
      </w:r>
      <w:r>
        <w:rPr>
          <w:rFonts w:hint="eastAsia"/>
        </w:rPr>
        <w:t>　　　　一、波导收发开关市场集中度分析</w:t>
      </w:r>
      <w:r>
        <w:rPr>
          <w:rFonts w:hint="eastAsia"/>
        </w:rPr>
        <w:br/>
      </w:r>
      <w:r>
        <w:rPr>
          <w:rFonts w:hint="eastAsia"/>
        </w:rPr>
        <w:t>　　　　二、波导收发开关企业集中度分析</w:t>
      </w:r>
      <w:r>
        <w:rPr>
          <w:rFonts w:hint="eastAsia"/>
        </w:rPr>
        <w:br/>
      </w:r>
      <w:r>
        <w:rPr>
          <w:rFonts w:hint="eastAsia"/>
        </w:rPr>
        <w:t>　　　　三、波导收发开关区域集中度分析</w:t>
      </w:r>
      <w:r>
        <w:rPr>
          <w:rFonts w:hint="eastAsia"/>
        </w:rPr>
        <w:br/>
      </w:r>
      <w:r>
        <w:rPr>
          <w:rFonts w:hint="eastAsia"/>
        </w:rPr>
        <w:t>　　第二节 波导收发开关行业竞争格局分析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一、2023-2024年波导收发开关行业竞争分析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二、2023-2024年中外波导收发开关产品竞争分析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三、2023-2024年中国波导收发开关市场竞争分析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四、2024-2030年国内主要波导收发开关企业动向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波导收发开关行业重点企业发展调研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波导收发开关重点企业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波导收发开关企业制定“十四五”发展战略研究分析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中国波导收发开关行业营销策略分析</w:t>
      </w:r>
      <w:r>
        <w:rPr>
          <w:rFonts w:hint="eastAsia"/>
        </w:rPr>
        <w:br/>
      </w:r>
      <w:r>
        <w:rPr>
          <w:rFonts w:hint="eastAsia"/>
        </w:rPr>
        <w:t>　　第一节 波导收发开关市场推广策略研究分析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一、做好波导收发开关产品导入</w:t>
      </w:r>
      <w:r>
        <w:rPr>
          <w:rFonts w:hint="eastAsia"/>
        </w:rPr>
        <w:br/>
      </w:r>
      <w:r>
        <w:rPr>
          <w:rFonts w:hint="eastAsia"/>
        </w:rPr>
        <w:t>　　　　二、做好波导收发开关产品组合和产品线决策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三、波导收发开关行业城市市场推广策略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波导收发开关行业渠道营销研究分析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一、波导收发开关行业营销环境分析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二、波导收发开关行业现存的营销渠道分析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三、波导收发开关行业终端市场营销管理策略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波导收发开关行业营销战略研究分析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一、中国波导收发开关行业有效整合营销策略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二、建立波导收发开关行业厂商的双嬴模式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波导收发开关行业投资效益及风险分析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波导收发开关行业投资效益分析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一、2019-2024年波导收发开关行业投资状况分析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二、2019-2024年波导收发开关行业投资效益分析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三、2024-2030年波导收发开关行业投资趋势预测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四、2024-2030年波导收发开关行业的投资方向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五、2024-2030年波导收发开关行业投资的建议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2024-2030年波导收发开关行业投资风险及控制策略分析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一、波导收发开关市场风险及控制策略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二、波导收发开关行业政策风险及控制策略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三、波导收发开关经营风险及控制策略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四、波导收发开关同业竞争风险及控制策略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五、波导收发开关行业其他风险及控制策略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波导收发开关市场预测及项目投资建议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中国波导收发开关行业生产、营销企业投资运作模式分析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波导收发开关行业外销与内销优势分析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2024-2030年中国波导收发开关行业市场规模及增长趋势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2024-2030年中国波导收发开关行业投资规模预测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2024-2030年波导收发开关行业市场盈利预测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波导收发开关行业项目投资建议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一、波导收发开关技术应用注意事项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二、波导收发开关项目投资注意事项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三、波导收发开关生产开发注意事项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四、波导收发开关销售注意事项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波导收发开关市场产品构成图</w:t>
      </w:r>
      <w:r>
        <w:rPr>
          <w:rFonts w:hint="eastAsia"/>
        </w:rPr>
        <w:br/>
      </w:r>
      <w:r>
        <w:rPr>
          <w:rFonts w:hint="eastAsia"/>
        </w:rPr>
        <w:t>　　图表 波导收发开关市场生命周期示意图</w:t>
      </w:r>
      <w:r>
        <w:rPr>
          <w:rFonts w:hint="eastAsia"/>
        </w:rPr>
        <w:br/>
      </w:r>
      <w:r>
        <w:rPr>
          <w:rFonts w:hint="eastAsia"/>
        </w:rPr>
        <w:t>　　图表 波导收发开关市场产销规模对比</w:t>
      </w:r>
      <w:r>
        <w:rPr>
          <w:rFonts w:hint="eastAsia"/>
        </w:rPr>
        <w:br/>
      </w:r>
      <w:r>
        <w:rPr>
          <w:rFonts w:hint="eastAsia"/>
        </w:rPr>
        <w:t>　　图表 波导收发开关市场企业竞争格局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2019-2024年波导收发开关行业市场规模统计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2019-2024年波导收发开关行业供给情况统计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2019-2024年波导收发开关行业市场需求情况统计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2019-2024年波导收发开关行业产品市场容量统计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2024-2030年波导收发开关市场供给情况预测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2024-2030年波导收发开关市场容量预测</w:t>
      </w:r>
      <w:r>
        <w:rPr>
          <w:rFonts w:hint="eastAsia"/>
        </w:rPr>
        <w:br/>
      </w:r>
      <w:r>
        <w:rPr>
          <w:rFonts w:hint="eastAsia"/>
        </w:rPr>
        <w:t>　　图表 波导收发开关行业原材料供给模式</w:t>
      </w:r>
      <w:r>
        <w:rPr>
          <w:rFonts w:hint="eastAsia"/>
        </w:rPr>
        <w:br/>
      </w:r>
      <w:r>
        <w:rPr>
          <w:rFonts w:hint="eastAsia"/>
        </w:rPr>
        <w:t>　　图表 波导收发开关行业下游消费市场构成图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波导收发开关行业企业市场占有率对比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波导收发开关行业进出口产品构成图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2019-2024年波导收发开关行业产品进口情况分析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波导收发开关市场进口地区格局图</w:t>
      </w:r>
      <w:r>
        <w:rPr>
          <w:rFonts w:hint="eastAsia"/>
        </w:rPr>
        <w:br/>
      </w:r>
      <w:r>
        <w:rPr>
          <w:rFonts w:hint="eastAsia"/>
        </w:rPr>
        <w:t>　　图表 波导收发开关市场出口地区格局图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2024-2030年波导收发开关市场产品进口预测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2019-2024年波导收发开关市场投资规模</w:t>
      </w:r>
      <w:r>
        <w:rPr>
          <w:rFonts w:hint="eastAsia"/>
        </w:rPr>
        <w:br/>
      </w:r>
      <w:r>
        <w:rPr>
          <w:rFonts w:hint="eastAsia"/>
        </w:rPr>
        <w:t>　　图表 2019-2024年波导收发开关行业主要投资项目统计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2024-2030年波导收发开关市场投资规模预测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cf4e87234808" w:history="1">
        <w:r>
          <w:rPr>
            <w:rStyle w:val="Hyperlink"/>
          </w:rPr>
          <w:t>2024年版中国波导收发开关市场深度调研及发展趋势分析报告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8cf4e87234808" w:history="1">
        <w:r>
          <w:rPr>
            <w:rStyle w:val="Hyperlink"/>
          </w:rPr>
          <w:t>https://www.20087.com/5/51/BoDaoShouFaKaiGuanShiChangDiaoYanBaoGao.html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2a9fe9474d63" w:history="1">
      <w:r>
        <w:rPr>
          <w:rStyle w:val="Hyperlink"/>
        </w:rPr>
        <w:t>2024年版中国波导收发开关市场深度调研及发展趋势分析报告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oDaoShouFaKaiGuanShiChangDiaoYanBaoGao.html" TargetMode="External" Id="Rfa18cf4e8723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oDaoShouFaKaiGuanShiChangDiaoYanBaoGao.html" TargetMode="External" Id="R7c5a2a9fe947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2023-11-28T07:53:00Z</dcterms:created>
  <dcterms:modified xsi:type="dcterms:W3CDTF">2023-11-28T08:53:00Z</dcterms:modified>
  <dc:subject>2024年版中国波导收发开关市场深度调研及发展趋势分析报告</dc:subject>
  <dc:title>2024年版中国波导收发开关市场深度调研及发展趋势分析报告</dc:title>
  <cp:keywords>2024年版中国波导收发开关市场深度调研及发展趋势分析报告</cp:keywords>
  <dc:description>2024年版中国波导收发开关市场深度调研及发展趋势分析报告</dc:description>
</cp:coreProperties>
</file>