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9a9e8f6bc4d2a" w:history="1">
              <w:r>
                <w:rPr>
                  <w:rStyle w:val="Hyperlink"/>
                </w:rPr>
                <w:t>2025-2031年中国混合马达启动器市场现状调研与发展前景预测分析报告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9a9e8f6bc4d2a" w:history="1">
              <w:r>
                <w:rPr>
                  <w:rStyle w:val="Hyperlink"/>
                </w:rPr>
                <w:t>2025-2031年中国混合马达启动器市场现状调研与发展前景预测分析报告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9a9e8f6bc4d2a" w:history="1">
                <w:r>
                  <w:rPr>
                    <w:rStyle w:val="Hyperlink"/>
                  </w:rPr>
                  <w:t>https://www.20087.com/5/11/HunHeMaDaQiDongQiHangYeXianZhuangJiQianJing.html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马达启动器是用于控制交流电动机启动、运行与停止的电气装置，通过集成电子元件与电磁接触器，实现软启动、节能运行与过载保护功能。混合马达启动器广泛应用于水泵、风机、压缩机等工业设备，采用晶闸管或IGBT进行电压斜坡控制，减少启动电流冲击，延长电机寿命。启动器具备多种控制模式，如限流启动、突跳启动与双斜坡启动，适应不同负载特性。保护功能涵盖缺相、过流、堵转与接地故障检测，通过继电器输出或通信接口触发停机。设备支持本地按钮操作与远程PLC联动，满足自动化产线需求。外壳防护等级达IP54以上，适应粉尘与潮湿环境。</w:t>
      </w:r>
      <w:r>
        <w:rPr>
          <w:rFonts w:hint="eastAsia"/>
        </w:rPr>
        <w:br/>
      </w:r>
      <w:r>
        <w:rPr>
          <w:rFonts w:hint="eastAsia"/>
        </w:rPr>
        <w:t>　　未来，混合马达启动器将向数字化通信、状态监测与节能优化方向深化发展。集成工业以太网接口将普及，支持PROFINET、EtherNet/IP等协议，实现与SCADA系统无缝对接与参数远程配置。内置诊断模块将监测电机绝缘电阻、轴承温度与振动趋势，预测潜在故障并生成维护建议。自适应控制算法将优化启动曲线，依据负载惯量与电网波动动态调整输出，提升能效。模块化功率单元将支持并联扩容，满足大功率电机需求。在节能方面，轻载降压功能将延长，根据实际负载自动调节输出电压，降低铁损与铜损。宽电压设计将增强电网适应性，应对电压波动与谐波干扰。同时，绿色制造工艺将减少电子废弃物，采用可回收金属与无铅焊接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9a9e8f6bc4d2a" w:history="1">
        <w:r>
          <w:rPr>
            <w:rStyle w:val="Hyperlink"/>
          </w:rPr>
          <w:t>2025-2031年中国混合马达启动器市场现状调研与发展前景预测分析报告</w:t>
        </w:r>
      </w:hyperlink>
      <w:r>
        <w:rPr>
          <w:rFonts w:hint="eastAsia"/>
        </w:rPr>
        <w:t>》基于国家统计局、相关行业协会等详实数据，系统分析混合马达启动器行业市场规模、供需动态及价格走势，梳理产业链结构和混合马达启动器细分领域现状。报告客观评估混合马达启动器行业竞争格局与重点企业市场表现，结合混合马达启动器技术发展水平与创新方向，预测混合马达启动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混合马达启动器行业概述</w:t>
      </w:r>
      <w:r>
        <w:rPr>
          <w:rFonts w:hint="eastAsia"/>
        </w:rPr>
        <w:br/>
      </w:r>
      <w:r>
        <w:rPr>
          <w:rFonts w:hint="eastAsia"/>
        </w:rPr>
        <w:t>　　第一节 混合马达启动器定义与分类</w:t>
      </w:r>
      <w:r>
        <w:rPr>
          <w:rFonts w:hint="eastAsia"/>
        </w:rPr>
        <w:br/>
      </w:r>
      <w:r>
        <w:rPr>
          <w:rFonts w:hint="eastAsia"/>
        </w:rPr>
        <w:t>　　第二节 混合马达启动器应用领域</w:t>
      </w:r>
      <w:r>
        <w:rPr>
          <w:rFonts w:hint="eastAsia"/>
        </w:rPr>
        <w:br/>
      </w:r>
      <w:r>
        <w:rPr>
          <w:rFonts w:hint="eastAsia"/>
        </w:rPr>
        <w:t>　　第三节 混合马达启动器行业经济指标分析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一、混合马达启动器行业赢利性评估</w:t>
      </w:r>
      <w:r>
        <w:rPr>
          <w:rFonts w:hint="eastAsia"/>
        </w:rPr>
        <w:br/>
      </w:r>
      <w:r>
        <w:rPr>
          <w:rFonts w:hint="eastAsia"/>
        </w:rPr>
        <w:t>　　　　二、混合马达启动器行业成长速度分析</w:t>
      </w:r>
      <w:r>
        <w:rPr>
          <w:rFonts w:hint="eastAsia"/>
        </w:rPr>
        <w:br/>
      </w:r>
      <w:r>
        <w:rPr>
          <w:rFonts w:hint="eastAsia"/>
        </w:rPr>
        <w:t>　　　　三、混合马达启动器附加值提升空间探讨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四、混合马达启动器行业进入壁垒分析</w:t>
      </w:r>
      <w:r>
        <w:rPr>
          <w:rFonts w:hint="eastAsia"/>
        </w:rPr>
        <w:br/>
      </w:r>
      <w:r>
        <w:rPr>
          <w:rFonts w:hint="eastAsia"/>
        </w:rPr>
        <w:t>　　　　五、混合马达启动器行业风险性评估</w:t>
      </w:r>
      <w:r>
        <w:rPr>
          <w:rFonts w:hint="eastAsia"/>
        </w:rPr>
        <w:br/>
      </w:r>
      <w:r>
        <w:rPr>
          <w:rFonts w:hint="eastAsia"/>
        </w:rPr>
        <w:t>　　　　六、混合马达启动器行业周期性分析</w:t>
      </w:r>
      <w:r>
        <w:rPr>
          <w:rFonts w:hint="eastAsia"/>
        </w:rPr>
        <w:br/>
      </w:r>
      <w:r>
        <w:rPr>
          <w:rFonts w:hint="eastAsia"/>
        </w:rPr>
        <w:t>　　　　七、混合马达启动器行业竞争程度指标</w:t>
      </w:r>
      <w:r>
        <w:rPr>
          <w:rFonts w:hint="eastAsia"/>
        </w:rPr>
        <w:br/>
      </w:r>
      <w:r>
        <w:rPr>
          <w:rFonts w:hint="eastAsia"/>
        </w:rPr>
        <w:t>　　　　八、混合马达启动器行业成熟度综合分析</w:t>
      </w:r>
      <w:r>
        <w:rPr>
          <w:rFonts w:hint="eastAsia"/>
        </w:rPr>
        <w:br/>
      </w:r>
      <w:r>
        <w:rPr>
          <w:rFonts w:hint="eastAsia"/>
        </w:rPr>
        <w:t>　　第四节 混合马达启动器产业链及经营模式分析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三、混合马达启动器销售模式与渠道策略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全球混合马达启动器市场发展分析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2024-2025年全球混合马达启动器行业发展分析</w:t>
      </w:r>
      <w:r>
        <w:rPr>
          <w:rFonts w:hint="eastAsia"/>
        </w:rPr>
        <w:br/>
      </w:r>
      <w:r>
        <w:rPr>
          <w:rFonts w:hint="eastAsia"/>
        </w:rPr>
        <w:t>　　　　一、全球混合马达启动器行业市场规模与趋势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二、全球混合马达启动器行业发展特点</w:t>
      </w:r>
      <w:r>
        <w:rPr>
          <w:rFonts w:hint="eastAsia"/>
        </w:rPr>
        <w:br/>
      </w:r>
      <w:r>
        <w:rPr>
          <w:rFonts w:hint="eastAsia"/>
        </w:rPr>
        <w:t>　　　　三、全球混合马达启动器行业竞争格局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主要国家与地区混合马达启动器市场分析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2025-2031年全球混合马达启动器行业发展趋势与前景预测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一、混合马达启动器行业发展趋势</w:t>
      </w:r>
      <w:r>
        <w:rPr>
          <w:rFonts w:hint="eastAsia"/>
        </w:rPr>
        <w:br/>
      </w:r>
      <w:r>
        <w:rPr>
          <w:rFonts w:hint="eastAsia"/>
        </w:rPr>
        <w:t>　　　　二、混合马达启动器行业发展潜力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中国混合马达启动器行业市场分析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2024-2025年混合马达启动器产能与投资动态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一、国内混合马达启动器产能现状与利用效率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二、混合马达启动器产能扩张与投资动态分析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2025-2031年混合马达启动器行业产量统计与趋势预测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一、2019-2024年混合马达启动器行业产量与增长趋势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1、2019-2024年混合马达启动器产量及增长趋势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2、2019-2024年混合马达启动器细分产品产量及份额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二、混合马达启动器产量影响因素分析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三、2025-2031年混合马达启动器产量预测</w:t>
      </w:r>
      <w:r>
        <w:rPr>
          <w:rFonts w:hint="eastAsia"/>
        </w:rPr>
        <w:br/>
      </w:r>
      <w:r>
        <w:rPr>
          <w:rFonts w:hint="eastAsia"/>
        </w:rPr>
        <w:t>　　第三节 2025-2031年混合马达启动器市场需求与销售分析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一、2024-2025年混合马达启动器行业需求现状</w:t>
      </w:r>
      <w:r>
        <w:rPr>
          <w:rFonts w:hint="eastAsia"/>
        </w:rPr>
        <w:br/>
      </w:r>
      <w:r>
        <w:rPr>
          <w:rFonts w:hint="eastAsia"/>
        </w:rPr>
        <w:t>　　　　二、混合马达启动器客户群体与需求特点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三、2019-2024年混合马达启动器行业销售规模分析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四、2025-2031年混合马达启动器市场增长潜力与规模预测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2024-2025年混合马达启动器行业技术发展现状及趋势分析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混合马达启动器行业技术发展现状分析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国内外混合马达启动器行业技术差距分析及差距形成的主要原因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混合马达启动器行业技术发展方向、趋势预测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提升混合马达启动器行业技术能力策略建议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中国混合马达启动器细分市场分析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一、2024-2025年混合马达启动器主要细分产品市场现状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混合马达启动器价格机制与竞争策略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一、2019-2024年混合马达启动器市场价格走势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混合马达启动器定价策略与方法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2025-2031年混合马达启动器价格竞争态势与趋势预测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中国混合马达启动器行业重点区域市场研究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2024-2025年重点区域混合马达启动器市场发展概况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二、2019-2024年混合马达启动器市场需求规模情况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三、2025-2031年混合马达启动器行业发展潜力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二、2019-2024年混合马达启动器市场需求规模情况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三、2025-2031年混合马达启动器行业发展潜力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二、2019-2024年混合马达启动器市场需求规模情况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三、2025-2031年混合马达启动器行业发展潜力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二、2019-2024年混合马达启动器市场需求规模情况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三、2025-2031年混合马达启动器行业发展潜力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二、2019-2024年混合马达启动器市场需求规模情况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三、2025-2031年混合马达启动器行业发展潜力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2019-2024年中国混合马达启动器行业进出口情况分析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混合马达启动器行业进口规模与来源分析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一、2019-2024年混合马达启动器进口规模分析</w:t>
      </w:r>
      <w:r>
        <w:rPr>
          <w:rFonts w:hint="eastAsia"/>
        </w:rPr>
        <w:br/>
      </w:r>
      <w:r>
        <w:rPr>
          <w:rFonts w:hint="eastAsia"/>
        </w:rPr>
        <w:t>　　　　二、混合马达启动器主要进口来源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混合马达启动器行业出口规模与目的地分析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一、2019-2024年混合马达启动器出口规模分析</w:t>
      </w:r>
      <w:r>
        <w:rPr>
          <w:rFonts w:hint="eastAsia"/>
        </w:rPr>
        <w:br/>
      </w:r>
      <w:r>
        <w:rPr>
          <w:rFonts w:hint="eastAsia"/>
        </w:rPr>
        <w:t>　　　　二、混合马达启动器主要出口目的地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2019-2024年中国混合马达启动器总体规模与财务指标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中国混合马达启动器行业总体规模分析</w:t>
      </w:r>
      <w:r>
        <w:rPr>
          <w:rFonts w:hint="eastAsia"/>
        </w:rPr>
        <w:br/>
      </w:r>
      <w:r>
        <w:rPr>
          <w:rFonts w:hint="eastAsia"/>
        </w:rPr>
        <w:t>　　　　一、混合马达启动器企业数量与结构</w:t>
      </w:r>
      <w:r>
        <w:rPr>
          <w:rFonts w:hint="eastAsia"/>
        </w:rPr>
        <w:br/>
      </w:r>
      <w:r>
        <w:rPr>
          <w:rFonts w:hint="eastAsia"/>
        </w:rPr>
        <w:t>　　　　二、混合马达启动器从业人员规模</w:t>
      </w:r>
      <w:r>
        <w:rPr>
          <w:rFonts w:hint="eastAsia"/>
        </w:rPr>
        <w:br/>
      </w:r>
      <w:r>
        <w:rPr>
          <w:rFonts w:hint="eastAsia"/>
        </w:rPr>
        <w:t>　　　　三、混合马达启动器行业资产状况</w:t>
      </w:r>
      <w:r>
        <w:rPr>
          <w:rFonts w:hint="eastAsia"/>
        </w:rPr>
        <w:br/>
      </w:r>
      <w:r>
        <w:rPr>
          <w:rFonts w:hint="eastAsia"/>
        </w:rPr>
        <w:t>　　第二节 中国混合马达启动器行业财务指标总体分析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混合马达启动器行业重点企业经营状况分析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混合马达启动器重点企业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混合马达启动器领先企业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混合马达启动器标杆企业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混合马达启动器代表企业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混合马达启动器龙头企业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混合马达启动器重点企业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中国混合马达启动器行业竞争格局分析</w:t>
      </w:r>
      <w:r>
        <w:rPr>
          <w:rFonts w:hint="eastAsia"/>
        </w:rPr>
        <w:br/>
      </w:r>
      <w:r>
        <w:rPr>
          <w:rFonts w:hint="eastAsia"/>
        </w:rPr>
        <w:t>　　第一节 混合马达启动器行业竞争格局总览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2024-2025年混合马达启动器行业竞争力分析</w:t>
      </w:r>
      <w:r>
        <w:rPr>
          <w:rFonts w:hint="eastAsia"/>
        </w:rPr>
        <w:br/>
      </w:r>
      <w:r>
        <w:rPr>
          <w:rFonts w:hint="eastAsia"/>
        </w:rPr>
        <w:t>　　　　一、混合马达启动器供应商议价能力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四、混合马达启动器替代品威胁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2019-2024年混合马达启动器行业企业并购活动分析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2024-2025年混合马达启动器行业会展与招投标活动分析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一、混合马达启动器行业会展活动及其市场影响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2025年中国混合马达启动器企业发展策略分析</w:t>
      </w:r>
      <w:r>
        <w:rPr>
          <w:rFonts w:hint="eastAsia"/>
        </w:rPr>
        <w:br/>
      </w:r>
      <w:r>
        <w:rPr>
          <w:rFonts w:hint="eastAsia"/>
        </w:rPr>
        <w:t>　　第一节 混合马达启动器市场策略分析</w:t>
      </w:r>
      <w:r>
        <w:rPr>
          <w:rFonts w:hint="eastAsia"/>
        </w:rPr>
        <w:br/>
      </w:r>
      <w:r>
        <w:rPr>
          <w:rFonts w:hint="eastAsia"/>
        </w:rPr>
        <w:t>　　　　一、混合马达启动器市场定位与拓展策略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二、混合马达启动器市场细分与目标客户</w:t>
      </w:r>
      <w:r>
        <w:rPr>
          <w:rFonts w:hint="eastAsia"/>
        </w:rPr>
        <w:br/>
      </w:r>
      <w:r>
        <w:rPr>
          <w:rFonts w:hint="eastAsia"/>
        </w:rPr>
        <w:t>　　第二节 混合马达启动器销售策略分析</w:t>
      </w:r>
      <w:r>
        <w:rPr>
          <w:rFonts w:hint="eastAsia"/>
        </w:rPr>
        <w:br/>
      </w:r>
      <w:r>
        <w:rPr>
          <w:rFonts w:hint="eastAsia"/>
        </w:rPr>
        <w:t>　　　　一、混合马达启动器销售渠道与网络建设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提高混合马达启动器企业竞争力建议</w:t>
      </w:r>
      <w:r>
        <w:rPr>
          <w:rFonts w:hint="eastAsia"/>
        </w:rPr>
        <w:br/>
      </w:r>
      <w:r>
        <w:rPr>
          <w:rFonts w:hint="eastAsia"/>
        </w:rPr>
        <w:t>　　　　一、混合马达启动器技术创新与管理优化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混合马达启动器品牌战略思考</w:t>
      </w:r>
      <w:r>
        <w:rPr>
          <w:rFonts w:hint="eastAsia"/>
        </w:rPr>
        <w:br/>
      </w:r>
      <w:r>
        <w:rPr>
          <w:rFonts w:hint="eastAsia"/>
        </w:rPr>
        <w:t>　　　　一、混合马达启动器品牌建设与维护</w:t>
      </w:r>
      <w:r>
        <w:rPr>
          <w:rFonts w:hint="eastAsia"/>
        </w:rPr>
        <w:br/>
      </w:r>
      <w:r>
        <w:rPr>
          <w:rFonts w:hint="eastAsia"/>
        </w:rPr>
        <w:t>　　　　二、混合马达启动器品牌影响力与市场竞争力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中国混合马达启动器行业风险与对策</w:t>
      </w:r>
      <w:r>
        <w:rPr>
          <w:rFonts w:hint="eastAsia"/>
        </w:rPr>
        <w:br/>
      </w:r>
      <w:r>
        <w:rPr>
          <w:rFonts w:hint="eastAsia"/>
        </w:rPr>
        <w:t>　　第一节 混合马达启动器行业SWOT分析</w:t>
      </w:r>
      <w:r>
        <w:rPr>
          <w:rFonts w:hint="eastAsia"/>
        </w:rPr>
        <w:br/>
      </w:r>
      <w:r>
        <w:rPr>
          <w:rFonts w:hint="eastAsia"/>
        </w:rPr>
        <w:t>　　　　一、混合马达启动器行业优势分析</w:t>
      </w:r>
      <w:r>
        <w:rPr>
          <w:rFonts w:hint="eastAsia"/>
        </w:rPr>
        <w:br/>
      </w:r>
      <w:r>
        <w:rPr>
          <w:rFonts w:hint="eastAsia"/>
        </w:rPr>
        <w:t>　　　　二、混合马达启动器行业劣势分析</w:t>
      </w:r>
      <w:r>
        <w:rPr>
          <w:rFonts w:hint="eastAsia"/>
        </w:rPr>
        <w:br/>
      </w:r>
      <w:r>
        <w:rPr>
          <w:rFonts w:hint="eastAsia"/>
        </w:rPr>
        <w:t>　　　　三、混合马达启动器市场机会探索</w:t>
      </w:r>
      <w:r>
        <w:rPr>
          <w:rFonts w:hint="eastAsia"/>
        </w:rPr>
        <w:br/>
      </w:r>
      <w:r>
        <w:rPr>
          <w:rFonts w:hint="eastAsia"/>
        </w:rPr>
        <w:t>　　　　四、混合马达启动器市场威胁评估</w:t>
      </w:r>
      <w:r>
        <w:rPr>
          <w:rFonts w:hint="eastAsia"/>
        </w:rPr>
        <w:br/>
      </w:r>
      <w:r>
        <w:rPr>
          <w:rFonts w:hint="eastAsia"/>
        </w:rPr>
        <w:t>　　第二节 混合马达启动器行业风险及对策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2025-2031年中国混合马达启动器行业前景与发展趋势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混合马达启动器行业发展环境分析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2025-2031年混合马达启动器行业发展趋势与方向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一、混合马达启动器行业发展方向预测</w:t>
      </w:r>
      <w:r>
        <w:rPr>
          <w:rFonts w:hint="eastAsia"/>
        </w:rPr>
        <w:br/>
      </w:r>
      <w:r>
        <w:rPr>
          <w:rFonts w:hint="eastAsia"/>
        </w:rPr>
        <w:t>　　　　二、混合马达启动器发展趋势分析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2025-2031年混合马达启动器行业发展潜力与机遇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一、混合马达启动器市场发展潜力评估</w:t>
      </w:r>
      <w:r>
        <w:rPr>
          <w:rFonts w:hint="eastAsia"/>
        </w:rPr>
        <w:br/>
      </w:r>
      <w:r>
        <w:rPr>
          <w:rFonts w:hint="eastAsia"/>
        </w:rPr>
        <w:t>　　　　二、混合马达启动器新兴市场与机遇探索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混合马达启动器行业研究结论与建议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[^中^智^林^]混合马达启动器行业发展建议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混合马达启动器行业类别</w:t>
      </w:r>
      <w:r>
        <w:rPr>
          <w:rFonts w:hint="eastAsia"/>
        </w:rPr>
        <w:br/>
      </w:r>
      <w:r>
        <w:rPr>
          <w:rFonts w:hint="eastAsia"/>
        </w:rPr>
        <w:t>　　图表 混合马达启动器行业产业链调研</w:t>
      </w:r>
      <w:r>
        <w:rPr>
          <w:rFonts w:hint="eastAsia"/>
        </w:rPr>
        <w:br/>
      </w:r>
      <w:r>
        <w:rPr>
          <w:rFonts w:hint="eastAsia"/>
        </w:rPr>
        <w:t>　　图表 混合马达启动器行业现状</w:t>
      </w:r>
      <w:r>
        <w:rPr>
          <w:rFonts w:hint="eastAsia"/>
        </w:rPr>
        <w:br/>
      </w:r>
      <w:r>
        <w:rPr>
          <w:rFonts w:hint="eastAsia"/>
        </w:rPr>
        <w:t>　　图表 混合马达启动器行业标准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2019-2024年中国混合马达启动器行业市场规模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2024年中国混合马达启动器行业产能</w:t>
      </w:r>
      <w:r>
        <w:rPr>
          <w:rFonts w:hint="eastAsia"/>
        </w:rPr>
        <w:br/>
      </w:r>
      <w:r>
        <w:rPr>
          <w:rFonts w:hint="eastAsia"/>
        </w:rPr>
        <w:t>　　图表 2019-2024年中国混合马达启动器行业产量统计</w:t>
      </w:r>
      <w:r>
        <w:rPr>
          <w:rFonts w:hint="eastAsia"/>
        </w:rPr>
        <w:br/>
      </w:r>
      <w:r>
        <w:rPr>
          <w:rFonts w:hint="eastAsia"/>
        </w:rPr>
        <w:t>　　图表 混合马达启动器行业动态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2019-2024年中国混合马达启动器市场需求量</w:t>
      </w:r>
      <w:r>
        <w:rPr>
          <w:rFonts w:hint="eastAsia"/>
        </w:rPr>
        <w:br/>
      </w:r>
      <w:r>
        <w:rPr>
          <w:rFonts w:hint="eastAsia"/>
        </w:rPr>
        <w:t>　　图表 2024年中国混合马达启动器行业需求区域调研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2019-2024年中国混合马达启动器行情</w:t>
      </w:r>
      <w:r>
        <w:rPr>
          <w:rFonts w:hint="eastAsia"/>
        </w:rPr>
        <w:br/>
      </w:r>
      <w:r>
        <w:rPr>
          <w:rFonts w:hint="eastAsia"/>
        </w:rPr>
        <w:t>　　图表 2019-2024年中国混合马达启动器价格走势图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2019-2024年中国混合马达启动器行业销售收入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2019-2024年中国混合马达启动器行业盈利情况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2019-2024年中国混合马达启动器行业利润总额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2019-2024年中国混合马达启动器进口统计</w:t>
      </w:r>
      <w:r>
        <w:rPr>
          <w:rFonts w:hint="eastAsia"/>
        </w:rPr>
        <w:br/>
      </w:r>
      <w:r>
        <w:rPr>
          <w:rFonts w:hint="eastAsia"/>
        </w:rPr>
        <w:t>　　图表 2019-2024年中国混合马达启动器出口统计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2019-2024年中国混合马达启动器行业企业数量统计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**地区混合马达启动器市场规模</w:t>
      </w:r>
      <w:r>
        <w:rPr>
          <w:rFonts w:hint="eastAsia"/>
        </w:rPr>
        <w:br/>
      </w:r>
      <w:r>
        <w:rPr>
          <w:rFonts w:hint="eastAsia"/>
        </w:rPr>
        <w:t>　　图表 **地区混合马达启动器行业市场需求</w:t>
      </w:r>
      <w:r>
        <w:rPr>
          <w:rFonts w:hint="eastAsia"/>
        </w:rPr>
        <w:br/>
      </w:r>
      <w:r>
        <w:rPr>
          <w:rFonts w:hint="eastAsia"/>
        </w:rPr>
        <w:t>　　图表 **地区混合马达启动器市场调研</w:t>
      </w:r>
      <w:r>
        <w:rPr>
          <w:rFonts w:hint="eastAsia"/>
        </w:rPr>
        <w:br/>
      </w:r>
      <w:r>
        <w:rPr>
          <w:rFonts w:hint="eastAsia"/>
        </w:rPr>
        <w:t>　　图表 **地区混合马达启动器行业市场需求分析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**地区混合马达启动器市场规模</w:t>
      </w:r>
      <w:r>
        <w:rPr>
          <w:rFonts w:hint="eastAsia"/>
        </w:rPr>
        <w:br/>
      </w:r>
      <w:r>
        <w:rPr>
          <w:rFonts w:hint="eastAsia"/>
        </w:rPr>
        <w:t>　　图表 **地区混合马达启动器行业市场需求</w:t>
      </w:r>
      <w:r>
        <w:rPr>
          <w:rFonts w:hint="eastAsia"/>
        </w:rPr>
        <w:br/>
      </w:r>
      <w:r>
        <w:rPr>
          <w:rFonts w:hint="eastAsia"/>
        </w:rPr>
        <w:t>　　图表 **地区混合马达启动器市场调研</w:t>
      </w:r>
      <w:r>
        <w:rPr>
          <w:rFonts w:hint="eastAsia"/>
        </w:rPr>
        <w:br/>
      </w:r>
      <w:r>
        <w:rPr>
          <w:rFonts w:hint="eastAsia"/>
        </w:rPr>
        <w:t>　　图表 **地区混合马达启动器行业市场需求分析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混合马达启动器行业竞争对手分析</w:t>
      </w:r>
      <w:r>
        <w:rPr>
          <w:rFonts w:hint="eastAsia"/>
        </w:rPr>
        <w:br/>
      </w:r>
      <w:r>
        <w:rPr>
          <w:rFonts w:hint="eastAsia"/>
        </w:rPr>
        <w:t>　　图表 混合马达启动器重点企业（一）基本信息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混合马达启动器重点企业（一）经营情况分析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混合马达启动器重点企业（一）主要经济指标情况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混合马达启动器重点企业（一）盈利能力情况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混合马达启动器重点企业（一）偿债能力情况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混合马达启动器重点企业（一）运营能力情况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混合马达启动器重点企业（一）成长能力情况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混合马达启动器重点企业（二）基本信息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混合马达启动器重点企业（二）经营情况分析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混合马达启动器重点企业（二）主要经济指标情况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混合马达启动器重点企业（二）盈利能力情况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混合马达启动器重点企业（二）偿债能力情况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混合马达启动器重点企业（二）运营能力情况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混合马达启动器重点企业（二）成长能力情况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混合马达启动器重点企业（三）基本信息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混合马达启动器重点企业（三）经营情况分析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混合马达启动器重点企业（三）主要经济指标情况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混合马达启动器重点企业（三）盈利能力情况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混合马达启动器重点企业（三）偿债能力情况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混合马达启动器重点企业（三）运营能力情况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混合马达启动器重点企业（三）成长能力情况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2025-2031年中国混合马达启动器行业产能预测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2025-2031年中国混合马达启动器行业产量预测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2025-2031年中国混合马达启动器市场需求预测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2025-2031年中国混合马达启动器行业市场规模预测</w:t>
      </w:r>
      <w:r>
        <w:rPr>
          <w:rFonts w:hint="eastAsia"/>
        </w:rPr>
        <w:br/>
      </w:r>
      <w:r>
        <w:rPr>
          <w:rFonts w:hint="eastAsia"/>
        </w:rPr>
        <w:t>　　图表 混合马达启动器行业准入条件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2025-2031年中国混合马达启动器市场前景</w:t>
      </w:r>
      <w:r>
        <w:rPr>
          <w:rFonts w:hint="eastAsia"/>
        </w:rPr>
        <w:br/>
      </w:r>
      <w:r>
        <w:rPr>
          <w:rFonts w:hint="eastAsia"/>
        </w:rPr>
        <w:t>　　图表 2025-2031年中国混合马达启动器行业信息化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2025-2031年中国混合马达启动器行业风险分析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2025-2031年中国混合马达启动器行业发展趋势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9a9e8f6bc4d2a" w:history="1">
        <w:r>
          <w:rPr>
            <w:rStyle w:val="Hyperlink"/>
          </w:rPr>
          <w:t>2025-2031年中国混合马达启动器市场现状调研与发展前景预测分析报告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9a9e8f6bc4d2a" w:history="1">
        <w:r>
          <w:rPr>
            <w:rStyle w:val="Hyperlink"/>
          </w:rPr>
          <w:t>https://www.20087.com/5/11/HunHeMaDaQiDongQiHangYeXianZhuangJiQianJing.html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动马达、混合马达启动器怎么接线、马达不转最简单三个原因、混合型电机启动器、0809马达比0916差多少、启动马达分解与组合、怎么直接搭马达启动、马达和启动器有什么区别、一个时间继电器循环控制启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73c3937694d10" w:history="1">
      <w:r>
        <w:rPr>
          <w:rStyle w:val="Hyperlink"/>
        </w:rPr>
        <w:t>2025-2031年中国混合马达启动器市场现状调研与发展前景预测分析报告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HunHeMaDaQiDongQiHangYeXianZhuangJiQianJing.html" TargetMode="External" Id="R14e9a9e8f6bc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HunHeMaDaQiDongQiHangYeXianZhuangJiQianJing.html" TargetMode="External" Id="Reca73c393769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2025-10-24T03:00:57Z</dcterms:created>
  <dcterms:modified xsi:type="dcterms:W3CDTF">2025-10-24T04:00:57Z</dcterms:modified>
  <dc:subject>2025-2031年中国混合马达启动器市场现状调研与发展前景预测分析报告</dc:subject>
  <dc:title>2025-2031年中国混合马达启动器市场现状调研与发展前景预测分析报告</dc:title>
  <cp:keywords>2025-2031年中国混合马达启动器市场现状调研与发展前景预测分析报告</cp:keywords>
  <dc:description>2025-2031年中国混合马达启动器市场现状调研与发展前景预测分析报告</dc:description>
</cp:coreProperties>
</file>