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7a815ca8e4df2" w:history="1">
              <w:r>
                <w:rPr>
                  <w:rStyle w:val="Hyperlink"/>
                </w:rPr>
                <w:t>2025-2031年中国激光气体行业发展全面调研与未来趋势报告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7a815ca8e4df2" w:history="1">
              <w:r>
                <w:rPr>
                  <w:rStyle w:val="Hyperlink"/>
                </w:rPr>
                <w:t>2025-2031年中国激光气体行业发展全面调研与未来趋势报告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7a815ca8e4df2" w:history="1">
                <w:r>
                  <w:rPr>
                    <w:rStyle w:val="Hyperlink"/>
                  </w:rPr>
                  <w:t>https://www.20087.com/5/11/JiGuangQiTiHangYeFaZhanQuShi.html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是一种用于产生激光束的介质，广泛应用于工业切割、医疗手术和科学研究等领域。近年来，随着激光技术的发展和对高质量激光需求的增长，激光气体的应用范围不断扩大。激光气体通过先进的混合技术和优化的气体配比，能够在各种环境中提供稳定的激光输出效果。随着材料科学和化学工程的进步，激光气体的性能和可靠性不断提高，能够适应各种复杂的应用场景。此外，随着设计的优化，激光气体的应用更加广泛，能够开发出更多类型的高效激光系统。然而，如何在保证激光输出效果的同时，进一步提高其经济性和安全性，是激光气体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激光气体的发展将更加注重环保化和多功能化。一方面，随着环保理念的推广，激光气体将更加环保化，采用更多可再生资源和环保材料，提高产品的安全性。另一方面，随着多功能集成的趋势，激光气体将更加多功能化，能够与其他功能性材料结合，提供更全面的功能支持，如增强的激光稳定性和更高的输出功率等。此外，随着可持续发展理念的推广，激光气体的生产将更加注重环保设计，采用低碳生产方式和可回收材料，减少对环境的影响。然而，如何在提升激光输出效果的同时，保证其经济性和市场竞争力，以及如何应对不同应用场景下的特殊需求，是激光气体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7a815ca8e4df2" w:history="1">
        <w:r>
          <w:rPr>
            <w:rStyle w:val="Hyperlink"/>
          </w:rPr>
          <w:t>2025-2031年中国激光气体行业发展全面调研与未来趋势报告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激光气体行业的发展现状、市场规模、供需动态及进出口情况。报告详细解读了激光气体产业链上下游、重点区域市场、竞争格局及领先企业的表现，同时评估了激光气体行业风险与投资机会。通过对激光气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激光气体市场概述</w:t>
      </w:r>
      <w:r>
        <w:rPr>
          <w:rFonts w:hint="eastAsia"/>
        </w:rPr>
        <w:br/>
      </w:r>
      <w:r>
        <w:rPr>
          <w:rFonts w:hint="eastAsia"/>
        </w:rPr>
        <w:t>　　第一节 激光气体产品定义及统计范围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一、不同产品类型激光气体增长趋势2024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全球与中国激光气体发展现状对比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一、2020-2031年全球激光气体发展现状及未来趋势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二、2020-2031年中国激光气体生产发展现状及未来趋势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2020-2031年全球激光气体供需现状及预测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二、2020-2031年全球激光气体产量、表观消费量及发展趋势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2020-2031年中国激光气体供需现状及预测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二、2020-2031年中国激光气体产量、表观消费量及发展趋势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三、2020-2031年中国激光气体产量、市场需求量及发展趋势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全球与中国主要激光气体厂商影响分析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2020-2025年全球激光气体主要厂商列表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一、2020-2025年全球激光气体主要厂商产量列表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二、2020-2025年全球激光气体主要厂商产值列表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三、2025年全球主要生产商激光气体收入排名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四、2020-2025年全球激光气体主要厂商产品价格列表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中国市场激光气体主要厂商发展分析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一、2020-2025年中国激光气体主要厂商产量列表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二、2020-2025年中国激光气体主要厂商产值列表</w:t>
      </w:r>
      <w:r>
        <w:rPr>
          <w:rFonts w:hint="eastAsia"/>
        </w:rPr>
        <w:br/>
      </w:r>
      <w:r>
        <w:rPr>
          <w:rFonts w:hint="eastAsia"/>
        </w:rPr>
        <w:t>　　第三节 激光气体厂商产地分布及商业化日期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一、激光气体行业集中度分析：全球Top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二、全球激光气体第一梯队、第二梯队和第三梯队生产商（品牌）及市场份额（2024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激光气体全球领先企业SWOT分析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全球主要激光气体企业采访及观点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全球激光气体主要生产地区发展分析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一、2020-2025年全球主要地区激光气体产量及市场份额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二、2025-2031年全球主要地区激光气体产量及市场份额预测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三、2020-2025年全球主要地区激光气体产值及市场份额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四、2025-2031年全球主要地区激光气体产值及市场份额预测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2020-2025年北美市场激光气体产量、产值及增长率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2020-2025年欧洲市场激光气体产量、产值及增长率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2020-2025年中国市场激光气体产量、产值及增长率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2020-2025年日本市场激光气体产量、产值及增长率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2020-2025年东南亚市场激光气体产量、产值及增长率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2020-2025年印度市场激光气体产量、产值及增长率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全球激光气体消费主要地区发展分析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全球主要地区激光气体消费展望2020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2020-2025年全球主要地区激光气体消费量及增长率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2025-2031年全球主要地区激光气体消费量预测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全球激光气体重点厂商概况分析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不同类型激光气体产品发展分析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2020-2031年全球不同类型激光气体产量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一、2020-2025年全球激光气体不同类型激光气体产量及市场份额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二、2025-2031年全球不同类型激光气体产量预测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2020-2031年全球不同类型激光气体产值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一、2020-2025年全球激光气体不同类型激光气体产值及市场份额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二、2025-2031年全球不同类型激光气体产值预测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2020-2025年全球不同类型激光气体价格走势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2020-2025年不同价格区间激光气体市场份额对比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2020-2031年中国不同类型激光气体产量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一、2020-2025年中国激光气体不同类型激光气体产量及市场份额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二、2025-2031年中国不同类型激光气体产量预测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2020-2031年中国不同类型激光气体产值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一、2020-2025年中国激光气体不同类型激光气体产值及市场份额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二、2025-2031年中国不同类型激光气体产值预测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激光气体上游原料及下游主要应用发展分析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激光气体产业链分析</w:t>
      </w:r>
      <w:r>
        <w:rPr>
          <w:rFonts w:hint="eastAsia"/>
        </w:rPr>
        <w:br/>
      </w:r>
      <w:r>
        <w:rPr>
          <w:rFonts w:hint="eastAsia"/>
        </w:rPr>
        <w:t>　　第二节 激光气体产业上游供应分析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2020-2031年全球不同应用激光气体消费量、市场份额及增长率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一、2020-2025年全球不同应用激光气体消费量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二、2025-2031年全球不同应用激光气体消费量预测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2020-2031年中国不同应用激光气体消费量、市场份额及增长率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一、2020-2025年中国不同应用激光气体消费量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二、2025-2031年中国不同应用激光气体消费量预测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中国激光气体产量、消费量、进出口分析及未来趋势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2020-2031年中国激光气体产量、消费量、进出口分析及未来趋势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中国激光气体进出口贸易趋势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中国激光气体主要进口来源</w:t>
      </w:r>
      <w:r>
        <w:rPr>
          <w:rFonts w:hint="eastAsia"/>
        </w:rPr>
        <w:br/>
      </w:r>
      <w:r>
        <w:rPr>
          <w:rFonts w:hint="eastAsia"/>
        </w:rPr>
        <w:t>　　第四节 中国激光气体主要出口目的地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中国激光气体行业未来发展的有利因素、不利因素分析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中国激光气体主要地区分布</w:t>
      </w:r>
      <w:r>
        <w:rPr>
          <w:rFonts w:hint="eastAsia"/>
        </w:rPr>
        <w:br/>
      </w:r>
      <w:r>
        <w:rPr>
          <w:rFonts w:hint="eastAsia"/>
        </w:rPr>
        <w:t>　　第一节 中国激光气体生产地区分布</w:t>
      </w:r>
      <w:r>
        <w:rPr>
          <w:rFonts w:hint="eastAsia"/>
        </w:rPr>
        <w:br/>
      </w:r>
      <w:r>
        <w:rPr>
          <w:rFonts w:hint="eastAsia"/>
        </w:rPr>
        <w:t>　　第二节 中国激光气体消费地区分布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激光气体技术及相关行业技术发展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未来激光气体行业、产品及技术发展趋势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激光气体行业及市场环境发展趋势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激光气体产品及技术发展趋势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激光气体产品价格走势</w:t>
      </w:r>
      <w:r>
        <w:rPr>
          <w:rFonts w:hint="eastAsia"/>
        </w:rPr>
        <w:br/>
      </w:r>
      <w:r>
        <w:rPr>
          <w:rFonts w:hint="eastAsia"/>
        </w:rPr>
        <w:t>　　第四节 未来激光气体市场消费形态、消费者偏好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激光气体销售渠道分析及建议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国内市场激光气体销售渠道</w:t>
      </w:r>
      <w:r>
        <w:rPr>
          <w:rFonts w:hint="eastAsia"/>
        </w:rPr>
        <w:br/>
      </w:r>
      <w:r>
        <w:rPr>
          <w:rFonts w:hint="eastAsia"/>
        </w:rPr>
        <w:t>　　第二节 企业海外激光气体销售渠道</w:t>
      </w:r>
      <w:r>
        <w:rPr>
          <w:rFonts w:hint="eastAsia"/>
        </w:rPr>
        <w:br/>
      </w:r>
      <w:r>
        <w:rPr>
          <w:rFonts w:hint="eastAsia"/>
        </w:rPr>
        <w:t>　　第三节 激光气体销售/营销策略建议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激光气体行业研究成果及结论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不同种类激光气体增长趋势2024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从不同应用，激光气体主要包括如下几个方面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不同应用激光气体消费量增长趋势2024 VS 2025</w:t>
      </w:r>
      <w:r>
        <w:rPr>
          <w:rFonts w:hint="eastAsia"/>
        </w:rPr>
        <w:br/>
      </w:r>
      <w:r>
        <w:rPr>
          <w:rFonts w:hint="eastAsia"/>
        </w:rPr>
        <w:t>　　表 激光气体中国及欧美日等地区政策分析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激光气体潜在市场机会、挑战及风险分析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2020-2025年全球激光气体主要厂商产量列表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2020-2025年全球激光气体主要厂商产量市场份额列表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2020-2025年全球激光气体主要厂商产值列表</w:t>
      </w:r>
      <w:r>
        <w:rPr>
          <w:rFonts w:hint="eastAsia"/>
        </w:rPr>
        <w:br/>
      </w:r>
      <w:r>
        <w:rPr>
          <w:rFonts w:hint="eastAsia"/>
        </w:rPr>
        <w:t>　　表 全球激光气体主要厂商产值市场份额列表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2025年全球主要生产商激光气体收入排名</w:t>
      </w:r>
      <w:r>
        <w:rPr>
          <w:rFonts w:hint="eastAsia"/>
        </w:rPr>
        <w:br/>
      </w:r>
      <w:r>
        <w:rPr>
          <w:rFonts w:hint="eastAsia"/>
        </w:rPr>
        <w:t>　　表 2020-2025年全球激光气体主要厂商产品价格列表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2020-2025年中国市场激光气体主要厂商产品产量列表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2020-2025年中国激光气体主要厂商产量市场份额列表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2020-2025年中国激光气体主要厂商产值列表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2020-2025年中国激光气体主要厂商产值市场份额列表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全球主要激光气体企业采访及观点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全球主要地区激光气体产值：2020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2020-2025年全球主要地区激光气体产量市场份额列表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2024-2025年全球主要地区激光气体产量列表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2024-2025年全球主要地区激光气体产量份额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2020-2025年全球主要地区激光气体产值列表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2020-2025年全球主要地区激光气体产值份额列表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2020-2025年全球主要地区激光气体消费量列表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2020-2025年全球主要地区激光气体消费量市场份额列表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2020-2025年重点企业（八）激光气体产能、产量、产值、价格及毛利率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2020-2025年全球不同产品类型激光气体产量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2020-2025年全球不同产品类型激光气体产量市场份额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全球不同产品类型激光气体产量预测（2025-2031）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2020-2031年全球不同产品类型激光气体产量市场份额预测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2020-2025年全球不同类型激光气体产值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2020-2025年全球不同类型激光气体产值市场份额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全球不同类型激光气体产值预测（2025-2031）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全球不同类型激光气体产值市场预测份额（2025-2031）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2020-2025年全球不同价格区间激光气体市场份额对比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2020-2025年中国不同产品类型激光气体产量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2020-2025年中国不同产品类型激光气体产量市场份额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中国不同产品类型激光气体产量预测（2025-2031）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中国不同产品类型激光气体产量市场份额预测（2025-2031）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2020-2025年中国不同产品类型激光气体产值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2020-2025年中国不同产品类型激光气体产值市场份额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中国不同产品类型激光气体产值预测（2025-2031）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中国不同产品类型激光气体产值市场份额预测（2025-2031）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2020-2025年全球不同应用激光气体消费量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2020-2025年全球不同应用激光气体消费量市场份额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全球不同应用激光气体消费量预测（2025-2031）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全球不同应用激光气体消费量市场份额预测（2025-2031）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2020-2025年中国不同应用激光气体消费量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2020-2025年中国不同应用激光气体消费量市场份额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中国不同应用激光气体消费量预测（2025-2031）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中国不同应用激光气体消费量市场份额预测（2025-2031）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2020-2025年中国激光气体产量、消费量、进出口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中国激光气体产量、消费量、进出口预测（2025-2031）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中国市场激光气体进出口贸易趋势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中国市场激光气体主要进口来源</w:t>
      </w:r>
      <w:r>
        <w:rPr>
          <w:rFonts w:hint="eastAsia"/>
        </w:rPr>
        <w:br/>
      </w:r>
      <w:r>
        <w:rPr>
          <w:rFonts w:hint="eastAsia"/>
        </w:rPr>
        <w:t>　　表 中国市场激光气体主要出口目的地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中国激光气体生产地区分布</w:t>
      </w:r>
      <w:r>
        <w:rPr>
          <w:rFonts w:hint="eastAsia"/>
        </w:rPr>
        <w:br/>
      </w:r>
      <w:r>
        <w:rPr>
          <w:rFonts w:hint="eastAsia"/>
        </w:rPr>
        <w:t>　　表 中国激光气体消费地区分布</w:t>
      </w:r>
      <w:r>
        <w:rPr>
          <w:rFonts w:hint="eastAsia"/>
        </w:rPr>
        <w:br/>
      </w:r>
      <w:r>
        <w:rPr>
          <w:rFonts w:hint="eastAsia"/>
        </w:rPr>
        <w:t>　　表 激光气体行业及市场环境发展趋势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激光气体产品及技术发展趋势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激光气体产品图片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2025年全球不同产品类型激光气体产量市场份额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全球产品类型激光气体消费量市场份额2024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2020-2025年全球激光气体产量及增长率</w:t>
      </w:r>
      <w:r>
        <w:rPr>
          <w:rFonts w:hint="eastAsia"/>
        </w:rPr>
        <w:br/>
      </w:r>
      <w:r>
        <w:rPr>
          <w:rFonts w:hint="eastAsia"/>
        </w:rPr>
        <w:t>　　图 2020-2025年全球激光气体产值及增长率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2020-2031年中国激光气体产量及发展趋势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2020-2031年中国激光气体产值及未来发展趋势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2020-2031年全球激光气体产能、产量、产能利用率及发展趋势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2020-2031年全球激光气体产量、市场需求量及发展趋势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2020-2031年中国激光气体产量、市场需求量及发展趋势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全球激光气体主要厂商2025年产值市场份额列表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2020-2025年中国市场激光气体主要厂商产量市场份额列表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中国激光气体主要厂商2025年产量市场份额列表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中国激光气体主要厂商2025年产值市场份额列表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2025年全球前五及前十大生产商激光气体市场份额</w:t>
      </w:r>
      <w:r>
        <w:rPr>
          <w:rFonts w:hint="eastAsia"/>
        </w:rPr>
        <w:br/>
      </w:r>
      <w:r>
        <w:rPr>
          <w:rFonts w:hint="eastAsia"/>
        </w:rPr>
        <w:t>　　图 全球激光气体第一梯队、第二梯队和第三梯队生产商（品牌）及市场份额（2024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激光气体全球领先企业SWOT分析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全球主要地区激光气体消费量市场份额（2024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2020-2025年北美市场激光气体产量及增长率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2020-2025年北美市场激光气体产值及增长率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2020-2025年欧洲市场激光气体产量及增长率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2020-2025年欧洲市场激光气体产值及增长率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2020-2025年中国市场激光气体产量及增长率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2020-2025年中国市场激光气体产值及增长率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2020-2025年日本市场激光气体产量及增长率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2020-2025年日本市场激光气体产值及增长率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2020-2025年东南亚市场激光气体产量及增长率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2020-2025年东南亚市场激光气体产值及增长率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2020-2025年印度市场激光气体产量及增长率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2020-2025年印度市场激光气体产值及增长率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全球主要地区激光气体消费量市场份额（2024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2020-2031年印度市场激光气体消费量、增长率及发展预测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激光气体产业链图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激光气体产品价格走势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7a815ca8e4df2" w:history="1">
        <w:r>
          <w:rPr>
            <w:rStyle w:val="Hyperlink"/>
          </w:rPr>
          <w:t>2025-2031年中国激光气体行业发展全面调研与未来趋势报告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7a815ca8e4df2" w:history="1">
        <w:r>
          <w:rPr>
            <w:rStyle w:val="Hyperlink"/>
          </w:rPr>
          <w:t>https://www.20087.com/5/11/JiGuangQiTiHangYeFaZhanQuShi.html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热点：半导体激光气体分析仪、激光气体分析仪、co2激光、激光气体分析仪厂家、激光焊机用的什么气体、激光气体分析仪-2、激光波长一览表、激光气体探测器、激光气体检测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15fe6b5bf487e" w:history="1">
      <w:r>
        <w:rPr>
          <w:rStyle w:val="Hyperlink"/>
        </w:rPr>
        <w:t>2025-2031年中国激光气体行业发展全面调研与未来趋势报告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GuangQiTiHangYeFaZhanQuShi.html" TargetMode="External" Id="R0c87a815ca8e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GuangQiTiHangYeFaZhanQuShi.html" TargetMode="External" Id="Rdbc15fe6b5b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2025-01-01T04:59:00Z</dcterms:created>
  <dcterms:modified xsi:type="dcterms:W3CDTF">2025-01-01T05:59:00Z</dcterms:modified>
  <dc:subject>2025-2031年中国激光气体行业发展全面调研与未来趋势报告</dc:subject>
  <dc:title>2025-2031年中国激光气体行业发展全面调研与未来趋势报告</dc:title>
  <cp:keywords>2025-2031年中国激光气体行业发展全面调研与未来趋势报告</cp:keywords>
  <dc:description>2025-2031年中国激光气体行业发展全面调研与未来趋势报告</dc:description>
</cp:coreProperties>
</file>