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15f3c02434142" w:history="1">
              <w:r>
                <w:rPr>
                  <w:rStyle w:val="Hyperlink"/>
                </w:rPr>
                <w:t>中国电加工机床行业研究与前景趋势分析报告（2025-2031年）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15f3c02434142" w:history="1">
              <w:r>
                <w:rPr>
                  <w:rStyle w:val="Hyperlink"/>
                </w:rPr>
                <w:t>中国电加工机床行业研究与前景趋势分析报告（2025-2031年）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15f3c02434142" w:history="1">
                <w:r>
                  <w:rPr>
                    <w:rStyle w:val="Hyperlink"/>
                  </w:rPr>
                  <w:t>https://www.20087.com/5/51/DianJiaGongJiChuangHangYeQuShi.html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工机床包括电火花加工（EDM）和电化学加工（ECM），在精密模具制造、航空航天、医疗设备等高精度加工领域占据重要地位。随着微纳制造技术的发展，电加工机床的加工精度和表面质量不断提升，能够处理传统切削难以加工的硬质材料和复杂几何形状。同时，电加工机床正向着智能化和自动化方向发展，通过集成传感器和智能控制算法，实现加工过程的实时监控和优化，提高生产效率和一致性。</w:t>
      </w:r>
      <w:r>
        <w:rPr>
          <w:rFonts w:hint="eastAsia"/>
        </w:rPr>
        <w:br/>
      </w:r>
      <w:r>
        <w:rPr>
          <w:rFonts w:hint="eastAsia"/>
        </w:rPr>
        <w:t>　　未来，电加工机床将更加注重高效率和低能耗。采用脉冲能量管理技术，优化脉冲参数，减少加工过程中的能量损耗，同时提高材料去除率。此外，电加工机床将与机器人技术深度融合，实现多轴联动和自动化上下料，适应大批量、高精度的生产需求。随着物联网技术的应用，电加工机床将实现远程监控和预测性维护，减少非计划停机时间，提升设备利用率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15f3c02434142" w:history="1">
        <w:r>
          <w:rPr>
            <w:rStyle w:val="Hyperlink"/>
          </w:rPr>
          <w:t>中国电加工机床行业研究与前景趋势分析报告（2025-2031年）</w:t>
        </w:r>
      </w:hyperlink>
      <w:r>
        <w:rPr>
          <w:rFonts w:hint="eastAsia"/>
        </w:rPr>
        <w:t>》从产业链视角出发，系统分析了电加工机床行业的市场现状与需求动态，详细解读了电加工机床市场规模、价格波动及上下游影响因素。报告深入剖析了电加工机床细分领域的发展特点，基于权威数据对市场前景及未来趋势进行了科学预测，同时揭示了电加工机床重点企业的竞争格局与市场集中度变化。报告客观翔实地指出了电加工机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电加工机床行业界定及应用领域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电加工机床行业定义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电加工机床主要应用领域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2024-2025年全球电加工机床行业市场调研分析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全球电加工机床行业经济环境分析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全球电加工机床市场总体情况分析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一、全球电加工机床行业的发展特点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二、全球电加工机床市场结构</w:t>
      </w:r>
      <w:r>
        <w:rPr>
          <w:rFonts w:hint="eastAsia"/>
        </w:rPr>
        <w:br/>
      </w:r>
      <w:r>
        <w:rPr>
          <w:rFonts w:hint="eastAsia"/>
        </w:rPr>
        <w:t>　　　　三、全球电加工机床行业竞争格局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全球主要国家（地区）电加工机床市场分析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2025-2031年全球电加工机床行业发展趋势预测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2024-2025年电加工机床行业发展环境分析</w:t>
      </w:r>
      <w:r>
        <w:rPr>
          <w:rFonts w:hint="eastAsia"/>
        </w:rPr>
        <w:br/>
      </w:r>
      <w:r>
        <w:rPr>
          <w:rFonts w:hint="eastAsia"/>
        </w:rPr>
        <w:t>　　第一节 电加工机床行业环境分析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电加工机床行业相关政策、法规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2024-2025年电加工机床行业技术发展现状及趋势分析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电加工机床行业技术发展现状分析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国内外电加工机床行业技术差异与原因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电加工机床行业技术发展方向、趋势预测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提升电加工机床行业技术能力策略建议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中国电加工机床行业供给、需求分析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2024-2025年中国电加工机床市场现状</w:t>
      </w:r>
      <w:r>
        <w:rPr>
          <w:rFonts w:hint="eastAsia"/>
        </w:rPr>
        <w:br/>
      </w:r>
      <w:r>
        <w:rPr>
          <w:rFonts w:hint="eastAsia"/>
        </w:rPr>
        <w:t>　　第二节 中国电加工机床行业产量情况分析及预测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一、电加工机床总体产能规模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、2019-2024年中国电加工机床产量统计</w:t>
      </w:r>
      <w:r>
        <w:rPr>
          <w:rFonts w:hint="eastAsia"/>
        </w:rPr>
        <w:br/>
      </w:r>
      <w:r>
        <w:rPr>
          <w:rFonts w:hint="eastAsia"/>
        </w:rPr>
        <w:t>　　　　三、电加工机床生产区域分布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四、2025-2031年中国电加工机床产量预测</w:t>
      </w:r>
      <w:r>
        <w:rPr>
          <w:rFonts w:hint="eastAsia"/>
        </w:rPr>
        <w:br/>
      </w:r>
      <w:r>
        <w:rPr>
          <w:rFonts w:hint="eastAsia"/>
        </w:rPr>
        <w:t>　　第三节 中国电加工机床市场需求分析及预测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一、中国电加工机床市场需求特点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二、2019-2024年中国电加工机床市场需求统计</w:t>
      </w:r>
      <w:r>
        <w:rPr>
          <w:rFonts w:hint="eastAsia"/>
        </w:rPr>
        <w:br/>
      </w:r>
      <w:r>
        <w:rPr>
          <w:rFonts w:hint="eastAsia"/>
        </w:rPr>
        <w:t>　　　　三、电加工机床市场饱和度</w:t>
      </w:r>
      <w:r>
        <w:rPr>
          <w:rFonts w:hint="eastAsia"/>
        </w:rPr>
        <w:br/>
      </w:r>
      <w:r>
        <w:rPr>
          <w:rFonts w:hint="eastAsia"/>
        </w:rPr>
        <w:t>　　　　四、影响电加工机床市场需求的因素</w:t>
      </w:r>
      <w:r>
        <w:rPr>
          <w:rFonts w:hint="eastAsia"/>
        </w:rPr>
        <w:br/>
      </w:r>
      <w:r>
        <w:rPr>
          <w:rFonts w:hint="eastAsia"/>
        </w:rPr>
        <w:t>　　　　五、电加工机床市场潜力分析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六、2025-2031年中国电加工机床市场需求预测分析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中国电加工机床行业进出口分析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一、2019-2024年电加工机床进口量及增速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三、2025-2031年电加工机床进口量及增速预测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一、2019-2024年电加工机床出口量及增速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三、2025-2031年电加工机床出口量及增速预测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中国电加工机床行业重点地区调研分析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一、中国电加工机床行业区域市场分布情况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二、**地区电加工机床行业市场需求规模情况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三、**地区电加工机床行业市场需求规模情况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四、**地区电加工机床行业市场需求规模情况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五、**地区电加工机床行业市场需求规模情况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六、**地区电加工机床行业市场需求规模情况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2024-2025年中国电加工机床细分行业调研</w:t>
      </w:r>
      <w:r>
        <w:rPr>
          <w:rFonts w:hint="eastAsia"/>
        </w:rPr>
        <w:br/>
      </w:r>
      <w:r>
        <w:rPr>
          <w:rFonts w:hint="eastAsia"/>
        </w:rPr>
        <w:t>　　第一节 主要电加工机床细分行业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电加工机床行业重点企业发展调研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中国电加工机床企业营销及发展建议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电加工机床企业营销策略分析及建议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电加工机床企业营销策略分析</w:t>
      </w:r>
      <w:r>
        <w:rPr>
          <w:rFonts w:hint="eastAsia"/>
        </w:rPr>
        <w:br/>
      </w:r>
      <w:r>
        <w:rPr>
          <w:rFonts w:hint="eastAsia"/>
        </w:rPr>
        <w:t>　　　　一、电加工机床企业营销策略</w:t>
      </w:r>
      <w:r>
        <w:rPr>
          <w:rFonts w:hint="eastAsia"/>
        </w:rPr>
        <w:br/>
      </w:r>
      <w:r>
        <w:rPr>
          <w:rFonts w:hint="eastAsia"/>
        </w:rPr>
        <w:t>　　　　二、电加工机床企业经验借鉴</w:t>
      </w:r>
      <w:r>
        <w:rPr>
          <w:rFonts w:hint="eastAsia"/>
        </w:rPr>
        <w:br/>
      </w:r>
      <w:r>
        <w:rPr>
          <w:rFonts w:hint="eastAsia"/>
        </w:rPr>
        <w:t>　　第三节 电加工机床企业营销模式演化与创新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电加工机床企业经营发展分析及建议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一、电加工机床企业存在的问题</w:t>
      </w:r>
      <w:r>
        <w:rPr>
          <w:rFonts w:hint="eastAsia"/>
        </w:rPr>
        <w:br/>
      </w:r>
      <w:r>
        <w:rPr>
          <w:rFonts w:hint="eastAsia"/>
        </w:rPr>
        <w:t>　　　　二、电加工机床企业应对的策略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电加工机床行业发展趋势及投资风险预警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2025年电加工机床市场前景分析</w:t>
      </w:r>
      <w:r>
        <w:rPr>
          <w:rFonts w:hint="eastAsia"/>
        </w:rPr>
        <w:br/>
      </w:r>
      <w:r>
        <w:rPr>
          <w:rFonts w:hint="eastAsia"/>
        </w:rPr>
        <w:t>　　第二节 2025年电加工机床行业发展趋势预测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影响电加工机床行业发展的主要因素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一、2025年影响电加工机床行业运行的有利因素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二、2025年影响电加工机床行业运行的稳定因素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三、2025年影响电加工机床行业运行的不利因素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四、2025年中国电加工机床行业发展面临的挑战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五、2025年中国电加工机床行业发展面临的机遇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专家对电加工机床行业投资风险预警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一、2025-2031年电加工机床行业市场风险及控制策略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二、2025-2031年电加工机床行业政策风险及控制策略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三、2025-2031年电加工机床行业经营风险及控制策略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四、2025-2031年电加工机床同业竞争风险及控制策略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五、2025-2031年电加工机床行业其他风险及控制策略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电加工机床行业投资战略研究</w:t>
      </w:r>
      <w:r>
        <w:rPr>
          <w:rFonts w:hint="eastAsia"/>
        </w:rPr>
        <w:br/>
      </w:r>
      <w:r>
        <w:rPr>
          <w:rFonts w:hint="eastAsia"/>
        </w:rPr>
        <w:t>　　第一节 电加工机床行业发展战略研究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对我国电加工机床品牌的战略思考</w:t>
      </w:r>
      <w:r>
        <w:rPr>
          <w:rFonts w:hint="eastAsia"/>
        </w:rPr>
        <w:br/>
      </w:r>
      <w:r>
        <w:rPr>
          <w:rFonts w:hint="eastAsia"/>
        </w:rPr>
        <w:t>　　　　一、电加工机床品牌的重要性</w:t>
      </w:r>
      <w:r>
        <w:rPr>
          <w:rFonts w:hint="eastAsia"/>
        </w:rPr>
        <w:br/>
      </w:r>
      <w:r>
        <w:rPr>
          <w:rFonts w:hint="eastAsia"/>
        </w:rPr>
        <w:t>　　　　二、电加工机床实施品牌战略的意义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三、电加工机床企业品牌的现状分析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四、我国电加工机床企业的品牌战略</w:t>
      </w:r>
      <w:r>
        <w:rPr>
          <w:rFonts w:hint="eastAsia"/>
        </w:rPr>
        <w:br/>
      </w:r>
      <w:r>
        <w:rPr>
          <w:rFonts w:hint="eastAsia"/>
        </w:rPr>
        <w:t>　　　　五、电加工机床品牌战略管理的策略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电加工机床经营策略分析</w:t>
      </w:r>
      <w:r>
        <w:rPr>
          <w:rFonts w:hint="eastAsia"/>
        </w:rPr>
        <w:br/>
      </w:r>
      <w:r>
        <w:rPr>
          <w:rFonts w:hint="eastAsia"/>
        </w:rPr>
        <w:t>　　　　一、电加工机床市场细分策略</w:t>
      </w:r>
      <w:r>
        <w:rPr>
          <w:rFonts w:hint="eastAsia"/>
        </w:rPr>
        <w:br/>
      </w:r>
      <w:r>
        <w:rPr>
          <w:rFonts w:hint="eastAsia"/>
        </w:rPr>
        <w:t>　　　　二、电加工机床市场创新策略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四、电加工机床新产品差异化战略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中^智^林：电加工机床行业投资战略研究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一、2025-2031年电加工机床行业投资战略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电加工机床行业类别</w:t>
      </w:r>
      <w:r>
        <w:rPr>
          <w:rFonts w:hint="eastAsia"/>
        </w:rPr>
        <w:br/>
      </w:r>
      <w:r>
        <w:rPr>
          <w:rFonts w:hint="eastAsia"/>
        </w:rPr>
        <w:t>　　图表 电加工机床行业产业链调研</w:t>
      </w:r>
      <w:r>
        <w:rPr>
          <w:rFonts w:hint="eastAsia"/>
        </w:rPr>
        <w:br/>
      </w:r>
      <w:r>
        <w:rPr>
          <w:rFonts w:hint="eastAsia"/>
        </w:rPr>
        <w:t>　　图表 电加工机床行业现状</w:t>
      </w:r>
      <w:r>
        <w:rPr>
          <w:rFonts w:hint="eastAsia"/>
        </w:rPr>
        <w:br/>
      </w:r>
      <w:r>
        <w:rPr>
          <w:rFonts w:hint="eastAsia"/>
        </w:rPr>
        <w:t>　　图表 电加工机床行业标准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2019-2024年中国电加工机床行业市场规模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2025年中国电加工机床行业产能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2019-2024年中国电加工机床行业产量统计</w:t>
      </w:r>
      <w:r>
        <w:rPr>
          <w:rFonts w:hint="eastAsia"/>
        </w:rPr>
        <w:br/>
      </w:r>
      <w:r>
        <w:rPr>
          <w:rFonts w:hint="eastAsia"/>
        </w:rPr>
        <w:t>　　图表 电加工机床行业动态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2019-2024年中国电加工机床市场需求量</w:t>
      </w:r>
      <w:r>
        <w:rPr>
          <w:rFonts w:hint="eastAsia"/>
        </w:rPr>
        <w:br/>
      </w:r>
      <w:r>
        <w:rPr>
          <w:rFonts w:hint="eastAsia"/>
        </w:rPr>
        <w:t>　　图表 2025年中国电加工机床行业需求区域调研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2019-2024年中国电加工机床行情</w:t>
      </w:r>
      <w:r>
        <w:rPr>
          <w:rFonts w:hint="eastAsia"/>
        </w:rPr>
        <w:br/>
      </w:r>
      <w:r>
        <w:rPr>
          <w:rFonts w:hint="eastAsia"/>
        </w:rPr>
        <w:t>　　图表 2019-2024年中国电加工机床价格走势图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2019-2024年中国电加工机床行业销售收入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2019-2024年中国电加工机床行业盈利情况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2019-2024年中国电加工机床行业利润总额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2019-2024年中国电加工机床进口统计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2019-2024年中国电加工机床出口统计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2019-2024年中国电加工机床行业企业数量统计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**地区电加工机床市场规模</w:t>
      </w:r>
      <w:r>
        <w:rPr>
          <w:rFonts w:hint="eastAsia"/>
        </w:rPr>
        <w:br/>
      </w:r>
      <w:r>
        <w:rPr>
          <w:rFonts w:hint="eastAsia"/>
        </w:rPr>
        <w:t>　　图表 **地区电加工机床行业市场需求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**地区电加工机床市场调研</w:t>
      </w:r>
      <w:r>
        <w:rPr>
          <w:rFonts w:hint="eastAsia"/>
        </w:rPr>
        <w:br/>
      </w:r>
      <w:r>
        <w:rPr>
          <w:rFonts w:hint="eastAsia"/>
        </w:rPr>
        <w:t>　　图表 **地区电加工机床行业市场需求分析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**地区电加工机床市场规模</w:t>
      </w:r>
      <w:r>
        <w:rPr>
          <w:rFonts w:hint="eastAsia"/>
        </w:rPr>
        <w:br/>
      </w:r>
      <w:r>
        <w:rPr>
          <w:rFonts w:hint="eastAsia"/>
        </w:rPr>
        <w:t>　　图表 **地区电加工机床行业市场需求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**地区电加工机床市场调研</w:t>
      </w:r>
      <w:r>
        <w:rPr>
          <w:rFonts w:hint="eastAsia"/>
        </w:rPr>
        <w:br/>
      </w:r>
      <w:r>
        <w:rPr>
          <w:rFonts w:hint="eastAsia"/>
        </w:rPr>
        <w:t>　　图表 **地区电加工机床行业市场需求分析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电加工机床行业竞争对手分析</w:t>
      </w:r>
      <w:r>
        <w:rPr>
          <w:rFonts w:hint="eastAsia"/>
        </w:rPr>
        <w:br/>
      </w:r>
      <w:r>
        <w:rPr>
          <w:rFonts w:hint="eastAsia"/>
        </w:rPr>
        <w:t>　　图表 电加工机床重点企业（一）基本信息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电加工机床重点企业（一）经营情况分析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电加工机床重点企业（一）主要经济指标情况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电加工机床重点企业（二）经营情况分析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电加工机床重点企业（二）主要经济指标情况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电加工机床重点企业（三）经营情况分析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电加工机床重点企业（三）主要经济指标情况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2025-2031年中国电加工机床行业产能预测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2025-2031年中国电加工机床行业产量预测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2025-2031年中国电加工机床市场需求预测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2025-2031年中国电加工机床行业市场规模预测</w:t>
      </w:r>
      <w:r>
        <w:rPr>
          <w:rFonts w:hint="eastAsia"/>
        </w:rPr>
        <w:br/>
      </w:r>
      <w:r>
        <w:rPr>
          <w:rFonts w:hint="eastAsia"/>
        </w:rPr>
        <w:t>　　图表 电加工机床行业准入条件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2025年中国电加工机床市场前景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2025-2031年中国电加工机床行业信息化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2025-2031年中国电加工机床行业风险分析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2025-2031年中国电加工机床行业发展趋势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15f3c02434142" w:history="1">
        <w:r>
          <w:rPr>
            <w:rStyle w:val="Hyperlink"/>
          </w:rPr>
          <w:t>中国电加工机床行业研究与前景趋势分析报告（2025-2031年）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15f3c02434142" w:history="1">
        <w:r>
          <w:rPr>
            <w:rStyle w:val="Hyperlink"/>
          </w:rPr>
          <w:t>https://www.20087.com/5/51/DianJiaGongJiChuangHangYeQuShi.html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热点：数控车床加工、电加工机床研究所、精密机械加工、电加工机床有哪些、钻床、电加工机床原理、德玛吉机床、电加工机床分册第三版答案、手持小型切割机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bb2b0b71945ee" w:history="1">
      <w:r>
        <w:rPr>
          <w:rStyle w:val="Hyperlink"/>
        </w:rPr>
        <w:t>中国电加工机床行业研究与前景趋势分析报告（2025-2031年）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JiaGongJiChuangHangYeQuShi.html" TargetMode="External" Id="R8eb15f3c0243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JiaGongJiChuangHangYeQuShi.html" TargetMode="External" Id="R64abb2b0b719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2024-11-14T06:19:00Z</dcterms:created>
  <dcterms:modified xsi:type="dcterms:W3CDTF">2024-11-14T07:19:00Z</dcterms:modified>
  <dc:subject>中国电加工机床行业研究与前景趋势分析报告（2025-2031年）</dc:subject>
  <dc:title>中国电加工机床行业研究与前景趋势分析报告（2025-2031年）</dc:title>
  <cp:keywords>中国电加工机床行业研究与前景趋势分析报告（2025-2031年）</cp:keywords>
  <dc:description>中国电加工机床行业研究与前景趋势分析报告（2025-2031年）</dc:description>
</cp:coreProperties>
</file>