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a1f8c0e1b43cf" w:history="1">
              <w:r>
                <w:rPr>
                  <w:rStyle w:val="Hyperlink"/>
                </w:rPr>
                <w:t>全球与中国电子围栏电池市场研究及发展前景预测报告（2026-2032年）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a1f8c0e1b43cf" w:history="1">
              <w:r>
                <w:rPr>
                  <w:rStyle w:val="Hyperlink"/>
                </w:rPr>
                <w:t>全球与中国电子围栏电池市场研究及发展前景预测报告（2026-2032年）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a1f8c0e1b43cf" w:history="1">
                <w:r>
                  <w:rPr>
                    <w:rStyle w:val="Hyperlink"/>
                  </w:rPr>
                  <w:t>https://www.20087.com/5/01/DianZiWeiLanDianChiShiChangQianJingFenXi.html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电池是为农牧业安防与边界管控系统提供持久、稳定电力供应的核心储能组件，通常作为脉冲发生器的动力源，用于维持高压电网的周期性放电。随着现代农业集约化管理与野生动物保护需求的增加，电子围栏的应用场景不断拓展，这对配套电池的耐候性与续航能力提出了更高要求。现代电子围栏电池普遍采用深循环铅酸或磷酸铁锂技术，能够在频繁的充放电循环中保持较高的容量保持率。为适应野外无市电环境的长期驻留，太阳能充电控制器与低功耗管理模块的深度集成，使得整套系统能够实现全天候的能量自给自足。同时，防水防尘外壳与抗紫外线老化设计的普及，大幅延长了电池在风吹日晒等极端气候下的使用寿命。</w:t>
      </w:r>
      <w:r>
        <w:rPr>
          <w:rFonts w:hint="eastAsia"/>
        </w:rPr>
        <w:br/>
      </w:r>
      <w:r>
        <w:rPr>
          <w:rFonts w:hint="eastAsia"/>
        </w:rPr>
        <w:t>　　未来，电子围栏电池的发展将全面迈向高密度储能、智能微网协同与绿色环保回收。市场调研网指出，为彻底解决偏远地区牧场的供电焦虑，具备更高能量密度的固态电池或新型钠离子电池有望逐步渗透，以更小的体积提供更持久的续航保障。在系统集成方面，未来的电池组将搭载更为先进的BMS（电池管理系统），不仅能精准估算剩余电量，还能根据天气预报与历史用电习惯自动优化充放电策略，实现能量的极致利用。此外，响应全球循环经济号召，采用易拆解结构与无毒环保电解液的新一代电池产品，将大幅降低退役后的处理难度与环境负担。这种兼顾长效性能与生态友好的技术革新，将持续夯实智慧农牧业的安防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a1f8c0e1b43cf" w:history="1">
        <w:r>
          <w:rPr>
            <w:rStyle w:val="Hyperlink"/>
          </w:rPr>
          <w:t>全球与中国电子围栏电池市场研究及发展前景预测报告（2026-2032年）</w:t>
        </w:r>
      </w:hyperlink>
      <w:r>
        <w:rPr>
          <w:rFonts w:hint="eastAsia"/>
        </w:rPr>
        <w:t>》，2025年电子围栏电池行业市场规模达 亿元，预计2032年市场规模将达 亿元，期间年均复合增长率（CAGR）达 %。报告基于统计局、相关行业协会及科研机构的详实数据，系统分析了电子围栏电池市场的规模现状、需求特征及价格走势。报告客观评估了电子围栏电池行业技术水平及未来发展方向，对市场前景做出科学预测，并重点分析了电子围栏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产品分类，按标称电压</w:t>
      </w:r>
      <w:r>
        <w:rPr>
          <w:rFonts w:hint="eastAsia"/>
        </w:rPr>
        <w:br/>
      </w:r>
      <w:r>
        <w:rPr>
          <w:rFonts w:hint="eastAsia"/>
        </w:rPr>
        <w:t>　　　　1.3.1 按标称电压细分，全球电子围栏电池市场规模2021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6V型</w:t>
      </w:r>
      <w:r>
        <w:rPr>
          <w:rFonts w:hint="eastAsia"/>
        </w:rPr>
        <w:br/>
      </w:r>
      <w:r>
        <w:rPr>
          <w:rFonts w:hint="eastAsia"/>
        </w:rPr>
        <w:t>　　　　1.3.3 9V型</w:t>
      </w:r>
      <w:r>
        <w:rPr>
          <w:rFonts w:hint="eastAsia"/>
        </w:rPr>
        <w:br/>
      </w:r>
      <w:r>
        <w:rPr>
          <w:rFonts w:hint="eastAsia"/>
        </w:rPr>
        <w:t>　　　　1.3.4 12V型</w:t>
      </w:r>
      <w:r>
        <w:rPr>
          <w:rFonts w:hint="eastAsia"/>
        </w:rPr>
        <w:br/>
      </w:r>
      <w:r>
        <w:rPr>
          <w:rFonts w:hint="eastAsia"/>
        </w:rPr>
        <w:t>　　　　1.3.5 24V型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产品分类，按电化学体系</w:t>
      </w:r>
      <w:r>
        <w:rPr>
          <w:rFonts w:hint="eastAsia"/>
        </w:rPr>
        <w:br/>
      </w:r>
      <w:r>
        <w:rPr>
          <w:rFonts w:hint="eastAsia"/>
        </w:rPr>
        <w:t>　　　　1.4.1 按电化学体系细分，全球电子围栏电池市场规模2021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碱性干电池型</w:t>
      </w:r>
      <w:r>
        <w:rPr>
          <w:rFonts w:hint="eastAsia"/>
        </w:rPr>
        <w:br/>
      </w:r>
      <w:r>
        <w:rPr>
          <w:rFonts w:hint="eastAsia"/>
        </w:rPr>
        <w:t>　　　　1.4.3 锌碳干电池型</w:t>
      </w:r>
      <w:r>
        <w:rPr>
          <w:rFonts w:hint="eastAsia"/>
        </w:rPr>
        <w:br/>
      </w:r>
      <w:r>
        <w:rPr>
          <w:rFonts w:hint="eastAsia"/>
        </w:rPr>
        <w:t>　　　　1.4.4 密封铅酸型</w:t>
      </w:r>
      <w:r>
        <w:rPr>
          <w:rFonts w:hint="eastAsia"/>
        </w:rPr>
        <w:br/>
      </w:r>
      <w:r>
        <w:rPr>
          <w:rFonts w:hint="eastAsia"/>
        </w:rPr>
        <w:t>　　　　1.4.5 AGM铅酸型</w:t>
      </w:r>
      <w:r>
        <w:rPr>
          <w:rFonts w:hint="eastAsia"/>
        </w:rPr>
        <w:br/>
      </w:r>
      <w:r>
        <w:rPr>
          <w:rFonts w:hint="eastAsia"/>
        </w:rPr>
        <w:t>　　　　1.4.6 锂电池型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产品分类，按充电属性</w:t>
      </w:r>
      <w:r>
        <w:rPr>
          <w:rFonts w:hint="eastAsia"/>
        </w:rPr>
        <w:br/>
      </w:r>
      <w:r>
        <w:rPr>
          <w:rFonts w:hint="eastAsia"/>
        </w:rPr>
        <w:t>　　　　1.5.1 按充电属性细分，全球电子围栏电池市场规模2021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一次性不可充电型</w:t>
      </w:r>
      <w:r>
        <w:rPr>
          <w:rFonts w:hint="eastAsia"/>
        </w:rPr>
        <w:br/>
      </w:r>
      <w:r>
        <w:rPr>
          <w:rFonts w:hint="eastAsia"/>
        </w:rPr>
        <w:t>　　　　1.5.3 可充电型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按应用细分，全球电子围栏电池市场规模2021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牲畜牧场围栏</w:t>
      </w:r>
      <w:r>
        <w:rPr>
          <w:rFonts w:hint="eastAsia"/>
        </w:rPr>
        <w:br/>
      </w:r>
      <w:r>
        <w:rPr>
          <w:rFonts w:hint="eastAsia"/>
        </w:rPr>
        <w:t>　　　　1.6.3 野生动物防护</w:t>
      </w:r>
      <w:r>
        <w:rPr>
          <w:rFonts w:hint="eastAsia"/>
        </w:rPr>
        <w:br/>
      </w:r>
      <w:r>
        <w:rPr>
          <w:rFonts w:hint="eastAsia"/>
        </w:rPr>
        <w:t>　　　　1.6.4 宠物和庭院围栏</w:t>
      </w:r>
      <w:r>
        <w:rPr>
          <w:rFonts w:hint="eastAsia"/>
        </w:rPr>
        <w:br/>
      </w:r>
      <w:r>
        <w:rPr>
          <w:rFonts w:hint="eastAsia"/>
        </w:rPr>
        <w:t>　　　　1.6.5 安防周界围栏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电子围栏电池行业发展总体概况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电子围栏电池行业发展主要特点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电子围栏电池行业发展影响因素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电子围栏电池有利因素</w:t>
      </w:r>
      <w:r>
        <w:rPr>
          <w:rFonts w:hint="eastAsia"/>
        </w:rPr>
        <w:br/>
      </w:r>
      <w:r>
        <w:rPr>
          <w:rFonts w:hint="eastAsia"/>
        </w:rPr>
        <w:t>　　　　1.7.3 .2 电子围栏电池不利因素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全球市场，近三年电子围栏电池主要企业占有率及排名（按销量）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电子围栏电池主要企业在国际市场占有率（按销量，2023-2026）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2025年电子围栏电池主要企业在国际市场排名（按销量）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全球市场主要企业电子围栏电池销量（2023-2026）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全球市场，近三年电子围栏电池主要企业占有率及排名（按收入）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电子围栏电池主要企业在国际市场占有率（按收入，2023-2026）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2025年电子围栏电池主要企业在国际市场排名（按收入）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全球市场主要企业电子围栏电池销售收入（2023-2026）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全球市场主要企业电子围栏电池销售价格（2023-2026）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中国市场，近三年电子围栏电池主要企业占有率及排名（按销量）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电子围栏电池主要企业在中国市场占有率（按销量，2023-2026）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2025年电子围栏电池主要企业在中国市场排名（按销量）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中国市场主要企业电子围栏电池销量（2023-2026）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中国市场，近三年电子围栏电池主要企业占有率及排名（按收入）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电子围栏电池主要企业在中国市场占有率（按收入，2023-2026）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2025年电子围栏电池主要企业在中国市场排名（按收入）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中国市场主要企业电子围栏电池销售收入（2023-2026）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2.9 电子围栏电池行业集中度、竞争程度分析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电子围栏电池行业集中度分析：2025年全球Top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全球电子围栏电池第一梯队、第二梯队和第三梯队生产商（品牌）及市场份额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全球电子围栏电池总体规模分析</w:t>
      </w:r>
      <w:r>
        <w:rPr>
          <w:rFonts w:hint="eastAsia"/>
        </w:rPr>
        <w:br/>
      </w:r>
      <w:r>
        <w:rPr>
          <w:rFonts w:hint="eastAsia"/>
        </w:rPr>
        <w:t>　　3.1 全球电子围栏电池供需现状及预测（2021-2032）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全球电子围栏电池产能、产量、产能利用率及发展趋势（2021-2032）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全球电子围栏电池产量、需求量及发展趋势（2021-2032）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全球主要地区电子围栏电池产量及发展趋势（2021-2032）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全球主要地区电子围栏电池产量（2021-2026）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全球主要地区电子围栏电池产量（2027-2032）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全球主要地区电子围栏电池产量市场份额（2021-2032）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中国电子围栏电池供需现状及预测（2021-2032）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中国电子围栏电池产能、产量、产能利用率及发展趋势（2021-2032）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中国电子围栏电池产量、市场需求量及发展趋势（2021-2032）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中国市场电子围栏电池进出口（2021-2032）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全球电子围栏电池销量及销售额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全球市场电子围栏电池销售额（2021-2032）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全球市场电子围栏电池价格趋势（2021-2032）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全球电子围栏电池主要地区分析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全球主要地区电子围栏电池市场规模分析：2021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全球主要地区电子围栏电池销售收入及市场份额（2021-2026）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全球主要地区电子围栏电池销售收入预测（2027-2032）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全球主要地区电子围栏电池销量分析：2021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全球主要地区电子围栏电池销量及市场份额预测（2027-2032）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中东市场电子围栏电池销量、收入及增长率（2021-2032）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电子围栏电池销量、收入、价格及毛利率（2021-2026）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不同标称电压电子围栏电池分析</w:t>
      </w:r>
      <w:r>
        <w:rPr>
          <w:rFonts w:hint="eastAsia"/>
        </w:rPr>
        <w:br/>
      </w:r>
      <w:r>
        <w:rPr>
          <w:rFonts w:hint="eastAsia"/>
        </w:rPr>
        <w:t>　　6.1 全球不同标称电压电子围栏电池销量（2021-2032）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全球不同标称电压电子围栏电池销量及市场份额（2021-2026）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全球不同标称电压电子围栏电池销量预测（2027-2032）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全球不同标称电压电子围栏电池收入（2021-2032）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全球不同标称电压电子围栏电池收入及市场份额（2021-2026）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全球不同标称电压电子围栏电池收入预测（2027-2032）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全球不同标称电压电子围栏电池价格走势（2021-2032）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中国不同标称电压电子围栏电池销量（2021-2032）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中国不同标称电压电子围栏电池销量及市场份额（2021-2026）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中国不同标称电压电子围栏电池销量预测（2027-2032）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中国不同标称电压电子围栏电池收入（2021-2032）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中国不同标称电压电子围栏电池收入及市场份额（2021-2026）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中国不同标称电压电子围栏电池收入预测（2027-2032）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不同应用电子围栏电池分析</w:t>
      </w:r>
      <w:r>
        <w:rPr>
          <w:rFonts w:hint="eastAsia"/>
        </w:rPr>
        <w:br/>
      </w:r>
      <w:r>
        <w:rPr>
          <w:rFonts w:hint="eastAsia"/>
        </w:rPr>
        <w:t>　　7.1 全球不同应用电子围栏电池销量（2021-2032）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全球不同应用电子围栏电池收入预测（2027-2032）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全球不同应用电子围栏电池价格走势（2021-2032）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中国不同应用电子围栏电池销量（2021-2032）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中国不同应用电子围栏电池销量及市场份额（2021-2026）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中国不同应用电子围栏电池销量预测（2027-2032）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中国不同应用电子围栏电池收入（2021-2032）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中国不同应用电子围栏电池收入及市场份额（2021-2026）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中国不同应用电子围栏电池收入预测（2027-2032）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电子围栏电池行业发展趋势</w:t>
      </w:r>
      <w:r>
        <w:rPr>
          <w:rFonts w:hint="eastAsia"/>
        </w:rPr>
        <w:br/>
      </w:r>
      <w:r>
        <w:rPr>
          <w:rFonts w:hint="eastAsia"/>
        </w:rPr>
        <w:t>　　8.2 电子围栏电池行业主要驱动因素</w:t>
      </w:r>
      <w:r>
        <w:rPr>
          <w:rFonts w:hint="eastAsia"/>
        </w:rPr>
        <w:br/>
      </w:r>
      <w:r>
        <w:rPr>
          <w:rFonts w:hint="eastAsia"/>
        </w:rPr>
        <w:t>　　8.3 电子围栏电池中国企业SWOT分析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中国电子围栏电池行业政策环境分析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电子围栏电池行业产业链简介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电子围栏电池行业供应链分析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电子围栏电池主要原料及供应情况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电子围栏电池行业采购模式</w:t>
      </w:r>
      <w:r>
        <w:rPr>
          <w:rFonts w:hint="eastAsia"/>
        </w:rPr>
        <w:br/>
      </w:r>
      <w:r>
        <w:rPr>
          <w:rFonts w:hint="eastAsia"/>
        </w:rPr>
        <w:t>　　9.3 电子围栏电池行业生产模式</w:t>
      </w:r>
      <w:r>
        <w:rPr>
          <w:rFonts w:hint="eastAsia"/>
        </w:rPr>
        <w:br/>
      </w:r>
      <w:r>
        <w:rPr>
          <w:rFonts w:hint="eastAsia"/>
        </w:rPr>
        <w:t>　　9.4 电子围栏电池行业销售模式及销售渠道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按标称电压细分，全球电子围栏电池市场规模2021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按电化学体系细分，全球电子围栏电池市场规模2021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按充电属性细分，全球电子围栏电池市场规模2021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按应用细分，全球电子围栏电池市场规模（CAGR）2021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电子围栏电池行业发展主要特点</w:t>
      </w:r>
      <w:r>
        <w:rPr>
          <w:rFonts w:hint="eastAsia"/>
        </w:rPr>
        <w:br/>
      </w:r>
      <w:r>
        <w:rPr>
          <w:rFonts w:hint="eastAsia"/>
        </w:rPr>
        <w:t>　　表 6： 电子围栏电池行业发展有利因素分析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电子围栏电池行业发展不利因素分析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进入电子围栏电池行业壁垒</w:t>
      </w:r>
      <w:r>
        <w:rPr>
          <w:rFonts w:hint="eastAsia"/>
        </w:rPr>
        <w:br/>
      </w:r>
      <w:r>
        <w:rPr>
          <w:rFonts w:hint="eastAsia"/>
        </w:rPr>
        <w:t>　　表 9： 电子围栏电池主要企业在国际市场占有率（按销量，2023-2026）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2025年电子围栏电池主要企业在国际市场排名（按销量）&amp;（个）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全球市场主要企业电子围栏电池销量（2023-2026）&amp;（个）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电子围栏电池主要企业在国际市场占有率（按收入，2023-2026）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2025年电子围栏电池主要企业在国际市场排名（按收入）&amp;（万元）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全球市场主要企业电子围栏电池销售收入（2023-2026）&amp;（万元）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全球市场主要企业电子围栏电池销售价格（2023-2026）&amp;（元/个）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电子围栏电池主要企业在中国市场占有率（按销量，2023-2026）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2025年电子围栏电池主要企业在中国市场排名（按销量）&amp;（个）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中国市场主要企业电子围栏电池销量（2023-2026）&amp;（个）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电子围栏电池主要企业在中国市场占有率（按收入，2023-2026）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2025年电子围栏电池主要企业在中国市场排名（按收入）&amp;（万元）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中国市场主要企业电子围栏电池销售收入（2023-2026）&amp;（万元）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全球主要厂商电子围栏电池总部及产地分布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全球主要厂商成立时间及电子围栏电池商业化日期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全球主要厂商电子围栏电池产品类型及应用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2025年全球电子围栏电池主要厂商市场地位（第一梯队、第二梯队和第三梯队）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全球电子围栏电池市场投资、并购等现状分析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全球主要地区电子围栏电池产量增速（CAGR）：（2021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全球主要地区电子围栏电池产量（2021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全球主要地区电子围栏电池产量（2021-2026）&amp;（个）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全球主要地区电子围栏电池产量（2027-2032）&amp;（个）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全球主要地区电子围栏电池产量市场份额（2021-2026）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全球主要地区电子围栏电池产量市场份额（2027-2032）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中国市场电子围栏电池产量、销量、进出口（2021-2026）&amp;（个）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中国市场电子围栏电池产量、销量、进出口预测（2027-2032）&amp;（个）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全球主要地区电子围栏电池销售收入增速：（2021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全球主要地区电子围栏电池销售收入（2021-2026）&amp;（万元）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全球主要地区电子围栏电池销售收入市场份额（2021-2026）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全球主要地区电子围栏电池收入（2027-2032）&amp;（万元）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全球主要地区电子围栏电池收入市场份额（2027-2032）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全球主要地区电子围栏电池销量（个）：2021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全球主要地区电子围栏电池销量（2027-2032）&amp;（个）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全球主要地区电子围栏电池销量份额（2027-2032）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电子围栏电池生产基地、销售区域、竞争对手及市场地位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电子围栏电池产品规格、参数及市场应用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电子围栏电池销量（个）、收入（万元）、价格（元/个）及毛利率（2021-2026）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全球不同标称电压电子围栏电池销量（2021-2026）&amp;（个）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116： 全球不同标称电压电子围栏电池销量市场份额（2021-2026）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全球不同标称电压电子围栏电池销量预测（2027-2032）&amp;（个）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118： 全球市场不同标称电压电子围栏电池销量市场份额预测（2027-2032）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全球不同标称电压电子围栏电池收入（2021-2026）&amp;（万元）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全球不同标称电压电子围栏电池收入市场份额（2021-2026）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全球不同标称电压电子围栏电池收入预测（2027-2032）&amp;（万元）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全球不同标称电压电子围栏电池收入市场份额预测（2027-2032）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中国不同标称电压电子围栏电池销量（2021-2026）&amp;（个）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中国不同标称电压电子围栏电池销量市场份额（2021-2026）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中国不同标称电压电子围栏电池销量预测（2027-2032）&amp;（个）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全球市场不同标称电压电子围栏电池销量市场份额预测（2027-2032）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中国不同标称电压电子围栏电池收入（2021-2026）&amp;（万元）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中国不同标称电压电子围栏电池收入市场份额（2021-2026）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中国不同标称电压电子围栏电池收入预测（2027-2032）&amp;（万元）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中国不同标称电压电子围栏电池收入市场份额预测（2027-2032）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全球不同应用电子围栏电池销量市场份额（2021-2026）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中国不同应用电子围栏电池销量（2021-2026）&amp;（个）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中国不同应用电子围栏电池销量市场份额（2021-2026）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中国不同应用电子围栏电池销量预测（2027-2032）&amp;（个）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中国市场不同应用电子围栏电池销量市场份额预测（2027-2032）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中国不同应用电子围栏电池收入（2021-2026）&amp;（万元）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中国不同应用电子围栏电池收入市场份额（2021-2026）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中国不同应用电子围栏电池收入预测（2027-2032）&amp;（万元）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中国不同应用电子围栏电池收入市场份额预测（2027-2032）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电子围栏电池行业发展趋势</w:t>
      </w:r>
      <w:r>
        <w:rPr>
          <w:rFonts w:hint="eastAsia"/>
        </w:rPr>
        <w:br/>
      </w:r>
      <w:r>
        <w:rPr>
          <w:rFonts w:hint="eastAsia"/>
        </w:rPr>
        <w:t>　　表 148： 电子围栏电池行业主要驱动因素</w:t>
      </w:r>
      <w:r>
        <w:rPr>
          <w:rFonts w:hint="eastAsia"/>
        </w:rPr>
        <w:br/>
      </w:r>
      <w:r>
        <w:rPr>
          <w:rFonts w:hint="eastAsia"/>
        </w:rPr>
        <w:t>　　表 149： 电子围栏电池行业供应链分析</w:t>
      </w:r>
      <w:r>
        <w:rPr>
          <w:rFonts w:hint="eastAsia"/>
        </w:rPr>
        <w:br/>
      </w:r>
      <w:r>
        <w:rPr>
          <w:rFonts w:hint="eastAsia"/>
        </w:rPr>
        <w:t>　　表 150： 电子围栏电池上游原料供应商</w:t>
      </w:r>
      <w:r>
        <w:rPr>
          <w:rFonts w:hint="eastAsia"/>
        </w:rPr>
        <w:br/>
      </w:r>
      <w:r>
        <w:rPr>
          <w:rFonts w:hint="eastAsia"/>
        </w:rPr>
        <w:t>　　表 151： 电子围栏电池主要地区不同应用客户分析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电子围栏电池典型经销商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电子围栏电池产品图片</w:t>
      </w:r>
      <w:r>
        <w:rPr>
          <w:rFonts w:hint="eastAsia"/>
        </w:rPr>
        <w:br/>
      </w:r>
      <w:r>
        <w:rPr>
          <w:rFonts w:hint="eastAsia"/>
        </w:rPr>
        <w:t>　　图 2： 全球不同标称电压电子围栏电池销售额2021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全球不同标称电压电子围栏电池市场份额2025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6V型产品图片</w:t>
      </w:r>
      <w:r>
        <w:rPr>
          <w:rFonts w:hint="eastAsia"/>
        </w:rPr>
        <w:br/>
      </w:r>
      <w:r>
        <w:rPr>
          <w:rFonts w:hint="eastAsia"/>
        </w:rPr>
        <w:t>　　图 5： 9V型产品图片</w:t>
      </w:r>
      <w:r>
        <w:rPr>
          <w:rFonts w:hint="eastAsia"/>
        </w:rPr>
        <w:br/>
      </w:r>
      <w:r>
        <w:rPr>
          <w:rFonts w:hint="eastAsia"/>
        </w:rPr>
        <w:t>　　图 6： 12V型产品图片</w:t>
      </w:r>
      <w:r>
        <w:rPr>
          <w:rFonts w:hint="eastAsia"/>
        </w:rPr>
        <w:br/>
      </w:r>
      <w:r>
        <w:rPr>
          <w:rFonts w:hint="eastAsia"/>
        </w:rPr>
        <w:t>　　图 7： 24V型产品图片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全球不同电化学体系电子围栏电池销售额2021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全球不同电化学体系电子围栏电池市场份额2025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碱性干电池型产品图片</w:t>
      </w:r>
      <w:r>
        <w:rPr>
          <w:rFonts w:hint="eastAsia"/>
        </w:rPr>
        <w:br/>
      </w:r>
      <w:r>
        <w:rPr>
          <w:rFonts w:hint="eastAsia"/>
        </w:rPr>
        <w:t>　　图 12： 锌碳干电池型产品图片</w:t>
      </w:r>
      <w:r>
        <w:rPr>
          <w:rFonts w:hint="eastAsia"/>
        </w:rPr>
        <w:br/>
      </w:r>
      <w:r>
        <w:rPr>
          <w:rFonts w:hint="eastAsia"/>
        </w:rPr>
        <w:t>　　图 13： 密封铅酸型产品图片</w:t>
      </w:r>
      <w:r>
        <w:rPr>
          <w:rFonts w:hint="eastAsia"/>
        </w:rPr>
        <w:br/>
      </w:r>
      <w:r>
        <w:rPr>
          <w:rFonts w:hint="eastAsia"/>
        </w:rPr>
        <w:t>　　图 14： AGM铅酸型产品图片</w:t>
      </w:r>
      <w:r>
        <w:rPr>
          <w:rFonts w:hint="eastAsia"/>
        </w:rPr>
        <w:br/>
      </w:r>
      <w:r>
        <w:rPr>
          <w:rFonts w:hint="eastAsia"/>
        </w:rPr>
        <w:t>　　图 15： 锂电池型产品图片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全球不同充电属性电子围栏电池销售额2021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全球不同充电属性电子围栏电池市场份额2025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一次性不可充电型产品图片</w:t>
      </w:r>
      <w:r>
        <w:rPr>
          <w:rFonts w:hint="eastAsia"/>
        </w:rPr>
        <w:br/>
      </w:r>
      <w:r>
        <w:rPr>
          <w:rFonts w:hint="eastAsia"/>
        </w:rPr>
        <w:t>　　图 20： 可充电型产品图片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全球不同应用电子围栏电池市场份额2025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牲畜牧场围栏</w:t>
      </w:r>
      <w:r>
        <w:rPr>
          <w:rFonts w:hint="eastAsia"/>
        </w:rPr>
        <w:br/>
      </w:r>
      <w:r>
        <w:rPr>
          <w:rFonts w:hint="eastAsia"/>
        </w:rPr>
        <w:t>　　图 25： 野生动物防护</w:t>
      </w:r>
      <w:r>
        <w:rPr>
          <w:rFonts w:hint="eastAsia"/>
        </w:rPr>
        <w:br/>
      </w:r>
      <w:r>
        <w:rPr>
          <w:rFonts w:hint="eastAsia"/>
        </w:rPr>
        <w:t>　　图 26： 宠物和庭院围栏</w:t>
      </w:r>
      <w:r>
        <w:rPr>
          <w:rFonts w:hint="eastAsia"/>
        </w:rPr>
        <w:br/>
      </w:r>
      <w:r>
        <w:rPr>
          <w:rFonts w:hint="eastAsia"/>
        </w:rPr>
        <w:t>　　图 27： 安防周界围栏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2025年全球前五大生产商电子围栏电池市场份额</w:t>
      </w:r>
      <w:r>
        <w:rPr>
          <w:rFonts w:hint="eastAsia"/>
        </w:rPr>
        <w:br/>
      </w:r>
      <w:r>
        <w:rPr>
          <w:rFonts w:hint="eastAsia"/>
        </w:rPr>
        <w:t>　　图 30： 2025年全球电子围栏电池第一梯队、第二梯队和第三梯队厂商及市场份额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全球电子围栏电池产能、产量、产能利用率及发展趋势（2021-2032）&amp;（个）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全球电子围栏电池产量、需求量及发展趋势（2021-2032）&amp;（个）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全球主要地区电子围栏电池产量市场份额（2021-2032）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中国电子围栏电池产能、产量、产能利用率及发展趋势（2021-2032）&amp;（个）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中国电子围栏电池产量、市场需求量及发展趋势（2021-2032）&amp;（个）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全球电子围栏电池市场销售额及增长率：（2021-2032）&amp;（万元）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全球市场电子围栏电池市场规模：2021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全球市场电子围栏电池价格趋势（2021-2032）&amp;（元/个）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全球主要地区电子围栏电池销售收入（2021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全球主要地区电子围栏电池销售收入市场份额（2021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北美市场电子围栏电池收入及增长率（2021-2032）&amp;（万元）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欧洲市场电子围栏电池收入及增长率（2021-2032）&amp;（万元）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中国市场电子围栏电池收入及增长率（2021-2032）&amp;（万元）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日本市场电子围栏电池收入及增长率（2021-2032）&amp;（万元）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东南亚市场电子围栏电池收入及增长率（2021-2032）&amp;（万元）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53： 印度市场电子围栏电池收入及增长率（2021-2032）&amp;（万元）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55： 南美市场电子围栏电池收入及增长率（2021-2032）&amp;（万元）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中东市场电子围栏电池销量及增长率（2021-2032）&amp;（个）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57： 中东市场电子围栏电池收入及增长率（2021-2032）&amp;（万元）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全球不同标称电压电子围栏电池价格走势（2021-2032）&amp;（元/个）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全球不同应用电子围栏电池价格走势（2021-2032）&amp;（元/个）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电子围栏电池中国企业SWOT分析</w:t>
      </w:r>
      <w:r>
        <w:rPr>
          <w:rFonts w:hint="eastAsia"/>
        </w:rPr>
        <w:br/>
      </w:r>
      <w:r>
        <w:rPr>
          <w:rFonts w:hint="eastAsia"/>
        </w:rPr>
        <w:t>　　图 61： 电子围栏电池产业链</w:t>
      </w:r>
      <w:r>
        <w:rPr>
          <w:rFonts w:hint="eastAsia"/>
        </w:rPr>
        <w:br/>
      </w:r>
      <w:r>
        <w:rPr>
          <w:rFonts w:hint="eastAsia"/>
        </w:rPr>
        <w:t>　　图 62： 电子围栏电池行业采购模式分析</w:t>
      </w:r>
      <w:r>
        <w:rPr>
          <w:rFonts w:hint="eastAsia"/>
        </w:rPr>
        <w:br/>
      </w:r>
      <w:r>
        <w:rPr>
          <w:rFonts w:hint="eastAsia"/>
        </w:rPr>
        <w:t>　　图 63： 电子围栏电池行业生产模式</w:t>
      </w:r>
      <w:r>
        <w:rPr>
          <w:rFonts w:hint="eastAsia"/>
        </w:rPr>
        <w:br/>
      </w:r>
      <w:r>
        <w:rPr>
          <w:rFonts w:hint="eastAsia"/>
        </w:rPr>
        <w:t>　　图 64： 电子围栏电池行业销售模式分析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a1f8c0e1b43cf" w:history="1">
        <w:r>
          <w:rPr>
            <w:rStyle w:val="Hyperlink"/>
          </w:rPr>
          <w:t>全球与中国电子围栏电池市场研究及发展前景预测报告（2026-2032年）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a1f8c0e1b43cf" w:history="1">
        <w:r>
          <w:rPr>
            <w:rStyle w:val="Hyperlink"/>
          </w:rPr>
          <w:t>https://www.20087.com/5/01/DianZiWeiLanDianChiShiChangQianJingFenXi.html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热点：电子围栏电池怎么充电、电子围栏电池能用多久、电子围栏电源、电子围栏有没有电、电子围栏耗电吗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9e9dfc4a4d3e" w:history="1">
      <w:r>
        <w:rPr>
          <w:rStyle w:val="Hyperlink"/>
        </w:rPr>
        <w:t>全球与中国电子围栏电池市场研究及发展前景预测报告（2026-2032年）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ZiWeiLanDianChiShiChangQianJingFenXi.html" TargetMode="External" Id="Rd26a1f8c0e1b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ZiWeiLanDianChiShiChangQianJingFenXi.html" TargetMode="External" Id="R79ac9e9dfc4a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2026-05-24T04:06:22Z</dcterms:created>
  <dcterms:modified xsi:type="dcterms:W3CDTF">2026-05-24T05:06:22Z</dcterms:modified>
  <dc:subject>全球与中国电子围栏电池市场研究及发展前景预测报告（2026-2032年）</dc:subject>
  <dc:title>全球与中国电子围栏电池市场研究及发展前景预测报告（2026-2032年）</dc:title>
  <cp:keywords>全球与中国电子围栏电池市场研究及发展前景预测报告（2026-2032年）</cp:keywords>
  <dc:description>全球与中国电子围栏电池市场研究及发展前景预测报告（2026-2032年）</dc:description>
</cp:coreProperties>
</file>