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61a369d946d5" w:history="1">
              <w:r>
                <w:rPr>
                  <w:rStyle w:val="Hyperlink"/>
                </w:rPr>
                <w:t>2026-2032年中国电缆电线保护软管行业市场调研与前景趋势分析报告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61a369d946d5" w:history="1">
              <w:r>
                <w:rPr>
                  <w:rStyle w:val="Hyperlink"/>
                </w:rPr>
                <w:t>2026-2032年中国电缆电线保护软管行业市场调研与前景趋势分析报告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61a369d946d5" w:history="1">
                <w:r>
                  <w:rPr>
                    <w:rStyle w:val="Hyperlink"/>
                  </w:rPr>
                  <w:t>https://www.20087.com/5/81/DianLanDianXianBaoHuRuanGuanShiChangQianJingFenXi.html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电线保护软管用于包裹线束，防止机械磨损、化学腐蚀、高温辐射及电磁干扰，广泛应用于汽车、轨道交通、工业自动化及建筑布线中。目前，电缆电线保护软管主流材质包括PA（尼龙）、PP、PE及PUR（聚氨酯），具备柔韧性、阻燃性（UL94 V-2/V-0）及IP防护等级（如IP67）。产品形式涵盖开口式、闭口式及带编织层增强型，以适配不同安装环境。然而，在极端低温下部分塑料软管易变脆开裂；同时，长期紫外线暴露可能导致老化降解，影响户外使用寿命。</w:t>
      </w:r>
      <w:r>
        <w:rPr>
          <w:rFonts w:hint="eastAsia"/>
        </w:rPr>
        <w:br/>
      </w:r>
      <w:r>
        <w:rPr>
          <w:rFonts w:hint="eastAsia"/>
        </w:rPr>
        <w:t>　　未来，电缆电线保护软管将向多功能复合、可持续材料与智能感知方向发展。添加碳纳米管或金属纤维的导电软管可兼具EMI屏蔽与静电泄放功能。生物基尼龙或可回收PUR材料将降低碳足迹，满足绿色制造要求。在高端装备中，集成应变或温度传感纤维的“智能软管”可监测线束健康状态。长远看，该产品将从“被动防护套”升级为“线缆系统健康外皮”，在电动化与智能化浪潮中提供更主动、更环保的线束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61a369d946d5" w:history="1">
        <w:r>
          <w:rPr>
            <w:rStyle w:val="Hyperlink"/>
          </w:rPr>
          <w:t>2026-2032年中国电缆电线保护软管行业市场调研与前景趋势分析报告</w:t>
        </w:r>
      </w:hyperlink>
      <w:r>
        <w:rPr>
          <w:rFonts w:hint="eastAsia"/>
        </w:rPr>
        <w:t>》基于国家统计局及相关协会的详实数据，系统分析了电缆电线保护软管行业的市场规模、重点企业表现、产业链结构、竞争格局及价格动态。报告内容严谨、数据详实，结合丰富图表，全面呈现电缆电线保护软管行业现状与未来发展趋势。通过对电缆电线保护软管技术现状、SWOT分析及市场前景的解读，报告为电缆电线保护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电缆电线保护软管市场概述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按照不同产品类型，电缆电线保护软管主要可以分为如下几个类别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中国不同产品类型电缆电线保护软管增长趋势2021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芳纶</w:t>
      </w:r>
      <w:r>
        <w:rPr>
          <w:rFonts w:hint="eastAsia"/>
        </w:rPr>
        <w:br/>
      </w:r>
      <w:r>
        <w:rPr>
          <w:rFonts w:hint="eastAsia"/>
        </w:rPr>
        <w:t>　　　　1.2.3 乙烯四氟乙烯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　　1.2.5 聚酰胺</w:t>
      </w:r>
      <w:r>
        <w:rPr>
          <w:rFonts w:hint="eastAsia"/>
        </w:rPr>
        <w:br/>
      </w:r>
      <w:r>
        <w:rPr>
          <w:rFonts w:hint="eastAsia"/>
        </w:rPr>
        <w:t>　　　　1.2.6 聚酯</w:t>
      </w:r>
      <w:r>
        <w:rPr>
          <w:rFonts w:hint="eastAsia"/>
        </w:rPr>
        <w:br/>
      </w:r>
      <w:r>
        <w:rPr>
          <w:rFonts w:hint="eastAsia"/>
        </w:rPr>
        <w:t>　　　　1.2.7 聚丙烯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从不同应用，电缆电线保护软管主要包括如下几个方面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中国不同应用电缆电线保护软管增长趋势2021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中国电缆电线保护软管发展现状及未来趋势（2021-2032）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中国市场电缆电线保护软管收入及增长率（2021-2032）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中国市场电缆电线保护软管销量及增长率（2021-2032）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中国市场主要电缆电线保护软管厂商分析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中国市场主要厂商电缆电线保护软管销量及市场占有率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中国市场主要厂商电缆电线保护软管销量（2021-2026）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中国市场主要厂商电缆电线保护软管销量市场份额（2021-2026）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中国市场主要厂商电缆电线保护软管收入及市场占有率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中国市场主要厂商电缆电线保护软管收入（2021-2026）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中国市场主要厂商电缆电线保护软管收入市场份额（2021-2026）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2025年中国市场主要厂商电缆电线保护软管收入排名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中国市场主要厂商电缆电线保护软管价格（2021-2026）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中国市场主要厂商电缆电线保护软管总部及产地分布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中国市场主要厂商成立时间及电缆电线保护软管商业化日期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中国市场主要厂商电缆电线保护软管产品类型及应用</w:t>
      </w:r>
      <w:r>
        <w:rPr>
          <w:rFonts w:hint="eastAsia"/>
        </w:rPr>
        <w:br/>
      </w:r>
      <w:r>
        <w:rPr>
          <w:rFonts w:hint="eastAsia"/>
        </w:rPr>
        <w:t>　　2.7 电缆电线保护软管行业集中度、竞争程度分析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电缆电线保护软管行业集中度分析：2025年中国Top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中国市场电缆电线保护软管第一梯队、第二梯队和第三梯队厂商（品牌）及2025年市场份额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重点企业（18）在中国市场电缆电线保护软管销量、收入、价格及毛利率（2021-2026）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不同产品类型电缆电线保护软管分析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中国市场不同产品类型电缆电线保护软管销量（2021-2032）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中国市场不同产品类型电缆电线保护软管销量及市场份额（2021-2026）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中国市场不同产品类型电缆电线保护软管销量预测（2027-2032）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中国市场不同产品类型电缆电线保护软管规模（2021-2032）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中国市场不同产品类型电缆电线保护软管规模及市场份额（2021-2026）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中国市场不同产品类型电缆电线保护软管规模预测（2027-2032）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中国市场不同产品类型电缆电线保护软管价格走势（2021-2032）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不同应用电缆电线保护软管分析</w:t>
      </w:r>
      <w:r>
        <w:rPr>
          <w:rFonts w:hint="eastAsia"/>
        </w:rPr>
        <w:br/>
      </w:r>
      <w:r>
        <w:rPr>
          <w:rFonts w:hint="eastAsia"/>
        </w:rPr>
        <w:t>　　5.1 中国市场不同应用电缆电线保护软管销量（2021-2032）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中国市场不同应用电缆电线保护软管销量及市场份额（2021-2026）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中国市场不同应用电缆电线保护软管销量预测（2027-2032）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中国市场不同应用电缆电线保护软管规模（2021-2032）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中国市场不同应用电缆电线保护软管规模及市场份额（2021-2026）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中国市场不同应用电缆电线保护软管规模预测（2027-2032）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中国市场不同应用电缆电线保护软管价格走势（2021-2032）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电缆电线保护软管行业发展分析---发展趋势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电缆电线保护软管行业发展分析---厂商壁垒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电缆电线保护软管行业发展分析---驱动因素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电缆电线保护软管行业发展分析---制约因素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电缆电线保护软管中国企业SWOT分析</w:t>
      </w:r>
      <w:r>
        <w:rPr>
          <w:rFonts w:hint="eastAsia"/>
        </w:rPr>
        <w:br/>
      </w:r>
      <w:r>
        <w:rPr>
          <w:rFonts w:hint="eastAsia"/>
        </w:rPr>
        <w:t>　　6.6 电缆电线保护软管行业发展分析---行业政策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电缆电线保护软管行业产业链简介</w:t>
      </w:r>
      <w:r>
        <w:rPr>
          <w:rFonts w:hint="eastAsia"/>
        </w:rPr>
        <w:br/>
      </w:r>
      <w:r>
        <w:rPr>
          <w:rFonts w:hint="eastAsia"/>
        </w:rPr>
        <w:t>　　7.2 电缆电线保护软管产业链分析-上游</w:t>
      </w:r>
      <w:r>
        <w:rPr>
          <w:rFonts w:hint="eastAsia"/>
        </w:rPr>
        <w:br/>
      </w:r>
      <w:r>
        <w:rPr>
          <w:rFonts w:hint="eastAsia"/>
        </w:rPr>
        <w:t>　　7.3 电缆电线保护软管产业链分析-中游</w:t>
      </w:r>
      <w:r>
        <w:rPr>
          <w:rFonts w:hint="eastAsia"/>
        </w:rPr>
        <w:br/>
      </w:r>
      <w:r>
        <w:rPr>
          <w:rFonts w:hint="eastAsia"/>
        </w:rPr>
        <w:t>　　7.4 电缆电线保护软管产业链分析-下游</w:t>
      </w:r>
      <w:r>
        <w:rPr>
          <w:rFonts w:hint="eastAsia"/>
        </w:rPr>
        <w:br/>
      </w:r>
      <w:r>
        <w:rPr>
          <w:rFonts w:hint="eastAsia"/>
        </w:rPr>
        <w:t>　　7.5 电缆电线保护软管行业采购模式</w:t>
      </w:r>
      <w:r>
        <w:rPr>
          <w:rFonts w:hint="eastAsia"/>
        </w:rPr>
        <w:br/>
      </w:r>
      <w:r>
        <w:rPr>
          <w:rFonts w:hint="eastAsia"/>
        </w:rPr>
        <w:t>　　7.6 电缆电线保护软管行业生产模式</w:t>
      </w:r>
      <w:r>
        <w:rPr>
          <w:rFonts w:hint="eastAsia"/>
        </w:rPr>
        <w:br/>
      </w:r>
      <w:r>
        <w:rPr>
          <w:rFonts w:hint="eastAsia"/>
        </w:rPr>
        <w:t>　　7.7 电缆电线保护软管行业销售模式及销售渠道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中国本土电缆电线保护软管产能、产量分析</w:t>
      </w:r>
      <w:r>
        <w:rPr>
          <w:rFonts w:hint="eastAsia"/>
        </w:rPr>
        <w:br/>
      </w:r>
      <w:r>
        <w:rPr>
          <w:rFonts w:hint="eastAsia"/>
        </w:rPr>
        <w:t>　　8.1 中国电缆电线保护软管供需现状及预测（2021-2032）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中国电缆电线保护软管产能、产量、产能利用率及发展趋势（2021-2032）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中国电缆电线保护软管产量、市场需求量及发展趋势（2021-2032）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中国电缆电线保护软管进出口分析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中国市场电缆电线保护软管主要进口来源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中国市场电缆电线保护软管主要出口目的地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不同产品类型电缆电线保护软管市场规模2021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不同应用电缆电线保护软管市场规模2021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中国市场主要厂商电缆电线保护软管销量（2021-2026）&amp;（千件）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中国市场主要厂商电缆电线保护软管销量市场份额（2021-2026）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中国市场主要厂商电缆电线保护软管收入（2021-2026）&amp;（万元）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中国市场主要厂商电缆电线保护软管收入份额（2021-2026）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2025年中国主要生产商电缆电线保护软管收入排名（万元）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中国市场主要厂商电缆电线保护软管价格（2021-2026）&amp;（元/件）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中国市场主要厂商电缆电线保护软管总部及产地分布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中国市场主要厂商成立时间及电缆电线保护软管商业化日期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中国市场主要厂商电缆电线保护软管产品类型及应用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2025年中国市场电缆电线保护软管主要厂商市场地位（第一梯队、第二梯队和第三梯队）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电缆电线保护软管市场投资、并购等现状分析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电缆电线保护软管生产基地、总部、竞争对手及市场地位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电缆电线保护软管产品规格、参数及市场应用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电缆电线保护软管销量（千件）、收入（万元）、价格（元/件）及毛利率（2021-2026）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中国市场不同产品类型电缆电线保护软管销量（2021-2026）&amp;（千件）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中国市场不同产品类型电缆电线保护软管销量市场份额（2021-2026）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中国市场不同产品类型电缆电线保护软管销量预测（2027-2032）&amp;（千件）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中国市场不同产品类型电缆电线保护软管销量市场份额预测（2027-2032）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中国市场不同产品类型电缆电线保护软管规模（2021-2026）&amp;（万元）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中国市场不同产品类型电缆电线保护软管规模市场份额（2021-2026）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中国市场不同产品类型电缆电线保护软管规模预测（2027-2032）&amp;（万元）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中国市场不同产品类型电缆电线保护软管规模市场份额预测（2027-2032）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中国市场不同应用电缆电线保护软管销量（2021-2026）&amp;（千件）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中国市场不同应用电缆电线保护软管销量市场份额（2021-2026）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中国市场不同应用电缆电线保护软管销量预测（2027-2032）&amp;（千件）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中国市场不同应用电缆电线保护软管销量市场份额预测（2027-2032）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中国市场不同应用电缆电线保护软管规模（2021-2026）&amp;（万元）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中国市场不同应用电缆电线保护软管规模市场份额（2021-2026）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中国市场不同应用电缆电线保护软管规模预测（2027-2032）&amp;（万元）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中国市场不同应用电缆电线保护软管规模市场份额预测（2027-2032）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电缆电线保护软管行业发展分析---发展趋势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电缆电线保护软管行业发展分析---厂商壁垒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电缆电线保护软管行业发展分析---驱动因素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电缆电线保护软管行业发展分析---制约因素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电缆电线保护软管行业相关重点政策一览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电缆电线保护软管行业供应链分析</w:t>
      </w:r>
      <w:r>
        <w:rPr>
          <w:rFonts w:hint="eastAsia"/>
        </w:rPr>
        <w:br/>
      </w:r>
      <w:r>
        <w:rPr>
          <w:rFonts w:hint="eastAsia"/>
        </w:rPr>
        <w:t>　　表 126： 电缆电线保护软管上游原料供应商</w:t>
      </w:r>
      <w:r>
        <w:rPr>
          <w:rFonts w:hint="eastAsia"/>
        </w:rPr>
        <w:br/>
      </w:r>
      <w:r>
        <w:rPr>
          <w:rFonts w:hint="eastAsia"/>
        </w:rPr>
        <w:t>　　表 127： 电缆电线保护软管行业主要下游客户</w:t>
      </w:r>
      <w:r>
        <w:rPr>
          <w:rFonts w:hint="eastAsia"/>
        </w:rPr>
        <w:br/>
      </w:r>
      <w:r>
        <w:rPr>
          <w:rFonts w:hint="eastAsia"/>
        </w:rPr>
        <w:t>　　表 128： 电缆电线保护软管典型经销商</w:t>
      </w:r>
      <w:r>
        <w:rPr>
          <w:rFonts w:hint="eastAsia"/>
        </w:rPr>
        <w:br/>
      </w:r>
      <w:r>
        <w:rPr>
          <w:rFonts w:hint="eastAsia"/>
        </w:rPr>
        <w:t>　　表 129： 中国电缆电线保护软管产量、销量、进口量及出口量（2021-2026）&amp;（千件）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中国电缆电线保护软管产量、销量、进口量及出口量预测（2027-2032）&amp;（千件）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中国市场电缆电线保护软管主要进口来源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中国市场电缆电线保护软管主要出口目的地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电缆电线保护软管产品图片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中国不同产品类型电缆电线保护软管市场规模市场份额2025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芳纶产品图片</w:t>
      </w:r>
      <w:r>
        <w:rPr>
          <w:rFonts w:hint="eastAsia"/>
        </w:rPr>
        <w:br/>
      </w:r>
      <w:r>
        <w:rPr>
          <w:rFonts w:hint="eastAsia"/>
        </w:rPr>
        <w:t>　　图 4： 乙烯四氟乙烯产品图片</w:t>
      </w:r>
      <w:r>
        <w:rPr>
          <w:rFonts w:hint="eastAsia"/>
        </w:rPr>
        <w:br/>
      </w:r>
      <w:r>
        <w:rPr>
          <w:rFonts w:hint="eastAsia"/>
        </w:rPr>
        <w:t>　　图 5： 玻璃纤维产品图片</w:t>
      </w:r>
      <w:r>
        <w:rPr>
          <w:rFonts w:hint="eastAsia"/>
        </w:rPr>
        <w:br/>
      </w:r>
      <w:r>
        <w:rPr>
          <w:rFonts w:hint="eastAsia"/>
        </w:rPr>
        <w:t>　　图 6： 聚酰胺产品图片</w:t>
      </w:r>
      <w:r>
        <w:rPr>
          <w:rFonts w:hint="eastAsia"/>
        </w:rPr>
        <w:br/>
      </w:r>
      <w:r>
        <w:rPr>
          <w:rFonts w:hint="eastAsia"/>
        </w:rPr>
        <w:t>　　图 7： 聚酯产品图片</w:t>
      </w:r>
      <w:r>
        <w:rPr>
          <w:rFonts w:hint="eastAsia"/>
        </w:rPr>
        <w:br/>
      </w:r>
      <w:r>
        <w:rPr>
          <w:rFonts w:hint="eastAsia"/>
        </w:rPr>
        <w:t>　　图 8： 聚丙烯产品图片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中国不同应用电缆电线保护软管市场份额2025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中国市场电缆电线保护软管市场规模，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中国市场电缆电线保护软管收入及增长率（2021-2032）&amp;（万元）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中国市场电缆电线保护软管销量及增长率（2021-2032）&amp;（千件）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2025年中国市场主要厂商电缆电线保护软管销量市场份额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2025年中国市场主要厂商电缆电线保护软管收入市场份额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2025年中国市场前五大厂商电缆电线保护软管市场份额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2025年中国市场电缆电线保护软管第一梯队、第二梯队和第三梯队厂商（品牌）及市场份额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中国市场不同产品类型电缆电线保护软管价格走势（2021-2032）&amp;（元/件）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中国市场不同应用电缆电线保护软管价格走势（2021-2032）&amp;（元/件）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电缆电线保护软管中国企业SWOT分析</w:t>
      </w:r>
      <w:r>
        <w:rPr>
          <w:rFonts w:hint="eastAsia"/>
        </w:rPr>
        <w:br/>
      </w:r>
      <w:r>
        <w:rPr>
          <w:rFonts w:hint="eastAsia"/>
        </w:rPr>
        <w:t>　　图 25： 电缆电线保护软管产业链</w:t>
      </w:r>
      <w:r>
        <w:rPr>
          <w:rFonts w:hint="eastAsia"/>
        </w:rPr>
        <w:br/>
      </w:r>
      <w:r>
        <w:rPr>
          <w:rFonts w:hint="eastAsia"/>
        </w:rPr>
        <w:t>　　图 26： 电缆电线保护软管行业采购模式分析</w:t>
      </w:r>
      <w:r>
        <w:rPr>
          <w:rFonts w:hint="eastAsia"/>
        </w:rPr>
        <w:br/>
      </w:r>
      <w:r>
        <w:rPr>
          <w:rFonts w:hint="eastAsia"/>
        </w:rPr>
        <w:t>　　图 27： 电缆电线保护软管行业生产模式分析</w:t>
      </w:r>
      <w:r>
        <w:rPr>
          <w:rFonts w:hint="eastAsia"/>
        </w:rPr>
        <w:br/>
      </w:r>
      <w:r>
        <w:rPr>
          <w:rFonts w:hint="eastAsia"/>
        </w:rPr>
        <w:t>　　图 28： 电缆电线保护软管行业销售模式分析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中国电缆电线保护软管产能、产量、产能利用率及发展趋势（2021-2032）&amp;（千件）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中国电缆电线保护软管产量、市场需求量及发展趋势（2021-2032）&amp;（千件）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61a369d946d5" w:history="1">
        <w:r>
          <w:rPr>
            <w:rStyle w:val="Hyperlink"/>
          </w:rPr>
          <w:t>2026-2032年中国电缆电线保护软管行业市场调研与前景趋势分析报告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61a369d946d5" w:history="1">
        <w:r>
          <w:rPr>
            <w:rStyle w:val="Hyperlink"/>
          </w:rPr>
          <w:t>https://www.20087.com/5/81/DianLanDianXianBaoHuRuanGuanShiChangQianJingFenXi.html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10e63e3c44eb3" w:history="1">
      <w:r>
        <w:rPr>
          <w:rStyle w:val="Hyperlink"/>
        </w:rPr>
        <w:t>2026-2032年中国电缆电线保护软管行业市场调研与前景趋势分析报告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LanDianXianBaoHuRuanGuanShiChangQianJingFenXi.html" TargetMode="External" Id="Rc59f61a369d9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LanDianXianBaoHuRuanGuanShiChangQianJingFenXi.html" TargetMode="External" Id="R4b010e63e3c4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2026-01-31T02:45:54Z</dcterms:created>
  <dcterms:modified xsi:type="dcterms:W3CDTF">2026-01-31T03:45:54Z</dcterms:modified>
  <dc:subject>2026-2032年中国电缆电线保护软管行业市场调研与前景趋势分析报告</dc:subject>
  <dc:title>2026-2032年中国电缆电线保护软管行业市场调研与前景趋势分析报告</dc:title>
  <cp:keywords>2026-2032年中国电缆电线保护软管行业市场调研与前景趋势分析报告</cp:keywords>
  <dc:description>2026-2032年中国电缆电线保护软管行业市场调研与前景趋势分析报告</dc:description>
</cp:coreProperties>
</file>