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88086d4e144ef" w:history="1">
              <w:r>
                <w:rPr>
                  <w:rStyle w:val="Hyperlink"/>
                </w:rPr>
                <w:t>2024-2030年中国磁盘阵列行业现状与发展趋势分析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88086d4e144ef" w:history="1">
              <w:r>
                <w:rPr>
                  <w:rStyle w:val="Hyperlink"/>
                </w:rPr>
                <w:t>2024-2030年中国磁盘阵列行业现状与发展趋势分析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88086d4e144ef" w:history="1">
                <w:r>
                  <w:rPr>
                    <w:rStyle w:val="Hyperlink"/>
                  </w:rPr>
                  <w:t>https://www.20087.com/5/61/CiPanZhenLieDeQianJingQuShi.html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磁盘阵列技术作为数据存储领域的基石，正经历从传统硬盘向固态硬盘（SSD）的升级换代。RAID技术的不断演进，结合高速网络传输协议，如NVMe over Fabrics，极大提升了数据读写速度和容错能力。同时，云存储服务的兴起，促使磁盘阵列向软件定义存储（SDS）架构迁移，以满足弹性扩展和资源池化需求。</w:t>
      </w:r>
      <w:r>
        <w:rPr>
          <w:rFonts w:hint="eastAsia"/>
        </w:rPr>
        <w:br/>
      </w:r>
      <w:r>
        <w:rPr>
          <w:rFonts w:hint="eastAsia"/>
        </w:rPr>
        <w:t>　　未来，磁盘阵列将更加聚焦于高性能、高可靠性和智能化管理。高性能方面，采用更先进的存储介质和并行处理技术，满足大规模数据密集型应用的需求。智能化管理方面，通过AI算法实现存储资源的智能分配与优化，减少人工干预，提高运维效率。同时，边缘计算的普及将推动磁盘阵列向小型化、低功耗方向发展，以适应分布式部署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88086d4e144ef" w:history="1">
        <w:r>
          <w:rPr>
            <w:rStyle w:val="Hyperlink"/>
          </w:rPr>
          <w:t>2024-2030年中国磁盘阵列行业现状与发展趋势分析</w:t>
        </w:r>
      </w:hyperlink>
      <w:r>
        <w:rPr>
          <w:rFonts w:hint="eastAsia"/>
        </w:rPr>
        <w:t>》在多年磁盘阵列行业研究结论的基础上，结合中国磁盘阵列行业市场的发展现状，通过资深研究团队对磁盘阵列市场各类资讯进行整理分析，并依托国家权威数据资源和长期市场监测的数据库，对磁盘阵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b88086d4e144ef" w:history="1">
        <w:r>
          <w:rPr>
            <w:rStyle w:val="Hyperlink"/>
          </w:rPr>
          <w:t>2024-2030年中国磁盘阵列行业现状与发展趋势分析</w:t>
        </w:r>
      </w:hyperlink>
      <w:r>
        <w:rPr>
          <w:rFonts w:hint="eastAsia"/>
        </w:rPr>
        <w:t>可以帮助投资者准确把握磁盘阵列行业的市场现状，为投资者进行投资作出磁盘阵列行业前景预判，挖掘磁盘阵列行业投资价值，同时提出磁盘阵列行业投资策略、营销策略等方面的建议。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磁盘阵列行业发展概述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一、磁盘阵列行业定义及分类</w:t>
      </w:r>
      <w:r>
        <w:rPr>
          <w:rFonts w:hint="eastAsia"/>
        </w:rPr>
        <w:br/>
      </w:r>
      <w:r>
        <w:rPr>
          <w:rFonts w:hint="eastAsia"/>
        </w:rPr>
        <w:t>　　　　二、磁盘阵列行业经济特性</w:t>
      </w:r>
      <w:r>
        <w:rPr>
          <w:rFonts w:hint="eastAsia"/>
        </w:rPr>
        <w:br/>
      </w:r>
      <w:r>
        <w:rPr>
          <w:rFonts w:hint="eastAsia"/>
        </w:rPr>
        <w:t>　　　　三、磁盘阵列行业产业链简介</w:t>
      </w:r>
      <w:r>
        <w:rPr>
          <w:rFonts w:hint="eastAsia"/>
        </w:rPr>
        <w:br/>
      </w:r>
      <w:r>
        <w:rPr>
          <w:rFonts w:hint="eastAsia"/>
        </w:rPr>
        <w:t>　　第二节 磁盘阵列行业发展成熟度</w:t>
      </w:r>
      <w:r>
        <w:rPr>
          <w:rFonts w:hint="eastAsia"/>
        </w:rPr>
        <w:br/>
      </w:r>
      <w:r>
        <w:rPr>
          <w:rFonts w:hint="eastAsia"/>
        </w:rPr>
        <w:t>　　　　一、磁盘阵列行业发展周期分析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磁盘阵列行业相关产业动态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2023-2024年磁盘阵列行业发展环境分析</w:t>
      </w:r>
      <w:r>
        <w:rPr>
          <w:rFonts w:hint="eastAsia"/>
        </w:rPr>
        <w:br/>
      </w:r>
      <w:r>
        <w:rPr>
          <w:rFonts w:hint="eastAsia"/>
        </w:rPr>
        <w:t>　　第一节 磁盘阵列行业环境分析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磁盘阵列行业相关政策、法规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2023-2024年磁盘阵列行业技术发展现状及趋势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当前我国磁盘阵列技术发展现状</w:t>
      </w:r>
      <w:r>
        <w:rPr>
          <w:rFonts w:hint="eastAsia"/>
        </w:rPr>
        <w:br/>
      </w:r>
      <w:r>
        <w:rPr>
          <w:rFonts w:hint="eastAsia"/>
        </w:rPr>
        <w:t>　　第二节 中外磁盘阵列技术差距及产生差距的主要原因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提高我国磁盘阵列技术的对策</w:t>
      </w:r>
      <w:r>
        <w:rPr>
          <w:rFonts w:hint="eastAsia"/>
        </w:rPr>
        <w:br/>
      </w:r>
      <w:r>
        <w:rPr>
          <w:rFonts w:hint="eastAsia"/>
        </w:rPr>
        <w:t>　　第四节 我国磁盘阵列产品研发、设计发展趋势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中国磁盘阵列市场发展调研</w:t>
      </w:r>
      <w:r>
        <w:rPr>
          <w:rFonts w:hint="eastAsia"/>
        </w:rPr>
        <w:br/>
      </w:r>
      <w:r>
        <w:rPr>
          <w:rFonts w:hint="eastAsia"/>
        </w:rPr>
        <w:t>　　第一节 磁盘阵列市场现状分析及预测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二、2024-2030年中国磁盘阵列市场规模预测</w:t>
      </w:r>
      <w:r>
        <w:rPr>
          <w:rFonts w:hint="eastAsia"/>
        </w:rPr>
        <w:br/>
      </w:r>
      <w:r>
        <w:rPr>
          <w:rFonts w:hint="eastAsia"/>
        </w:rPr>
        <w:t>　　第二节 磁盘阵列行业产能分析及预测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二、2024-2030年中国磁盘阵列行业产能预测</w:t>
      </w:r>
      <w:r>
        <w:rPr>
          <w:rFonts w:hint="eastAsia"/>
        </w:rPr>
        <w:br/>
      </w:r>
      <w:r>
        <w:rPr>
          <w:rFonts w:hint="eastAsia"/>
        </w:rPr>
        <w:t>　　第三节 磁盘阵列行业产量分析及预测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二、2024-2030年中国磁盘阵列行业产量预测</w:t>
      </w:r>
      <w:r>
        <w:rPr>
          <w:rFonts w:hint="eastAsia"/>
        </w:rPr>
        <w:br/>
      </w:r>
      <w:r>
        <w:rPr>
          <w:rFonts w:hint="eastAsia"/>
        </w:rPr>
        <w:t>　　第四节 磁盘阵列市场需求分析及预测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二、2024-2030年中国磁盘阵列市场需求预测</w:t>
      </w:r>
      <w:r>
        <w:rPr>
          <w:rFonts w:hint="eastAsia"/>
        </w:rPr>
        <w:br/>
      </w:r>
      <w:r>
        <w:rPr>
          <w:rFonts w:hint="eastAsia"/>
        </w:rPr>
        <w:t>　　第五节 磁盘阵列进出口数据分析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二、2024-2030年国内磁盘阵列进出口情况预测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2019-2024年中国磁盘阵列行业总体发展状况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中国磁盘阵列行业规模情况分析</w:t>
      </w:r>
      <w:r>
        <w:rPr>
          <w:rFonts w:hint="eastAsia"/>
        </w:rPr>
        <w:br/>
      </w:r>
      <w:r>
        <w:rPr>
          <w:rFonts w:hint="eastAsia"/>
        </w:rPr>
        <w:t>　　　　一、磁盘阵列行业单位规模情况分析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二、磁盘阵列行业人员规模状况分析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三、磁盘阵列行业资产规模状况分析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四、磁盘阵列行业市场规模状况分析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五、磁盘阵列行业敏感性分析</w:t>
      </w:r>
      <w:r>
        <w:rPr>
          <w:rFonts w:hint="eastAsia"/>
        </w:rPr>
        <w:br/>
      </w:r>
      <w:r>
        <w:rPr>
          <w:rFonts w:hint="eastAsia"/>
        </w:rPr>
        <w:t>　　第二节 中国磁盘阵列行业财务能力分析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一、磁盘阵列行业盈利能力分析</w:t>
      </w:r>
      <w:r>
        <w:rPr>
          <w:rFonts w:hint="eastAsia"/>
        </w:rPr>
        <w:br/>
      </w:r>
      <w:r>
        <w:rPr>
          <w:rFonts w:hint="eastAsia"/>
        </w:rPr>
        <w:t>　　　　二、磁盘阵列行业偿债能力分析</w:t>
      </w:r>
      <w:r>
        <w:rPr>
          <w:rFonts w:hint="eastAsia"/>
        </w:rPr>
        <w:br/>
      </w:r>
      <w:r>
        <w:rPr>
          <w:rFonts w:hint="eastAsia"/>
        </w:rPr>
        <w:t>　　　　三、磁盘阵列行业营运能力分析</w:t>
      </w:r>
      <w:r>
        <w:rPr>
          <w:rFonts w:hint="eastAsia"/>
        </w:rPr>
        <w:br/>
      </w:r>
      <w:r>
        <w:rPr>
          <w:rFonts w:hint="eastAsia"/>
        </w:rPr>
        <w:t>　　　　四、磁盘阵列行业发展能力分析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中国磁盘阵列行业重点区域发展分析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一、中国磁盘阵列行业重点区域市场结构变化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二、重点地区（一）磁盘阵列行业发展分析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三、重点地区（二）磁盘阵列行业发展分析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四、重点地区（三）磁盘阵列行业发展分析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五、重点地区（四）磁盘阵列行业发展分析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六、重点地区（五）磁盘阵列行业发展分析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磁盘阵列行业产品价格分析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三、主要磁盘阵列品牌产品价位分析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五、价格在磁盘阵列行业竞争中的重要性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2023-2024年中国磁盘阵列行业上下游行业发展分析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磁盘阵列上游行业分析</w:t>
      </w:r>
      <w:r>
        <w:rPr>
          <w:rFonts w:hint="eastAsia"/>
        </w:rPr>
        <w:br/>
      </w:r>
      <w:r>
        <w:rPr>
          <w:rFonts w:hint="eastAsia"/>
        </w:rPr>
        <w:t>　　　　一、磁盘阵列产品成本构成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四、上游供给对磁盘阵列行业的影响</w:t>
      </w:r>
      <w:r>
        <w:rPr>
          <w:rFonts w:hint="eastAsia"/>
        </w:rPr>
        <w:br/>
      </w:r>
      <w:r>
        <w:rPr>
          <w:rFonts w:hint="eastAsia"/>
        </w:rPr>
        <w:t>　　第二节 磁盘阵列下游行业分析</w:t>
      </w:r>
      <w:r>
        <w:rPr>
          <w:rFonts w:hint="eastAsia"/>
        </w:rPr>
        <w:br/>
      </w:r>
      <w:r>
        <w:rPr>
          <w:rFonts w:hint="eastAsia"/>
        </w:rPr>
        <w:t>　　　　一、磁盘阵列下游行业分布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四、下游需求对磁盘阵列行业的影响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磁盘阵列行业重点企业发展调研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2023-2024年中国磁盘阵列产业市场竞争格局分析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2023-2024年中国磁盘阵列产业竞争现状分析</w:t>
      </w:r>
      <w:r>
        <w:rPr>
          <w:rFonts w:hint="eastAsia"/>
        </w:rPr>
        <w:br/>
      </w:r>
      <w:r>
        <w:rPr>
          <w:rFonts w:hint="eastAsia"/>
        </w:rPr>
        <w:t>　　　　一、磁盘阵列竞争力分析</w:t>
      </w:r>
      <w:r>
        <w:rPr>
          <w:rFonts w:hint="eastAsia"/>
        </w:rPr>
        <w:br/>
      </w:r>
      <w:r>
        <w:rPr>
          <w:rFonts w:hint="eastAsia"/>
        </w:rPr>
        <w:t>　　　　二、磁盘阵列技术竞争分析</w:t>
      </w:r>
      <w:r>
        <w:rPr>
          <w:rFonts w:hint="eastAsia"/>
        </w:rPr>
        <w:br/>
      </w:r>
      <w:r>
        <w:rPr>
          <w:rFonts w:hint="eastAsia"/>
        </w:rPr>
        <w:t>　　　　三、磁盘阵列价格竞争分析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2024年中国磁盘阵列产业集中度分析</w:t>
      </w:r>
      <w:r>
        <w:rPr>
          <w:rFonts w:hint="eastAsia"/>
        </w:rPr>
        <w:br/>
      </w:r>
      <w:r>
        <w:rPr>
          <w:rFonts w:hint="eastAsia"/>
        </w:rPr>
        <w:t>　　　　一、磁盘阵列市场集中度分析</w:t>
      </w:r>
      <w:r>
        <w:rPr>
          <w:rFonts w:hint="eastAsia"/>
        </w:rPr>
        <w:br/>
      </w:r>
      <w:r>
        <w:rPr>
          <w:rFonts w:hint="eastAsia"/>
        </w:rPr>
        <w:t>　　　　二、磁盘阵列企业集中度分析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2024-2030年提高磁盘阵列企业竞争力的策略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磁盘阵列行业投资风险预警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2023-2024年影响磁盘阵列行业发展的主要因素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一、影响磁盘阵列行业运行的有利因素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二、影响磁盘阵列行业运行的稳定因素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三、影响磁盘阵列行业运行的不利因素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四、我国磁盘阵列行业发展面临的挑战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五、我国磁盘阵列行业发展面临的机遇</w:t>
      </w:r>
      <w:r>
        <w:rPr>
          <w:rFonts w:hint="eastAsia"/>
        </w:rPr>
        <w:br/>
      </w:r>
      <w:r>
        <w:rPr>
          <w:rFonts w:hint="eastAsia"/>
        </w:rPr>
        <w:t>　　第二节 磁盘阵列行业投资风险预警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一、2024-2030年磁盘阵列行业市场风险及控制策略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二、2024-2030年磁盘阵列行业政策风险及控制策略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三、2024-2030年磁盘阵列行业经营风险及控制策略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四、2024-2030年磁盘阵列同业竞争风险及控制策略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五、2024-2030年磁盘阵列行业其他风险及控制策略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磁盘阵列行业发展趋势与投资规划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2024-2030年磁盘阵列市场发展潜力分析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2024-2030年磁盘阵列行业发展趋势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2024-2030年磁盘阵列行业投资前景研究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中.智.林：对我国磁盘阵列品牌的战略思考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二、磁盘阵列实施品牌战略的意义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三、磁盘阵列企业品牌的现状分析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四、我国磁盘阵列企业的品牌战略</w:t>
      </w:r>
      <w:r>
        <w:rPr>
          <w:rFonts w:hint="eastAsia"/>
        </w:rPr>
        <w:br/>
      </w:r>
      <w:r>
        <w:rPr>
          <w:rFonts w:hint="eastAsia"/>
        </w:rPr>
        <w:t>　　　　五、磁盘阵列品牌战略管理的策略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2019-2024年中国磁盘阵列市场规模及增长情况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磁盘阵列重点企业经营情况分析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磁盘阵列重点企业经营情况分析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2024-2030年中国磁盘阵列市场规模预测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2024-2030年中国磁盘阵列行业利润预测</w:t>
      </w:r>
      <w:r>
        <w:rPr>
          <w:rFonts w:hint="eastAsia"/>
        </w:rPr>
        <w:br/>
      </w:r>
      <w:r>
        <w:rPr>
          <w:rFonts w:hint="eastAsia"/>
        </w:rPr>
        <w:t>　　图表 2024年磁盘阵列行业壁垒</w:t>
      </w:r>
      <w:r>
        <w:rPr>
          <w:rFonts w:hint="eastAsia"/>
        </w:rPr>
        <w:br/>
      </w:r>
      <w:r>
        <w:rPr>
          <w:rFonts w:hint="eastAsia"/>
        </w:rPr>
        <w:t>　　图表 2024年磁盘阵列市场前景分析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2024-2030年中国磁盘阵列市场需求预测</w:t>
      </w:r>
      <w:r>
        <w:rPr>
          <w:rFonts w:hint="eastAsia"/>
        </w:rPr>
        <w:br/>
      </w:r>
      <w:r>
        <w:rPr>
          <w:rFonts w:hint="eastAsia"/>
        </w:rPr>
        <w:t>　　图表 2024年磁盘阵列发展趋势预测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88086d4e144ef" w:history="1">
        <w:r>
          <w:rPr>
            <w:rStyle w:val="Hyperlink"/>
          </w:rPr>
          <w:t>2024-2030年中国磁盘阵列行业现状与发展趋势分析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88086d4e144ef" w:history="1">
        <w:r>
          <w:rPr>
            <w:rStyle w:val="Hyperlink"/>
          </w:rPr>
          <w:t>https://www.20087.com/5/61/CiPanZhenLieDeQianJingQuShi.html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800cec1e407f" w:history="1">
      <w:r>
        <w:rPr>
          <w:rStyle w:val="Hyperlink"/>
        </w:rPr>
        <w:t>2024-2030年中国磁盘阵列行业现状与发展趋势分析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iPanZhenLieDeQianJingQuShi.html" TargetMode="External" Id="R90b88086d4e1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iPanZhenLieDeQianJingQuShi.html" TargetMode="External" Id="R6b44800cec1e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2024-03-31T03:29:00Z</dcterms:created>
  <dcterms:modified xsi:type="dcterms:W3CDTF">2024-03-31T04:29:00Z</dcterms:modified>
  <dc:subject>2024-2030年中国磁盘阵列行业现状与发展趋势分析</dc:subject>
  <dc:title>2024-2030年中国磁盘阵列行业现状与发展趋势分析</dc:title>
  <cp:keywords>2024-2030年中国磁盘阵列行业现状与发展趋势分析</cp:keywords>
  <dc:description>2024-2030年中国磁盘阵列行业现状与发展趋势分析</dc:description>
</cp:coreProperties>
</file>