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e9fe54d4b420b" w:history="1">
              <w:r>
                <w:rPr>
                  <w:rStyle w:val="Hyperlink"/>
                </w:rPr>
                <w:t>2026-2032年中国自动售货机行业发展调研与市场前景分析报告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e9fe54d4b420b" w:history="1">
              <w:r>
                <w:rPr>
                  <w:rStyle w:val="Hyperlink"/>
                </w:rPr>
                <w:t>2026-2032年中国自动售货机行业发展调研与市场前景分析报告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e9fe54d4b420b" w:history="1">
                <w:r>
                  <w:rPr>
                    <w:rStyle w:val="Hyperlink"/>
                  </w:rPr>
                  <w:t>https://www.20087.com/5/51/ZiDongShouHuoJiShiChangQianJing.html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行业近年来借助于物联网、人工智能等技术的快速发展，实现了从传统零售到智慧零售的转变。智能自动售货机不仅能够提供24小时不间断的服务，还具备库存管理、数据分析等功能，有效降低了运营成本，提升了服务效率。同时，自动售货机的场景应用不断拓展，从传统的饮料、零食销售扩展到生鲜食品、日用品乃至电子产品，满足了消费者即时、便捷的购物需求。</w:t>
      </w:r>
      <w:r>
        <w:rPr>
          <w:rFonts w:hint="eastAsia"/>
        </w:rPr>
        <w:br/>
      </w:r>
      <w:r>
        <w:rPr>
          <w:rFonts w:hint="eastAsia"/>
        </w:rPr>
        <w:t>　　未来，自动售货机行业的发展将更加注重个性化服务、场景创新和数据驱动。一方面，通过人脸识别、语音交互等技术，自动售货机能够提供更加个性化的商品推荐和服务，增强用户购物体验。另一方面，自动售货机将深入更多细分场景，如办公场所、医院、学校，甚至户外休闲区，成为城市生活中不可或缺的一部分。此外，通过收集和分析消费者行为数据，自动售货机运营商能够优化库存、提升营销策略，实现精准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e9fe54d4b420b" w:history="1">
        <w:r>
          <w:rPr>
            <w:rStyle w:val="Hyperlink"/>
          </w:rPr>
          <w:t>2026-2032年中国自动售货机行业发展调研与市场前景分析报告</w:t>
        </w:r>
      </w:hyperlink>
      <w:r>
        <w:rPr>
          <w:rFonts w:hint="eastAsia"/>
        </w:rPr>
        <w:t>》基于国家统计局及相关行业协会的详实数据，系统分析了自动售货机市场规模、竞争格局及自动售货机重点企业经营状况，梳理自动售货机行业技术发展现状与未来方向。报告还结合自动售货机市场供需变化与政策环境，对自动售货机行业发展前景与趋势作出科学预测，并评估自动售货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中国自动售货机行业概述</w:t>
      </w:r>
      <w:r>
        <w:rPr>
          <w:rFonts w:hint="eastAsia"/>
        </w:rPr>
        <w:br/>
      </w:r>
      <w:r>
        <w:rPr>
          <w:rFonts w:hint="eastAsia"/>
        </w:rPr>
        <w:t>　　第一节 自动售货机行业定义</w:t>
      </w:r>
      <w:r>
        <w:rPr>
          <w:rFonts w:hint="eastAsia"/>
        </w:rPr>
        <w:br/>
      </w:r>
      <w:r>
        <w:rPr>
          <w:rFonts w:hint="eastAsia"/>
        </w:rPr>
        <w:t>　　第二节 自动售货机行业发展种类</w:t>
      </w:r>
      <w:r>
        <w:rPr>
          <w:rFonts w:hint="eastAsia"/>
        </w:rPr>
        <w:br/>
      </w:r>
      <w:r>
        <w:rPr>
          <w:rFonts w:hint="eastAsia"/>
        </w:rPr>
        <w:t>　　第三节 自动售货机行业特征</w:t>
      </w:r>
      <w:r>
        <w:rPr>
          <w:rFonts w:hint="eastAsia"/>
        </w:rPr>
        <w:br/>
      </w:r>
      <w:r>
        <w:rPr>
          <w:rFonts w:hint="eastAsia"/>
        </w:rPr>
        <w:t>　　第四节 自动售货机行业发展历程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2025-2026年中国自动售货机行业发展环境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自动售货机行业相关政策及影响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中国自动售货机行业发展特点</w:t>
      </w:r>
      <w:r>
        <w:rPr>
          <w:rFonts w:hint="eastAsia"/>
        </w:rPr>
        <w:br/>
      </w:r>
      <w:r>
        <w:rPr>
          <w:rFonts w:hint="eastAsia"/>
        </w:rPr>
        <w:t>　　第一节 自动售货机行业运行分析</w:t>
      </w:r>
      <w:r>
        <w:rPr>
          <w:rFonts w:hint="eastAsia"/>
        </w:rPr>
        <w:br/>
      </w:r>
      <w:r>
        <w:rPr>
          <w:rFonts w:hint="eastAsia"/>
        </w:rPr>
        <w:t>　　第二节 中国自动售货机行业重要性</w:t>
      </w:r>
      <w:r>
        <w:rPr>
          <w:rFonts w:hint="eastAsia"/>
        </w:rPr>
        <w:br/>
      </w:r>
      <w:r>
        <w:rPr>
          <w:rFonts w:hint="eastAsia"/>
        </w:rPr>
        <w:t>　　第三节 自动售货机行业特性分析</w:t>
      </w:r>
      <w:r>
        <w:rPr>
          <w:rFonts w:hint="eastAsia"/>
        </w:rPr>
        <w:br/>
      </w:r>
      <w:r>
        <w:rPr>
          <w:rFonts w:hint="eastAsia"/>
        </w:rPr>
        <w:t>　　第四节 自动售货机行业发展历程</w:t>
      </w:r>
      <w:r>
        <w:rPr>
          <w:rFonts w:hint="eastAsia"/>
        </w:rPr>
        <w:br/>
      </w:r>
      <w:r>
        <w:rPr>
          <w:rFonts w:hint="eastAsia"/>
        </w:rPr>
        <w:t>　　第五节 自动售货机行业技术现状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中国自动售货机厂商市场竞争力与市场竞争格局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中国自动售货机行业供需情况</w:t>
      </w:r>
      <w:r>
        <w:rPr>
          <w:rFonts w:hint="eastAsia"/>
        </w:rPr>
        <w:br/>
      </w:r>
      <w:r>
        <w:rPr>
          <w:rFonts w:hint="eastAsia"/>
        </w:rPr>
        <w:t>　　第一节 自动售货机行业市场需求分析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自动售货机行业供给能力分析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自动售货机行业销售状况分析</w:t>
      </w:r>
      <w:r>
        <w:rPr>
          <w:rFonts w:hint="eastAsia"/>
        </w:rPr>
        <w:br/>
      </w:r>
      <w:r>
        <w:rPr>
          <w:rFonts w:hint="eastAsia"/>
        </w:rPr>
        <w:t>　　第一节 自动售货机行业销售收入分析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自动售货机行业投资收益率分析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自动售货机行业产品销售成本分析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自动售货机行业销售税金分析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自动售货机行业进出口分析</w:t>
      </w:r>
      <w:r>
        <w:rPr>
          <w:rFonts w:hint="eastAsia"/>
        </w:rPr>
        <w:br/>
      </w:r>
      <w:r>
        <w:rPr>
          <w:rFonts w:hint="eastAsia"/>
        </w:rPr>
        <w:t>　　第一节 自动售货机行业历史进出口总量变化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一、自动售货机行业进口总量变化</w:t>
      </w:r>
      <w:r>
        <w:rPr>
          <w:rFonts w:hint="eastAsia"/>
        </w:rPr>
        <w:br/>
      </w:r>
      <w:r>
        <w:rPr>
          <w:rFonts w:hint="eastAsia"/>
        </w:rPr>
        <w:t>　　　　二、自动售货机行业出口总量变化</w:t>
      </w:r>
      <w:r>
        <w:rPr>
          <w:rFonts w:hint="eastAsia"/>
        </w:rPr>
        <w:br/>
      </w:r>
      <w:r>
        <w:rPr>
          <w:rFonts w:hint="eastAsia"/>
        </w:rPr>
        <w:t>　　　　三、自动售货机行业进出口差量变动情况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自动售货机行业历史进出口结构变化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一、自动售货机行业进口来源分析</w:t>
      </w:r>
      <w:r>
        <w:rPr>
          <w:rFonts w:hint="eastAsia"/>
        </w:rPr>
        <w:br/>
      </w:r>
      <w:r>
        <w:rPr>
          <w:rFonts w:hint="eastAsia"/>
        </w:rPr>
        <w:t>　　　　二、自动售货机行业出口去向分析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影响自动售货机行业进出口的主要因素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自动售货机行业进出口态势展望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一、自动售货机行业进口态势展望</w:t>
      </w:r>
      <w:r>
        <w:rPr>
          <w:rFonts w:hint="eastAsia"/>
        </w:rPr>
        <w:br/>
      </w:r>
      <w:r>
        <w:rPr>
          <w:rFonts w:hint="eastAsia"/>
        </w:rPr>
        <w:t>　　　　二、自动售货机行业出口态势展望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中国自动售货机区域市场投资状况分析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自动售货机重点企业发展展望</w:t>
      </w:r>
      <w:r>
        <w:rPr>
          <w:rFonts w:hint="eastAsia"/>
        </w:rPr>
        <w:br/>
      </w:r>
      <w:r>
        <w:rPr>
          <w:rFonts w:hint="eastAsia"/>
        </w:rPr>
        <w:t>　　第一节 自动售货机企业（一）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自动售货机企业（二）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自动售货机企业（三）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自动售货机企业（四）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自动售货机企业（五）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自动售货机企业（六）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中国自动售货机行业未来发展预测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一、2026-2032年自动售货机行业产能预测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二、2026-2032年自动售货机行业产量预测</w:t>
      </w:r>
      <w:r>
        <w:rPr>
          <w:rFonts w:hint="eastAsia"/>
        </w:rPr>
        <w:br/>
      </w:r>
      <w:r>
        <w:rPr>
          <w:rFonts w:hint="eastAsia"/>
        </w:rPr>
        <w:t>　　第二节 中^智林^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一、2026-2032年自动售货机行业需求预测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二、2026-2032年自动售货机行业市场供需平衡预测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e9fe54d4b420b" w:history="1">
        <w:r>
          <w:rPr>
            <w:rStyle w:val="Hyperlink"/>
          </w:rPr>
          <w:t>2026-2032年中国自动售货机行业发展调研与市场前景分析报告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e9fe54d4b420b" w:history="1">
        <w:r>
          <w:rPr>
            <w:rStyle w:val="Hyperlink"/>
          </w:rPr>
          <w:t>https://www.20087.com/5/51/ZiDongShouHuoJiShiChangQianJing.html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b1aed786346ec" w:history="1">
      <w:r>
        <w:rPr>
          <w:rStyle w:val="Hyperlink"/>
        </w:rPr>
        <w:t>2026-2032年中国自动售货机行业发展调研与市场前景分析报告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iDongShouHuoJiShiChangQianJing.html" TargetMode="External" Id="R58de9fe54d4b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iDongShouHuoJiShiChangQianJing.html" TargetMode="External" Id="Rd02b1aed7863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2025-10-23T04:53:00Z</dcterms:created>
  <dcterms:modified xsi:type="dcterms:W3CDTF">2025-10-23T05:53:00Z</dcterms:modified>
  <dc:subject>2026-2032年中国自动售货机行业发展调研与市场前景分析报告</dc:subject>
  <dc:title>2026-2032年中国自动售货机行业发展调研与市场前景分析报告</dc:title>
  <cp:keywords>2026-2032年中国自动售货机行业发展调研与市场前景分析报告</cp:keywords>
  <dc:description>2026-2032年中国自动售货机行业发展调研与市场前景分析报告</dc:description>
</cp:coreProperties>
</file>