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80c4646e141a3" w:history="1">
              <w:r>
                <w:rPr>
                  <w:rStyle w:val="Hyperlink"/>
                </w:rPr>
                <w:t>2026-2032年全球与中国色素炭黑行业研究及发展前景报告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80c4646e141a3" w:history="1">
              <w:r>
                <w:rPr>
                  <w:rStyle w:val="Hyperlink"/>
                </w:rPr>
                <w:t>2026-2032年全球与中国色素炭黑行业研究及发展前景报告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80c4646e141a3" w:history="1">
                <w:r>
                  <w:rPr>
                    <w:rStyle w:val="Hyperlink"/>
                  </w:rPr>
                  <w:t>https://www.20087.com/5/51/SeSuTanHeiDeQianJing.html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素炭黑是一种高着色力、高紫外吸收能力的特种炭黑，主要用于油墨、涂料、塑料及化妆品中提供黑色调与功能性保护。与橡胶用炭黑不同，色素炭黑强调粒径小（10–30nm）、比表面积大、分散性好及低杂质含量，以确保色彩饱和度与光泽度。目前，色素炭黑主流生产工艺为炉法，通过精确控制反应温度、停留时间及后处理（如表面氧化）调节性能。高端产品需满足REACH、FDA等法规对多环芳烃（PAHs）的严苛限制。</w:t>
      </w:r>
      <w:r>
        <w:rPr>
          <w:rFonts w:hint="eastAsia"/>
        </w:rPr>
        <w:br/>
      </w:r>
      <w:r>
        <w:rPr>
          <w:rFonts w:hint="eastAsia"/>
        </w:rPr>
        <w:t>　　未来，热压铁块将向绿氢还原耦合、标准化与全球供应链构建方向发展。以绿氢替代天然气作为还原剂的“绿色HBI”将成为钢铁行业脱碳关键路径，尤其在欧洲与北美碳边境调节机制（CBAM）推动下。国际标准组织正加快制定HBI物理性能与化学成分统一规范，以促进贸易流通。在应用端，HBI与废钢、生铁的最优配比模型将通过数字孪生优化，最大化电弧炉效率。此外，港口预处理中心将实现HBI破碎、筛分与混匀一站式服务。长远看，热压铁块将从区域性原料升级为全球低碳钢铁生产的战略资源，其产业格局由绿氢成本、碳政策与电炉钢比例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80c4646e141a3" w:history="1">
        <w:r>
          <w:rPr>
            <w:rStyle w:val="Hyperlink"/>
          </w:rPr>
          <w:t>2026-2032年全球与中国色素炭黑行业研究及发展前景报告</w:t>
        </w:r>
      </w:hyperlink>
      <w:r>
        <w:rPr>
          <w:rFonts w:hint="eastAsia"/>
        </w:rPr>
        <w:t>》依据国家统计局、相关行业协会及科研机构的详实数据，系统分析了色素炭黑行业的产业链结构、市场规模与需求状况，并探讨了色素炭黑市场价格及行业现状。报告特别关注了色素炭黑行业的重点企业，对色素炭黑市场竞争格局、集中度和品牌影响力进行了剖析。此外，报告对色素炭黑行业的市场前景和发展趋势进行了科学预测，同时进一步细分市场，指出了色素炭黑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按产品类型细分，全球色素炭黑市场规模2021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普通色素炭黑</w:t>
      </w:r>
      <w:r>
        <w:rPr>
          <w:rFonts w:hint="eastAsia"/>
        </w:rPr>
        <w:br/>
      </w:r>
      <w:r>
        <w:rPr>
          <w:rFonts w:hint="eastAsia"/>
        </w:rPr>
        <w:t>　　　　1.3.3 低色素炭黑</w:t>
      </w:r>
      <w:r>
        <w:rPr>
          <w:rFonts w:hint="eastAsia"/>
        </w:rPr>
        <w:br/>
      </w:r>
      <w:r>
        <w:rPr>
          <w:rFonts w:hint="eastAsia"/>
        </w:rPr>
        <w:t>　　　　1.3.4 培养基颜色炭黑</w:t>
      </w:r>
      <w:r>
        <w:rPr>
          <w:rFonts w:hint="eastAsia"/>
        </w:rPr>
        <w:br/>
      </w:r>
      <w:r>
        <w:rPr>
          <w:rFonts w:hint="eastAsia"/>
        </w:rPr>
        <w:t>　　　　1.3.5 高色素炭黑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按应用细分，全球色素炭黑市场规模2021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印刷油墨</w:t>
      </w:r>
      <w:r>
        <w:rPr>
          <w:rFonts w:hint="eastAsia"/>
        </w:rPr>
        <w:br/>
      </w:r>
      <w:r>
        <w:rPr>
          <w:rFonts w:hint="eastAsia"/>
        </w:rPr>
        <w:t>　　　　1.4.3 油漆</w:t>
      </w:r>
      <w:r>
        <w:rPr>
          <w:rFonts w:hint="eastAsia"/>
        </w:rPr>
        <w:br/>
      </w:r>
      <w:r>
        <w:rPr>
          <w:rFonts w:hint="eastAsia"/>
        </w:rPr>
        <w:t>　　　　1.4.4 塑料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色素炭黑行业发展总体概况</w:t>
      </w:r>
      <w:r>
        <w:rPr>
          <w:rFonts w:hint="eastAsia"/>
        </w:rPr>
        <w:br/>
      </w:r>
      <w:r>
        <w:rPr>
          <w:rFonts w:hint="eastAsia"/>
        </w:rPr>
        <w:t>　　　　1.5.2 色素炭黑行业发展主要特点</w:t>
      </w:r>
      <w:r>
        <w:rPr>
          <w:rFonts w:hint="eastAsia"/>
        </w:rPr>
        <w:br/>
      </w:r>
      <w:r>
        <w:rPr>
          <w:rFonts w:hint="eastAsia"/>
        </w:rPr>
        <w:t>　　　　1.5.3 色素炭黑行业发展影响因素</w:t>
      </w:r>
      <w:r>
        <w:rPr>
          <w:rFonts w:hint="eastAsia"/>
        </w:rPr>
        <w:br/>
      </w:r>
      <w:r>
        <w:rPr>
          <w:rFonts w:hint="eastAsia"/>
        </w:rPr>
        <w:t>　　　　1.5.3 .1 色素炭黑有利因素</w:t>
      </w:r>
      <w:r>
        <w:rPr>
          <w:rFonts w:hint="eastAsia"/>
        </w:rPr>
        <w:br/>
      </w:r>
      <w:r>
        <w:rPr>
          <w:rFonts w:hint="eastAsia"/>
        </w:rPr>
        <w:t>　　　　1.5.3 .2 色素炭黑不利因素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全球市场，近三年色素炭黑主要企业占有率及排名（按销量）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色素炭黑主要企业在国际市场占有率（按销量，2023-2026）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2025年色素炭黑主要企业在国际市场排名（按销量）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全球市场主要企业色素炭黑销量（2023-2026）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全球市场，近三年色素炭黑主要企业占有率及排名（按收入）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色素炭黑主要企业在国际市场占有率（按收入，2023-2026）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2025年色素炭黑主要企业在国际市场排名（按收入）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全球市场主要企业色素炭黑销售收入（2023-2026）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全球市场主要企业色素炭黑销售价格（2023-2026）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中国市场，近三年色素炭黑主要企业占有率及排名（按销量）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色素炭黑主要企业在中国市场占有率（按销量，2023-2026）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2025年色素炭黑主要企业在中国市场排名（按销量）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中国市场主要企业色素炭黑销量（2023-2026）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中国市场，近三年色素炭黑主要企业占有率及排名（按收入）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色素炭黑主要企业在中国市场占有率（按收入，2023-2026）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2025年色素炭黑主要企业在中国市场排名（按收入）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中国市场主要企业色素炭黑销售收入（2023-2026）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全球主要厂商色素炭黑总部及产地分布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全球主要厂商成立时间及色素炭黑商业化日期</w:t>
      </w:r>
      <w:r>
        <w:rPr>
          <w:rFonts w:hint="eastAsia"/>
        </w:rPr>
        <w:br/>
      </w:r>
      <w:r>
        <w:rPr>
          <w:rFonts w:hint="eastAsia"/>
        </w:rPr>
        <w:t>　　2.8 全球主要厂商色素炭黑产品类型及应用</w:t>
      </w:r>
      <w:r>
        <w:rPr>
          <w:rFonts w:hint="eastAsia"/>
        </w:rPr>
        <w:br/>
      </w:r>
      <w:r>
        <w:rPr>
          <w:rFonts w:hint="eastAsia"/>
        </w:rPr>
        <w:t>　　2.9 色素炭黑行业集中度、竞争程度分析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色素炭黑行业集中度分析：2025年全球Top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全球色素炭黑第一梯队、第二梯队和第三梯队生产商（品牌）及市场份额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全球色素炭黑总体规模分析</w:t>
      </w:r>
      <w:r>
        <w:rPr>
          <w:rFonts w:hint="eastAsia"/>
        </w:rPr>
        <w:br/>
      </w:r>
      <w:r>
        <w:rPr>
          <w:rFonts w:hint="eastAsia"/>
        </w:rPr>
        <w:t>　　3.1 全球色素炭黑供需现状及预测（2021-2032）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全球色素炭黑产能、产量、产能利用率及发展趋势（2021-2032）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全球色素炭黑产量、需求量及发展趋势（2021-2032）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全球主要地区色素炭黑产量及发展趋势（2021-2032）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全球主要地区色素炭黑产量（2021-2026）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全球主要地区色素炭黑产量（2027-2032）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全球主要地区色素炭黑产量市场份额（2021-2032）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中国色素炭黑供需现状及预测（2021-2032）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中国色素炭黑产能、产量、产能利用率及发展趋势（2021-2032）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中国色素炭黑产量、市场需求量及发展趋势（2021-2032）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中国市场色素炭黑进出口（2021-2032）</w:t>
      </w:r>
      <w:r>
        <w:rPr>
          <w:rFonts w:hint="eastAsia"/>
        </w:rPr>
        <w:br/>
      </w:r>
      <w:r>
        <w:rPr>
          <w:rFonts w:hint="eastAsia"/>
        </w:rPr>
        <w:t>　　3.4 全球色素炭黑销量及销售额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全球市场色素炭黑销售额（2021-2032）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全球市场色素炭黑销量（2021-2032）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全球市场色素炭黑价格趋势（2021-2032）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全球色素炭黑主要地区分析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全球主要地区色素炭黑市场规模分析：2021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全球主要地区色素炭黑销售收入及市场份额（2021-2026）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全球主要地区色素炭黑销售收入预测（2027-2032）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全球主要地区色素炭黑销量分析：2021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全球主要地区色素炭黑销量及市场份额（2021-2026）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全球主要地区色素炭黑销量及市场份额预测（2027-2032）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北美市场色素炭黑销量、收入及增长率（2021-2032）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欧洲市场色素炭黑销量、收入及增长率（2021-2032）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中国市场色素炭黑销量、收入及增长率（2021-2032）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日本市场色素炭黑销量、收入及增长率（2021-2032）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东南亚市场色素炭黑销量、收入及增长率（2021-2032）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印度市场色素炭黑销量、收入及增长率（2021-2032）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南美市场色素炭黑销量、收入及增长率（2021-2032）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中东市场色素炭黑销量、收入及增长率（2021-2032）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不同产品类型色素炭黑分析</w:t>
      </w:r>
      <w:r>
        <w:rPr>
          <w:rFonts w:hint="eastAsia"/>
        </w:rPr>
        <w:br/>
      </w:r>
      <w:r>
        <w:rPr>
          <w:rFonts w:hint="eastAsia"/>
        </w:rPr>
        <w:t>　　6.1 全球不同产品类型色素炭黑销量（2021-2032）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全球不同产品类型色素炭黑销量及市场份额（2021-2026）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全球不同产品类型色素炭黑销量预测（2027-2032）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全球不同产品类型色素炭黑收入（2021-2032）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全球不同产品类型色素炭黑收入及市场份额（2021-2026）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全球不同产品类型色素炭黑收入预测（2027-2032）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全球不同产品类型色素炭黑价格走势（2021-2032）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中国不同产品类型色素炭黑销量（2021-2032）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中国不同产品类型色素炭黑销量及市场份额（2021-2026）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中国不同产品类型色素炭黑销量预测（2027-2032）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中国不同产品类型色素炭黑收入（2021-2032）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中国不同产品类型色素炭黑收入及市场份额（2021-2026）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中国不同产品类型色素炭黑收入预测（2027-2032）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不同应用色素炭黑分析</w:t>
      </w:r>
      <w:r>
        <w:rPr>
          <w:rFonts w:hint="eastAsia"/>
        </w:rPr>
        <w:br/>
      </w:r>
      <w:r>
        <w:rPr>
          <w:rFonts w:hint="eastAsia"/>
        </w:rPr>
        <w:t>　　7.1 全球不同应用色素炭黑销量（2021-2032）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全球不同应用色素炭黑销量及市场份额（2021-2026）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全球不同应用色素炭黑销量预测（2027-2032）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全球不同应用色素炭黑收入（2021-2032）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全球不同应用色素炭黑收入及市场份额（2021-2026）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全球不同应用色素炭黑收入预测（2027-2032）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全球不同应用色素炭黑价格走势（2021-2032）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中国不同应用色素炭黑销量（2021-2032）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中国不同应用色素炭黑销量及市场份额（2021-2026）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中国不同应用色素炭黑销量预测（2027-2032）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中国不同应用色素炭黑收入（2021-2032）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中国不同应用色素炭黑收入及市场份额（2021-2026）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中国不同应用色素炭黑收入预测（2027-2032）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色素炭黑行业发展趋势</w:t>
      </w:r>
      <w:r>
        <w:rPr>
          <w:rFonts w:hint="eastAsia"/>
        </w:rPr>
        <w:br/>
      </w:r>
      <w:r>
        <w:rPr>
          <w:rFonts w:hint="eastAsia"/>
        </w:rPr>
        <w:t>　　8.2 色素炭黑行业主要驱动因素</w:t>
      </w:r>
      <w:r>
        <w:rPr>
          <w:rFonts w:hint="eastAsia"/>
        </w:rPr>
        <w:br/>
      </w:r>
      <w:r>
        <w:rPr>
          <w:rFonts w:hint="eastAsia"/>
        </w:rPr>
        <w:t>　　8.3 色素炭黑中国企业SWOT分析</w:t>
      </w:r>
      <w:r>
        <w:rPr>
          <w:rFonts w:hint="eastAsia"/>
        </w:rPr>
        <w:br/>
      </w:r>
      <w:r>
        <w:rPr>
          <w:rFonts w:hint="eastAsia"/>
        </w:rPr>
        <w:t>　　8.4 中国色素炭黑行业政策环境分析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色素炭黑行业产业链简介</w:t>
      </w:r>
      <w:r>
        <w:rPr>
          <w:rFonts w:hint="eastAsia"/>
        </w:rPr>
        <w:br/>
      </w:r>
      <w:r>
        <w:rPr>
          <w:rFonts w:hint="eastAsia"/>
        </w:rPr>
        <w:t>　　　　9.1.1 色素炭黑行业供应链分析</w:t>
      </w:r>
      <w:r>
        <w:rPr>
          <w:rFonts w:hint="eastAsia"/>
        </w:rPr>
        <w:br/>
      </w:r>
      <w:r>
        <w:rPr>
          <w:rFonts w:hint="eastAsia"/>
        </w:rPr>
        <w:t>　　　　9.1.2 色素炭黑主要原料及供应情况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色素炭黑行业采购模式</w:t>
      </w:r>
      <w:r>
        <w:rPr>
          <w:rFonts w:hint="eastAsia"/>
        </w:rPr>
        <w:br/>
      </w:r>
      <w:r>
        <w:rPr>
          <w:rFonts w:hint="eastAsia"/>
        </w:rPr>
        <w:t>　　9.3 色素炭黑行业生产模式</w:t>
      </w:r>
      <w:r>
        <w:rPr>
          <w:rFonts w:hint="eastAsia"/>
        </w:rPr>
        <w:br/>
      </w:r>
      <w:r>
        <w:rPr>
          <w:rFonts w:hint="eastAsia"/>
        </w:rPr>
        <w:t>　　9.4 色素炭黑行业销售模式及销售渠道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按产品类型细分，全球色素炭黑市场规模2021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按应用细分，全球色素炭黑市场规模（CAGR）2021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色素炭黑行业发展主要特点</w:t>
      </w:r>
      <w:r>
        <w:rPr>
          <w:rFonts w:hint="eastAsia"/>
        </w:rPr>
        <w:br/>
      </w:r>
      <w:r>
        <w:rPr>
          <w:rFonts w:hint="eastAsia"/>
        </w:rPr>
        <w:t>　　表 4： 色素炭黑行业发展有利因素分析</w:t>
      </w:r>
      <w:r>
        <w:rPr>
          <w:rFonts w:hint="eastAsia"/>
        </w:rPr>
        <w:br/>
      </w:r>
      <w:r>
        <w:rPr>
          <w:rFonts w:hint="eastAsia"/>
        </w:rPr>
        <w:t>　　表 5： 色素炭黑行业发展不利因素分析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进入色素炭黑行业壁垒</w:t>
      </w:r>
      <w:r>
        <w:rPr>
          <w:rFonts w:hint="eastAsia"/>
        </w:rPr>
        <w:br/>
      </w:r>
      <w:r>
        <w:rPr>
          <w:rFonts w:hint="eastAsia"/>
        </w:rPr>
        <w:t>　　表 7： 色素炭黑主要企业在国际市场占有率（按销量，2023-2026）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2025年色素炭黑主要企业在国际市场排名（按销量）&amp;（吨）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全球市场主要企业色素炭黑销量（2023-2026）&amp;（吨）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色素炭黑主要企业在国际市场占有率（按收入，2023-2026）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2025年色素炭黑主要企业在国际市场排名（按收入）&amp;（万元）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全球市场主要企业色素炭黑销售收入（2023-2026）&amp;（万元）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全球市场主要企业色素炭黑销售价格（2023-2026）&amp;（元/吨）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色素炭黑主要企业在中国市场占有率（按销量，2023-2026）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2025年色素炭黑主要企业在中国市场排名（按销量）&amp;（吨）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中国市场主要企业色素炭黑销量（2023-2026）&amp;（吨）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色素炭黑主要企业在中国市场占有率（按收入，2023-2026）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2025年色素炭黑主要企业在中国市场排名（按收入）&amp;（万元）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中国市场主要企业色素炭黑销售收入（2023-2026）&amp;（万元）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全球主要厂商色素炭黑总部及产地分布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全球主要厂商成立时间及色素炭黑商业化日期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全球主要厂商色素炭黑产品类型及应用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2025年全球色素炭黑主要厂商市场地位（第一梯队、第二梯队和第三梯队）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全球色素炭黑市场投资、并购等现状分析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全球主要地区色素炭黑产量增速（CAGR）：（2021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全球主要地区色素炭黑产量（2021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全球主要地区色素炭黑产量（2021-2026）&amp;（吨）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全球主要地区色素炭黑产量（2027-2032）&amp;（吨）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全球主要地区色素炭黑产量市场份额（2021-2026）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全球主要地区色素炭黑产量市场份额（2027-2032）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中国市场色素炭黑产量、销量、进出口（2021-2026）&amp;（吨）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中国市场色素炭黑产量、销量、进出口预测（2027-2032）&amp;（吨）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全球主要地区色素炭黑销售收入增速：（2021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全球主要地区色素炭黑销售收入（2021-2026）&amp;（万元）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全球主要地区色素炭黑销售收入市场份额（2021-2026）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全球主要地区色素炭黑收入（2027-2032）&amp;（万元）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全球主要地区色素炭黑收入市场份额（2027-2032）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全球主要地区色素炭黑销量（吨）：2021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全球主要地区色素炭黑销量（2021-2026）&amp;（吨）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全球主要地区色素炭黑销量市场份额（2021-2026）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全球主要地区色素炭黑销量（2027-2032）&amp;（吨）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全球主要地区色素炭黑销量份额（2027-2032）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色素炭黑生产基地、销售区域、竞争对手及市场地位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全球不同产品类型色素炭黑销量（2021-2026）&amp;（吨）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全球不同产品类型色素炭黑销量市场份额（2021-2026）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全球不同产品类型色素炭黑销量预测（2027-2032）&amp;（吨）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全球市场不同产品类型色素炭黑销量市场份额预测（2027-2032）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全球不同产品类型色素炭黑收入（2021-2026）&amp;（万元）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全球不同产品类型色素炭黑收入市场份额（2021-2026）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全球不同产品类型色素炭黑收入预测（2027-2032）&amp;（万元）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全球不同产品类型色素炭黑收入市场份额预测（2027-2032）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中国不同产品类型色素炭黑销量（2021-2026）&amp;（吨）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中国不同产品类型色素炭黑销量市场份额（2021-2026）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中国不同产品类型色素炭黑销量预测（2027-2032）&amp;（吨）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全球市场不同产品类型色素炭黑销量市场份额预测（2027-2032）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中国不同产品类型色素炭黑收入（2021-2026）&amp;（万元）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中国不同产品类型色素炭黑收入市场份额（2021-2026）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中国不同产品类型色素炭黑收入预测（2027-2032）&amp;（万元）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中国不同产品类型色素炭黑收入市场份额预测（2027-2032）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全球不同应用色素炭黑销量（2021-2026）&amp;（吨）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全球不同应用色素炭黑销量市场份额（2021-2026）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全球不同应用色素炭黑销量预测（2027-2032）&amp;（吨）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全球市场不同应用色素炭黑销量市场份额预测（2027-2032）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全球不同应用色素炭黑收入（2021-2026）&amp;（万元）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全球不同应用色素炭黑收入市场份额（2021-2026）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全球不同应用色素炭黑收入预测（2027-2032）&amp;（万元）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全球不同应用色素炭黑收入市场份额预测（2027-2032）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中国不同应用色素炭黑销量（2021-2026）&amp;（吨）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中国不同应用色素炭黑销量市场份额（2021-2026）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中国不同应用色素炭黑销量预测（2027-2032）&amp;（吨）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中国市场不同应用色素炭黑销量市场份额预测（2027-2032）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中国不同应用色素炭黑收入（2021-2026）&amp;（万元）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中国不同应用色素炭黑收入市场份额（2021-2026）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中国不同应用色素炭黑收入预测（2027-2032）&amp;（万元）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中国不同应用色素炭黑收入市场份额预测（2027-2032）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色素炭黑行业发展趋势</w:t>
      </w:r>
      <w:r>
        <w:rPr>
          <w:rFonts w:hint="eastAsia"/>
        </w:rPr>
        <w:br/>
      </w:r>
      <w:r>
        <w:rPr>
          <w:rFonts w:hint="eastAsia"/>
        </w:rPr>
        <w:t>　　表 146： 色素炭黑行业主要驱动因素</w:t>
      </w:r>
      <w:r>
        <w:rPr>
          <w:rFonts w:hint="eastAsia"/>
        </w:rPr>
        <w:br/>
      </w:r>
      <w:r>
        <w:rPr>
          <w:rFonts w:hint="eastAsia"/>
        </w:rPr>
        <w:t>　　表 147： 色素炭黑行业供应链分析</w:t>
      </w:r>
      <w:r>
        <w:rPr>
          <w:rFonts w:hint="eastAsia"/>
        </w:rPr>
        <w:br/>
      </w:r>
      <w:r>
        <w:rPr>
          <w:rFonts w:hint="eastAsia"/>
        </w:rPr>
        <w:t>　　表 148： 色素炭黑上游原料供应商</w:t>
      </w:r>
      <w:r>
        <w:rPr>
          <w:rFonts w:hint="eastAsia"/>
        </w:rPr>
        <w:br/>
      </w:r>
      <w:r>
        <w:rPr>
          <w:rFonts w:hint="eastAsia"/>
        </w:rPr>
        <w:t>　　表 149： 色素炭黑主要地区不同应用客户分析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色素炭黑典型经销商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色素炭黑产品图片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全球不同产品类型色素炭黑销售额2021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全球不同产品类型色素炭黑市场份额2025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普通色素炭黑产品图片</w:t>
      </w:r>
      <w:r>
        <w:rPr>
          <w:rFonts w:hint="eastAsia"/>
        </w:rPr>
        <w:br/>
      </w:r>
      <w:r>
        <w:rPr>
          <w:rFonts w:hint="eastAsia"/>
        </w:rPr>
        <w:t>　　图 5： 低色素炭黑产品图片</w:t>
      </w:r>
      <w:r>
        <w:rPr>
          <w:rFonts w:hint="eastAsia"/>
        </w:rPr>
        <w:br/>
      </w:r>
      <w:r>
        <w:rPr>
          <w:rFonts w:hint="eastAsia"/>
        </w:rPr>
        <w:t>　　图 6： 培养基颜色炭黑产品图片</w:t>
      </w:r>
      <w:r>
        <w:rPr>
          <w:rFonts w:hint="eastAsia"/>
        </w:rPr>
        <w:br/>
      </w:r>
      <w:r>
        <w:rPr>
          <w:rFonts w:hint="eastAsia"/>
        </w:rPr>
        <w:t>　　图 7： 高色素炭黑产品图片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全球不同应用色素炭黑市场份额2025 &amp; 2032</w:t>
      </w:r>
      <w:r>
        <w:rPr>
          <w:rFonts w:hint="eastAsia"/>
        </w:rPr>
        <w:br/>
      </w:r>
      <w:r>
        <w:rPr>
          <w:rFonts w:hint="eastAsia"/>
        </w:rPr>
        <w:t>　　图 10： 印刷油墨</w:t>
      </w:r>
      <w:r>
        <w:rPr>
          <w:rFonts w:hint="eastAsia"/>
        </w:rPr>
        <w:br/>
      </w:r>
      <w:r>
        <w:rPr>
          <w:rFonts w:hint="eastAsia"/>
        </w:rPr>
        <w:t>　　图 11： 油漆</w:t>
      </w:r>
      <w:r>
        <w:rPr>
          <w:rFonts w:hint="eastAsia"/>
        </w:rPr>
        <w:br/>
      </w:r>
      <w:r>
        <w:rPr>
          <w:rFonts w:hint="eastAsia"/>
        </w:rPr>
        <w:t>　　图 12： 塑料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2025年全球前五大生产商色素炭黑市场份额</w:t>
      </w:r>
      <w:r>
        <w:rPr>
          <w:rFonts w:hint="eastAsia"/>
        </w:rPr>
        <w:br/>
      </w:r>
      <w:r>
        <w:rPr>
          <w:rFonts w:hint="eastAsia"/>
        </w:rPr>
        <w:t>　　图 15： 2025年全球色素炭黑第一梯队、第二梯队和第三梯队厂商及市场份额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全球色素炭黑产能、产量、产能利用率及发展趋势（2021-2032）&amp;（吨）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全球色素炭黑产量、需求量及发展趋势（2021-2032）&amp;（吨）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全球主要地区色素炭黑产量市场份额（2021-2032）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中国色素炭黑产能、产量、产能利用率及发展趋势（2021-2032）&amp;（吨）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中国色素炭黑产量、市场需求量及发展趋势（2021-2032）&amp;（吨）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全球色素炭黑市场销售额及增长率：（2021-2032）&amp;（万元）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全球市场色素炭黑市场规模：2021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全球市场色素炭黑销量及增长率（2021-2032）&amp;（吨）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全球市场色素炭黑价格趋势（2021-2032）&amp;（元/吨）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全球主要地区色素炭黑销售收入（2021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全球主要地区色素炭黑销售收入市场份额（2021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北美市场色素炭黑销量及增长率（2021-2032）&amp;（吨）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北美市场色素炭黑收入及增长率（2021-2032）&amp;（万元）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欧洲市场色素炭黑销量及增长率（2021-2032）&amp;（吨）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欧洲市场色素炭黑收入及增长率（2021-2032）&amp;（万元）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中国市场色素炭黑销量及增长率（2021-2032）&amp;（吨）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中国市场色素炭黑收入及增长率（2021-2032）&amp;（万元）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日本市场色素炭黑销量及增长率（2021-2032）&amp;（吨）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日本市场色素炭黑收入及增长率（2021-2032）&amp;（万元）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东南亚市场色素炭黑销量及增长率（2021-2032）&amp;（吨）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东南亚市场色素炭黑收入及增长率（2021-2032）&amp;（万元）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印度市场色素炭黑销量及增长率（2021-2032）&amp;（吨）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印度市场色素炭黑收入及增长率（2021-2032）&amp;（万元）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南美市场色素炭黑销量及增长率（2021-2032）&amp;（吨）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南美市场色素炭黑收入及增长率（2021-2032）&amp;（万元）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中东市场色素炭黑销量及增长率（2021-2032）&amp;（吨）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中东市场色素炭黑收入及增长率（2021-2032）&amp;（万元）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全球不同产品类型色素炭黑价格走势（2021-2032）&amp;（元/吨）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全球不同应用色素炭黑价格走势（2021-2032）&amp;（元/吨）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色素炭黑中国企业SWOT分析</w:t>
      </w:r>
      <w:r>
        <w:rPr>
          <w:rFonts w:hint="eastAsia"/>
        </w:rPr>
        <w:br/>
      </w:r>
      <w:r>
        <w:rPr>
          <w:rFonts w:hint="eastAsia"/>
        </w:rPr>
        <w:t>　　图 46： 色素炭黑产业链</w:t>
      </w:r>
      <w:r>
        <w:rPr>
          <w:rFonts w:hint="eastAsia"/>
        </w:rPr>
        <w:br/>
      </w:r>
      <w:r>
        <w:rPr>
          <w:rFonts w:hint="eastAsia"/>
        </w:rPr>
        <w:t>　　图 47： 色素炭黑行业采购模式分析</w:t>
      </w:r>
      <w:r>
        <w:rPr>
          <w:rFonts w:hint="eastAsia"/>
        </w:rPr>
        <w:br/>
      </w:r>
      <w:r>
        <w:rPr>
          <w:rFonts w:hint="eastAsia"/>
        </w:rPr>
        <w:t>　　图 48： 色素炭黑行业生产模式</w:t>
      </w:r>
      <w:r>
        <w:rPr>
          <w:rFonts w:hint="eastAsia"/>
        </w:rPr>
        <w:br/>
      </w:r>
      <w:r>
        <w:rPr>
          <w:rFonts w:hint="eastAsia"/>
        </w:rPr>
        <w:t>　　图 49： 色素炭黑行业销售模式分析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80c4646e141a3" w:history="1">
        <w:r>
          <w:rPr>
            <w:rStyle w:val="Hyperlink"/>
          </w:rPr>
          <w:t>2026-2032年全球与中国色素炭黑行业研究及发展前景报告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80c4646e141a3" w:history="1">
        <w:r>
          <w:rPr>
            <w:rStyle w:val="Hyperlink"/>
          </w:rPr>
          <w:t>https://www.20087.com/5/51/SeSuTanHeiDeQianJing.html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热点：色素炭黑和普通炭黑的区别、色素炭黑和普通炭黑的区别、炭黑的价格今年的价格是多少、色素炭黑 生产厂家、炭黑价格走势、色素炭黑多少钱一吨、炭黑的用途、色素炭黑和炭黑区别、炭黑怎么才能洗掉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69b60a4374d67" w:history="1">
      <w:r>
        <w:rPr>
          <w:rStyle w:val="Hyperlink"/>
        </w:rPr>
        <w:t>2026-2032年全球与中国色素炭黑行业研究及发展前景报告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eSuTanHeiDeQianJing.html" TargetMode="External" Id="R04680c4646e1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eSuTanHeiDeQianJing.html" TargetMode="External" Id="R9ee69b60a437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2025-12-29T23:11:58Z</dcterms:created>
  <dcterms:modified xsi:type="dcterms:W3CDTF">2025-12-30T00:11:58Z</dcterms:modified>
  <dc:subject>2026-2032年全球与中国色素炭黑行业研究及发展前景报告</dc:subject>
  <dc:title>2026-2032年全球与中国色素炭黑行业研究及发展前景报告</dc:title>
  <cp:keywords>2026-2032年全球与中国色素炭黑行业研究及发展前景报告</cp:keywords>
  <dc:description>2026-2032年全球与中国色素炭黑行业研究及发展前景报告</dc:description>
</cp:coreProperties>
</file>