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128a7bd904b50" w:history="1">
              <w:r>
                <w:rPr>
                  <w:rStyle w:val="Hyperlink"/>
                </w:rPr>
                <w:t>2024-2030年中国超声探头市场调查研究与发展前景预测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128a7bd904b50" w:history="1">
              <w:r>
                <w:rPr>
                  <w:rStyle w:val="Hyperlink"/>
                </w:rPr>
                <w:t>2024-2030年中国超声探头市场调查研究与发展前景预测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128a7bd904b50" w:history="1">
                <w:r>
                  <w:rPr>
                    <w:rStyle w:val="Hyperlink"/>
                  </w:rPr>
                  <w:t>https://www.20087.com/5/51/ChaoShengTanTouFaZhanQianJing.html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探头作为超声成像技术的核心组件，已广泛应用于医疗诊断、工业检测等领域。随着材料科学与信号处理技术的进步，探头的分辨率、穿透力和耐用性显著提升，多频带、矩阵探头等新型探头技术的出现，拓宽了超声应用的范围，提高了诊断与检测的精确度。</w:t>
      </w:r>
      <w:r>
        <w:rPr>
          <w:rFonts w:hint="eastAsia"/>
        </w:rPr>
        <w:br/>
      </w:r>
      <w:r>
        <w:rPr>
          <w:rFonts w:hint="eastAsia"/>
        </w:rPr>
        <w:t>　　未来超声探头技术将向更小型化、智能化发展，结合微纳制造技术，实现更精细的图像分辨率和更广泛的应用场景。人工智能算法的集成，将提升超声图像的自动分析与解读能力，为医生提供更多辅助诊断信息。同时，无线、可穿戴超声探头的开发，将推动超声检查更加便捷、普及，实现即时监测与远程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128a7bd904b50" w:history="1">
        <w:r>
          <w:rPr>
            <w:rStyle w:val="Hyperlink"/>
          </w:rPr>
          <w:t>2024-2030年中国超声探头市场调查研究与发展前景预测</w:t>
        </w:r>
      </w:hyperlink>
      <w:r>
        <w:rPr>
          <w:rFonts w:hint="eastAsia"/>
        </w:rPr>
        <w:t>》基于国家统计局、发改委、国务院发展研究中心、超声探头行业协会及科研机构提供的详实数据，对超声探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超声探头行业概述</w:t>
      </w:r>
      <w:r>
        <w:rPr>
          <w:rFonts w:hint="eastAsia"/>
        </w:rPr>
        <w:br/>
      </w:r>
      <w:r>
        <w:rPr>
          <w:rFonts w:hint="eastAsia"/>
        </w:rPr>
        <w:t>　　第一节 超声探头定义与分类</w:t>
      </w:r>
      <w:r>
        <w:rPr>
          <w:rFonts w:hint="eastAsia"/>
        </w:rPr>
        <w:br/>
      </w:r>
      <w:r>
        <w:rPr>
          <w:rFonts w:hint="eastAsia"/>
        </w:rPr>
        <w:t>　　第二节 超声探头应用领域</w:t>
      </w:r>
      <w:r>
        <w:rPr>
          <w:rFonts w:hint="eastAsia"/>
        </w:rPr>
        <w:br/>
      </w:r>
      <w:r>
        <w:rPr>
          <w:rFonts w:hint="eastAsia"/>
        </w:rPr>
        <w:t>　　第三节 超声探头行业经济指标分析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三、超声探头销售模式及销售渠道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全球超声探头市场发展综述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2019-2023年全球超声探头市场规模与趋势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主要国家与地区超声探头市场分析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2024-2030年全球超声探头行业发展趋势与前景预测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中国超声探头行业市场分析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一、国内超声探头产能及利用情况</w:t>
      </w:r>
      <w:r>
        <w:rPr>
          <w:rFonts w:hint="eastAsia"/>
        </w:rPr>
        <w:br/>
      </w:r>
      <w:r>
        <w:rPr>
          <w:rFonts w:hint="eastAsia"/>
        </w:rPr>
        <w:t>　　　　二、超声探头产能扩张与投资动态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2024-2030年超声探头行业产量统计与趋势预测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一、2019-2023年超声探头行业产量数据统计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1、2019-2023年超声探头产量及增长趋势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2、2019-2023年超声探头细分产品产量及份额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二、影响超声探头产量的关键因素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三、2024-2030年超声探头产量预测</w:t>
      </w:r>
      <w:r>
        <w:rPr>
          <w:rFonts w:hint="eastAsia"/>
        </w:rPr>
        <w:br/>
      </w:r>
      <w:r>
        <w:rPr>
          <w:rFonts w:hint="eastAsia"/>
        </w:rPr>
        <w:t>　　第三节 2024-2030年超声探头市场需求与销售分析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一、2023-2024年超声探头行业需求现状</w:t>
      </w:r>
      <w:r>
        <w:rPr>
          <w:rFonts w:hint="eastAsia"/>
        </w:rPr>
        <w:br/>
      </w:r>
      <w:r>
        <w:rPr>
          <w:rFonts w:hint="eastAsia"/>
        </w:rPr>
        <w:t>　　　　二、超声探头客户群体与需求特点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三、2019-2023年超声探头行业销售规模分析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中国超声探头细分市场与下游应用领域分析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超声探头细分市场分析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超声探头下游应用与客户群体分析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一、2023-2024年超声探头各应用领域市场现状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2023-2024年中国超声探头技术发展研究</w:t>
      </w:r>
      <w:r>
        <w:rPr>
          <w:rFonts w:hint="eastAsia"/>
        </w:rPr>
        <w:br/>
      </w:r>
      <w:r>
        <w:rPr>
          <w:rFonts w:hint="eastAsia"/>
        </w:rPr>
        <w:t>　　第一节 当前超声探头技术发展现状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国内外超声探头技术差异与原因</w:t>
      </w:r>
      <w:r>
        <w:rPr>
          <w:rFonts w:hint="eastAsia"/>
        </w:rPr>
        <w:br/>
      </w:r>
      <w:r>
        <w:rPr>
          <w:rFonts w:hint="eastAsia"/>
        </w:rPr>
        <w:t>　　第三节 超声探头技术创新与发展趋势预测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一、2019-2023年超声探头市场价格走势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超声探头定价策略与方法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2019-2023年中国超声探头行业进出口情况分析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超声探头行业进口情况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一、2019-2023年超声探头进口规模及增长情况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超声探头行业出口情况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一、2019-2023年超声探头出口规模及增长情况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2019-2023年中国超声探头行业总体发展与财务状况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2019-2023年中国超声探头行业规模情况</w:t>
      </w:r>
      <w:r>
        <w:rPr>
          <w:rFonts w:hint="eastAsia"/>
        </w:rPr>
        <w:br/>
      </w:r>
      <w:r>
        <w:rPr>
          <w:rFonts w:hint="eastAsia"/>
        </w:rPr>
        <w:t>　　　　一、超声探头行业企业数量规模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二、超声探头行业从业人员规模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三、超声探头行业市场敏感性分析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2019-2023年中国超声探头行业财务能力分析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一、超声探头行业盈利能力</w:t>
      </w:r>
      <w:r>
        <w:rPr>
          <w:rFonts w:hint="eastAsia"/>
        </w:rPr>
        <w:br/>
      </w:r>
      <w:r>
        <w:rPr>
          <w:rFonts w:hint="eastAsia"/>
        </w:rPr>
        <w:t>　　　　二、超声探头行业偿债能力</w:t>
      </w:r>
      <w:r>
        <w:rPr>
          <w:rFonts w:hint="eastAsia"/>
        </w:rPr>
        <w:br/>
      </w:r>
      <w:r>
        <w:rPr>
          <w:rFonts w:hint="eastAsia"/>
        </w:rPr>
        <w:t>　　　　三、超声探头行业营运能力</w:t>
      </w:r>
      <w:r>
        <w:rPr>
          <w:rFonts w:hint="eastAsia"/>
        </w:rPr>
        <w:br/>
      </w:r>
      <w:r>
        <w:rPr>
          <w:rFonts w:hint="eastAsia"/>
        </w:rPr>
        <w:t>　　　　四、超声探头行业发展能力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超声探头行业重点企业调研分析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中国超声探头行业竞争格局分析</w:t>
      </w:r>
      <w:r>
        <w:rPr>
          <w:rFonts w:hint="eastAsia"/>
        </w:rPr>
        <w:br/>
      </w:r>
      <w:r>
        <w:rPr>
          <w:rFonts w:hint="eastAsia"/>
        </w:rPr>
        <w:t>　　第一节 超声探头行业竞争格局总览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2023-2024年超声探头行业竞争力分析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2019-2023年超声探头行业企业并购活动分析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2024年中国超声探头企业发展企业发展策略与建议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超声探头销售模式与渠道策略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超声探头品牌与市场推广策略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超声探头研发投入与技术创新能力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超声探头合作联盟与资源整合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中国超声探头行业风险与对策</w:t>
      </w:r>
      <w:r>
        <w:rPr>
          <w:rFonts w:hint="eastAsia"/>
        </w:rPr>
        <w:br/>
      </w:r>
      <w:r>
        <w:rPr>
          <w:rFonts w:hint="eastAsia"/>
        </w:rPr>
        <w:t>　　第一节 超声探头行业SWOT分析</w:t>
      </w:r>
      <w:r>
        <w:rPr>
          <w:rFonts w:hint="eastAsia"/>
        </w:rPr>
        <w:br/>
      </w:r>
      <w:r>
        <w:rPr>
          <w:rFonts w:hint="eastAsia"/>
        </w:rPr>
        <w:t>　　　　一、超声探头行业优势</w:t>
      </w:r>
      <w:r>
        <w:rPr>
          <w:rFonts w:hint="eastAsia"/>
        </w:rPr>
        <w:br/>
      </w:r>
      <w:r>
        <w:rPr>
          <w:rFonts w:hint="eastAsia"/>
        </w:rPr>
        <w:t>　　　　二、超声探头行业劣势</w:t>
      </w:r>
      <w:r>
        <w:rPr>
          <w:rFonts w:hint="eastAsia"/>
        </w:rPr>
        <w:br/>
      </w:r>
      <w:r>
        <w:rPr>
          <w:rFonts w:hint="eastAsia"/>
        </w:rPr>
        <w:t>　　　　三、超声探头市场机会</w:t>
      </w:r>
      <w:r>
        <w:rPr>
          <w:rFonts w:hint="eastAsia"/>
        </w:rPr>
        <w:br/>
      </w:r>
      <w:r>
        <w:rPr>
          <w:rFonts w:hint="eastAsia"/>
        </w:rPr>
        <w:t>　　　　四、超声探头市场威胁</w:t>
      </w:r>
      <w:r>
        <w:rPr>
          <w:rFonts w:hint="eastAsia"/>
        </w:rPr>
        <w:br/>
      </w:r>
      <w:r>
        <w:rPr>
          <w:rFonts w:hint="eastAsia"/>
        </w:rPr>
        <w:t>　　第二节 超声探头行业风险及对策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2023-2024年超声探头行业发展环境分析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一、超声探头行业主管部门与监管体制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二、超声探头行业主要法律法规及政策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三、超声探头行业标准与质量监管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2024-2030年超声探头行业发展趋势与方向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2024-2030年超声探头行业发展潜力与机遇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中智林^超声探头行业发展建议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超声探头行业类别</w:t>
      </w:r>
      <w:r>
        <w:rPr>
          <w:rFonts w:hint="eastAsia"/>
        </w:rPr>
        <w:br/>
      </w:r>
      <w:r>
        <w:rPr>
          <w:rFonts w:hint="eastAsia"/>
        </w:rPr>
        <w:t>　　图表 超声探头行业产业链调研</w:t>
      </w:r>
      <w:r>
        <w:rPr>
          <w:rFonts w:hint="eastAsia"/>
        </w:rPr>
        <w:br/>
      </w:r>
      <w:r>
        <w:rPr>
          <w:rFonts w:hint="eastAsia"/>
        </w:rPr>
        <w:t>　　图表 超声探头行业现状</w:t>
      </w:r>
      <w:r>
        <w:rPr>
          <w:rFonts w:hint="eastAsia"/>
        </w:rPr>
        <w:br/>
      </w:r>
      <w:r>
        <w:rPr>
          <w:rFonts w:hint="eastAsia"/>
        </w:rPr>
        <w:t>　　图表 超声探头行业标准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2019-2023年中国超声探头行业市场规模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2023年中国超声探头行业产能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2019-2023年中国超声探头行业产量统计</w:t>
      </w:r>
      <w:r>
        <w:rPr>
          <w:rFonts w:hint="eastAsia"/>
        </w:rPr>
        <w:br/>
      </w:r>
      <w:r>
        <w:rPr>
          <w:rFonts w:hint="eastAsia"/>
        </w:rPr>
        <w:t>　　图表 超声探头行业动态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2019-2023年中国超声探头市场需求量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2019-2023年中国超声探头行情</w:t>
      </w:r>
      <w:r>
        <w:rPr>
          <w:rFonts w:hint="eastAsia"/>
        </w:rPr>
        <w:br/>
      </w:r>
      <w:r>
        <w:rPr>
          <w:rFonts w:hint="eastAsia"/>
        </w:rPr>
        <w:t>　　图表 2019-2023年中国超声探头价格走势图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2019-2023年中国超声探头行业销售收入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2019-2023年中国超声探头行业盈利情况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2019-2023年中国超声探头进口统计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**地区超声探头市场规模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**地区超声探头市场调研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**地区超声探头市场规模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**地区超声探头市场调研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超声探头行业竞争对手分析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2024-2030年中国超声探头行业市场规模预测</w:t>
      </w:r>
      <w:r>
        <w:rPr>
          <w:rFonts w:hint="eastAsia"/>
        </w:rPr>
        <w:br/>
      </w:r>
      <w:r>
        <w:rPr>
          <w:rFonts w:hint="eastAsia"/>
        </w:rPr>
        <w:t>　　图表 超声探头行业准入条件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2024-2030年中国超声探头行业信息化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2024-2030年中国超声探头市场前景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128a7bd904b50" w:history="1">
        <w:r>
          <w:rPr>
            <w:rStyle w:val="Hyperlink"/>
          </w:rPr>
          <w:t>2024-2030年中国超声探头市场调查研究与发展前景预测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128a7bd904b50" w:history="1">
        <w:r>
          <w:rPr>
            <w:rStyle w:val="Hyperlink"/>
          </w:rPr>
          <w:t>https://www.20087.com/5/51/ChaoShengTanTouFaZhanQianJing.html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c95d359845aa" w:history="1">
      <w:r>
        <w:rPr>
          <w:rStyle w:val="Hyperlink"/>
        </w:rPr>
        <w:t>2024-2030年中国超声探头市场调查研究与发展前景预测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aoShengTanTouFaZhanQianJing.html" TargetMode="External" Id="R4d5128a7bd9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aoShengTanTouFaZhanQianJing.html" TargetMode="External" Id="R979bc95d3598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2024-10-09T23:18:42Z</dcterms:created>
  <dcterms:modified xsi:type="dcterms:W3CDTF">2024-10-10T00:18:42Z</dcterms:modified>
  <dc:subject>2024-2030年中国超声探头市场调查研究与发展前景预测</dc:subject>
  <dc:title>2024-2030年中国超声探头市场调查研究与发展前景预测</dc:title>
  <cp:keywords>2024-2030年中国超声探头市场调查研究与发展前景预测</cp:keywords>
  <dc:description>2024-2030年中国超声探头市场调查研究与发展前景预测</dc:description>
</cp:coreProperties>
</file>