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c1f49c948464d" w:history="1">
              <w:r>
                <w:rPr>
                  <w:rStyle w:val="Hyperlink"/>
                </w:rPr>
                <w:t>2024-2030年中国针规市场深度调研及发展趋势报告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c1f49c948464d" w:history="1">
              <w:r>
                <w:rPr>
                  <w:rStyle w:val="Hyperlink"/>
                </w:rPr>
                <w:t>2024-2030年中国针规市场深度调研及发展趋势报告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c1f49c948464d" w:history="1">
                <w:r>
                  <w:rPr>
                    <w:rStyle w:val="Hyperlink"/>
                  </w:rPr>
                  <w:t>https://www.20087.com/5/61/ZhenGuiFaZhanQuShiFenXi.html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规作为精密测量工具，广泛应用于机械加工、质量控制等领域，用于检查孔径、轴径等尺寸是否符合标准。近年来，随着制造业向精密化、智能化转型，对针规的精度和可靠性要求越来越高。现代针规不仅采用了高硬度、低膨胀系数的材料，还配备了电子读数和数据传输功能，能够与计算机系统集成，实现测量数据的自动记录和分析。</w:t>
      </w:r>
      <w:r>
        <w:rPr>
          <w:rFonts w:hint="eastAsia"/>
        </w:rPr>
        <w:br/>
      </w:r>
      <w:r>
        <w:rPr>
          <w:rFonts w:hint="eastAsia"/>
        </w:rPr>
        <w:t>　　未来，针规的发展将更加注重智能化和集成化。市场调研网指出，一方面，通过集成传感器和微处理器，针规将能够实时监测工作环境，如温度、湿度，自动补偿测量误差，提高测量精度。另一方面，针规将与云计算、大数据分析平台结合，实现远程监控和预测性维护，降低设备故障率，提高生产效率。同时，随着3D打印技术的成熟，开发能够测量复杂几何形状的新型针规，将是行业技术进步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0c1f49c948464d" w:history="1">
        <w:r>
          <w:rPr>
            <w:rStyle w:val="Hyperlink"/>
          </w:rPr>
          <w:t>2024-2030年中国针规市场深度调研及发展趋势报告</w:t>
        </w:r>
      </w:hyperlink>
      <w:r>
        <w:rPr>
          <w:rFonts w:hint="eastAsia"/>
        </w:rPr>
        <w:t>》，2024年针规行业市场规模达 亿元，预计2030年市场规模将达 亿元，期间年均复合增长率（CAGR）达 %。报告依托权威机构及行业协会数据，结合针规行业的宏观环境与微观实践，从针规市场规模、市场需求、技术现状及产业链结构等多维度进行了系统调研与分析。报告通过严谨的研究方法与翔实的数据支持，辅以直观图表，全面剖析了针规行业发展趋势、重点企业表现及市场竞争格局，并通过SWOT分析揭示了行业机遇与潜在风险，为针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按照不同产品类型，针规主要可以分为如下几个类别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不同产品类型针规增长趋势2023年VS</w:t>
      </w:r>
      <w:r>
        <w:rPr>
          <w:rFonts w:hint="eastAsia"/>
        </w:rPr>
        <w:br/>
      </w:r>
      <w:r>
        <w:rPr>
          <w:rFonts w:hint="eastAsia"/>
        </w:rPr>
        <w:t>　　　　1.2.2 直型针规</w:t>
      </w:r>
      <w:r>
        <w:rPr>
          <w:rFonts w:hint="eastAsia"/>
        </w:rPr>
        <w:br/>
      </w:r>
      <w:r>
        <w:rPr>
          <w:rFonts w:hint="eastAsia"/>
        </w:rPr>
        <w:t>　　　　1.2.3 柄型针规</w:t>
      </w:r>
      <w:r>
        <w:rPr>
          <w:rFonts w:hint="eastAsia"/>
        </w:rPr>
        <w:br/>
      </w:r>
      <w:r>
        <w:rPr>
          <w:rFonts w:hint="eastAsia"/>
        </w:rPr>
        <w:t>　　1.3 从不同应用，针规主要包括如下几个方面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机械行业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中国针规发展现状及未来趋势（2018-2023年）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中国市场针规销量及增长率（2018-2023年）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中国市场针规销售规模及增长率（2018-2023年）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新型冠状病毒肺炎（COVID-19）对针规行业影响分析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COVID-19对针规行业主要的影响方面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COVID-19对针规行业2023年增长评估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COVID-19疫情下，针规企业应对措施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COVID-19疫情下，针规潜在市场机会、挑战及风险分析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针规厂商竞争分析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中国市场主要厂商针规销量、收入及市场份额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中国市场主要厂商针规销量（2018-2023年）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中国市场主要厂商针规收入（2018-2023年）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2024年中国市场主要厂商针规收入排名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中国市场主要厂商针规价格（2018-2023年）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中国市场主要厂商针规产地分布及商业化日期</w:t>
      </w:r>
      <w:r>
        <w:rPr>
          <w:rFonts w:hint="eastAsia"/>
        </w:rPr>
        <w:br/>
      </w:r>
      <w:r>
        <w:rPr>
          <w:rFonts w:hint="eastAsia"/>
        </w:rPr>
        <w:t>　　2.3 针规行业集中度、竞争程度分析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针规行业集中度分析：中国Top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中国针规第一梯队、第二梯队和第三梯队生产商（品牌）及市场份额（2022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主要针规企业采访及观点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中国主要地区针规分析</w:t>
      </w:r>
      <w:r>
        <w:rPr>
          <w:rFonts w:hint="eastAsia"/>
        </w:rPr>
        <w:br/>
      </w:r>
      <w:r>
        <w:rPr>
          <w:rFonts w:hint="eastAsia"/>
        </w:rPr>
        <w:t>　　3.1 中国主要地区针规市场规模分析：2022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中国主要地区针规销量及市场份额（2018-2023年）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中国主要地区针规销量及市场份额预测（2018-2023年）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中国主要地区针规销量及市场份额（2018-2023年）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中国主要地区针规销量及市场份额预测（2018-2023年）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华东地区针规销量、销售规模及增长率（2018-2023年）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华南地区针规销量、销售规模及增长率（2018-2023年）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华中地区针规销量、销售规模及增长率（2018-2023年）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华北地区针规销量、销售规模及增长率（2018-2023年）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西南地区针规销量、销售规模及增长率（2018-2023年）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东北及西北地区针规销量、销售规模及增长率（2018-2023年）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全球针规主要生产商概况分析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重点企业（20）基本信息、针规生产基地、总部、竞争对手及市场地位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重点企业（20）针规销量、收入、价格及毛利率（2018-2023年）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不同产品类型针规分析</w:t>
      </w:r>
      <w:r>
        <w:rPr>
          <w:rFonts w:hint="eastAsia"/>
        </w:rPr>
        <w:br/>
      </w:r>
      <w:r>
        <w:rPr>
          <w:rFonts w:hint="eastAsia"/>
        </w:rPr>
        <w:t>　　5.1 中国市场针规不同产品类型针规销量（2018-2023年）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中国市场针规不同产品类型针规销量及市场份额（2018-2023年）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中国市场针规不同产品类型针规销量预测（2018-2023年）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中国市场针规不同产品类型针规规模（2018-2023年）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中国市场针规不同产品类型针规规模及市场份额（2018-2023年）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中国市场针规不同产品类型针规规模预测（2018-2023年）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中国市场不同产品类型针规价格走势（2018-2023年）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不同价格区间针规市场份额对比（2018-2023年）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针规上游原料及下游主要应用分析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针规产业链分析</w:t>
      </w:r>
      <w:r>
        <w:rPr>
          <w:rFonts w:hint="eastAsia"/>
        </w:rPr>
        <w:br/>
      </w:r>
      <w:r>
        <w:rPr>
          <w:rFonts w:hint="eastAsia"/>
        </w:rPr>
        <w:t>　　6.2 针规产业上游供应分析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中国不同应用针规消费量、市场份额及增长率（2018-2023年）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中国不同应用针规消费量（2018-2023年）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中国不同应用针规消费量预测（2018-2023年）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中国不同应用针规规模、市场份额及增长率（2018-2023年）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中国不同应用针规规模（2018-2023年）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中国不同应用针规规模预测（2018-2023年）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中国本土针规产能、产量分析</w:t>
      </w:r>
      <w:r>
        <w:rPr>
          <w:rFonts w:hint="eastAsia"/>
        </w:rPr>
        <w:br/>
      </w:r>
      <w:r>
        <w:rPr>
          <w:rFonts w:hint="eastAsia"/>
        </w:rPr>
        <w:t>　　7.1 中国针规供需现状及预测（2018-2023年）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中国针规产能、产量、产能利用率及发展趋势（2018-2023年）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中国针规产量、表观消费量、供给现状及发展趋势（2018-2023年）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中国针规产量、市场需求量及发展趋势（2018-2023年）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中国针规产值及增长率（2018-2023年）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中国针规进出口分析（2018-2023年）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中国针规产量、表观消费量、进口量及出口量（2018-2023年）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中国针规进口量、进口额（万元）及进口均价（2018-2023年）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中国市场针规主要进口来源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中国市场针规主要出口目的地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中国本土生产商针规产能分析（2018-2023年）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中国本土生产商针规产量分析（2018-2023年）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中国本土生产商针规产值分析（2018-2023年）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针规销售渠道、市场影响因素、机遇及挑战分析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国内市场针规销售渠道</w:t>
      </w:r>
      <w:r>
        <w:rPr>
          <w:rFonts w:hint="eastAsia"/>
        </w:rPr>
        <w:br/>
      </w:r>
      <w:r>
        <w:rPr>
          <w:rFonts w:hint="eastAsia"/>
        </w:rPr>
        <w:t>　　8.2 针规销售/营销策略建议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中国本土针规企业SWOT分析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按照不同产品类型，针规主要可以分为如下几个类别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不同产品类型针规增长趋势2022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从不同应用，针规主要包括如下几个方面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不同应用针规消费量（万个）增长趋势2023年VS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COVID-19对针规行业主要的影响方面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两种情景下，COVID-19对针规行业2023年增速评估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COVID-19疫情下，针规潜在市场机会、挑战及风险分析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中国市场主要厂商针规销量（2018-2023年）（万个）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中国市场主要厂商针规销量市场份额（2018-2023年）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中国市场主要厂商针规收入（2018-2023年）（万元）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中国市场主要厂商针规收入份额（万元）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2024年中国主要生产商针规收入排名（万元）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中国市场主要厂商针规价格（2018-2023年）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中国市场主要厂商针规产地分布及商业化日期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主要针规企业采访及观点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中国主要地区针规销售规模（万元）：2022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中国主要地区针规销量（2018-2023年）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中国主要地区针规2018-2023年销量市场份额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中国主要地区针规销量（2018-2023年）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中国主要地区针规销量份额（2018-2023年）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中国主要地区针规销售规模（万元）（2018-2023年）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中国主要地区针规销售规模份额（2018-2023年）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中国主要地区针规销售规模（万元）（2018-2023年）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中国主要地区针规销售规模份额（2018-2023年）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重点企业（20）针规销量（万个）、收入（万元）、价格及毛利率（2018-2023年）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重点企业（20）针规产品规格、参数及市场应用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中国市场不同产品类型针规销量（2018-2023年）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中国市场不同产品类型针规销量市场份额（2018-2023年）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中国市场不同产品类型针规销量预测（2018-2023年）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中国市场不同产品类型针规销量市场份额预测（2018-2023年）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中国市场不同产品类型针规规模（2018-2023年）（万元）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中国市场不同产品类型针规规模市场份额（2018-2023年）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中国市场不同产品类型针规规模预测（2018-2023年）（万元）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中国市场不同产品类型针规规模市场份额预测（2018-2023年）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中国市场不同产品类型针规价格走势（2018-2023年）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中国市场不同价格区间针规市场份额对比（2018-2023年）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针规上游原料供应商及联系方式列表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中国市场不同应用针规销量（2018-2023年）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中国市场不同应用针规销量份额（2018-2023年）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中国市场不同应用针规销量预测（2018-2023年）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中国市场不同应用针规销量市场份额（2018-2023年）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中国市场不同应用针规规模（2018-2023年）（万元）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中国市场不同应用针规规模份额（2018-2023年）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中国市场不同应用针规规模预测（2018-2023年）（万元）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中国市场不同应用针规规模市场份额（2018-2023年）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中国针规产量、表观消费量、进口量及出口量（2018-2023年）（万个）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表146 中国针规产量、表观消费量、进口量及出口量预测（2018-2023年）（万个）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表147 中国针规进口量（万个）、进口额（万元）及进口均价（2018-2023年）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中国针规进口量（万个）、进口额（万元）及进口均价（2018-2023年）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中国市场针规主要进口来源</w:t>
      </w:r>
      <w:r>
        <w:rPr>
          <w:rFonts w:hint="eastAsia"/>
        </w:rPr>
        <w:br/>
      </w:r>
      <w:r>
        <w:rPr>
          <w:rFonts w:hint="eastAsia"/>
        </w:rPr>
        <w:t>　　表150 中国市场针规主要出口目的地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中国本主要土生产商针规产能（2018-2023年）（万个）</w:t>
      </w:r>
      <w:r>
        <w:rPr>
          <w:rFonts w:hint="eastAsia"/>
        </w:rPr>
        <w:br/>
      </w:r>
      <w:r>
        <w:rPr>
          <w:rFonts w:hint="eastAsia"/>
        </w:rPr>
        <w:t>　　表152 中国本土主要生产商针规产能份额（2018-2023年）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中国本土主要生产商针规产量（2018-2023年）（万个）</w:t>
      </w:r>
      <w:r>
        <w:rPr>
          <w:rFonts w:hint="eastAsia"/>
        </w:rPr>
        <w:br/>
      </w:r>
      <w:r>
        <w:rPr>
          <w:rFonts w:hint="eastAsia"/>
        </w:rPr>
        <w:t>　　表154 中国本土主要生产商针规产量份额（2018-2023年）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中国本土主要生产商针规产值（2018-2023年）（万元）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中国本土主要生产商针规产值份额（2018-2023年）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针规产品图片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中国不同产品类型针规产量市场份额2023年&amp;</w:t>
      </w:r>
      <w:r>
        <w:rPr>
          <w:rFonts w:hint="eastAsia"/>
        </w:rPr>
        <w:br/>
      </w:r>
      <w:r>
        <w:rPr>
          <w:rFonts w:hint="eastAsia"/>
        </w:rPr>
        <w:t>　　图3 直型针规产品图片</w:t>
      </w:r>
      <w:r>
        <w:rPr>
          <w:rFonts w:hint="eastAsia"/>
        </w:rPr>
        <w:br/>
      </w:r>
      <w:r>
        <w:rPr>
          <w:rFonts w:hint="eastAsia"/>
        </w:rPr>
        <w:t>　　图4 柄型针规产品图片</w:t>
      </w:r>
      <w:r>
        <w:rPr>
          <w:rFonts w:hint="eastAsia"/>
        </w:rPr>
        <w:br/>
      </w:r>
      <w:r>
        <w:rPr>
          <w:rFonts w:hint="eastAsia"/>
        </w:rPr>
        <w:t>　　图5 中国不同应用针规消费量市场份额2023年Vs</w:t>
      </w:r>
      <w:r>
        <w:rPr>
          <w:rFonts w:hint="eastAsia"/>
        </w:rPr>
        <w:br/>
      </w:r>
      <w:r>
        <w:rPr>
          <w:rFonts w:hint="eastAsia"/>
        </w:rPr>
        <w:t>　　图6 机械行业产品图片</w:t>
      </w:r>
      <w:r>
        <w:rPr>
          <w:rFonts w:hint="eastAsia"/>
        </w:rPr>
        <w:br/>
      </w:r>
      <w:r>
        <w:rPr>
          <w:rFonts w:hint="eastAsia"/>
        </w:rPr>
        <w:t>　　图7 电子行业产品图片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中国市场针规销量及增长率（2018-2023年）（万个）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中国市场针规销售规模及增长率（2018-2023年）（万元）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中国市场主要厂商针规销量市场份额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中国市场主要厂商2023年针规收入市场份额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2024年中国市场前五及前十大厂商针规市场份额</w:t>
      </w:r>
      <w:r>
        <w:rPr>
          <w:rFonts w:hint="eastAsia"/>
        </w:rPr>
        <w:br/>
      </w:r>
      <w:r>
        <w:rPr>
          <w:rFonts w:hint="eastAsia"/>
        </w:rPr>
        <w:t>　　图14 中国市场针规第一梯队、第二梯队和第三梯队厂商（品牌）及市场份额（2022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中国主要地区针规销量市场份额（2022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中国主要地区针规销售规模份额（2022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华东地区针规销量及增长率（2018-2023年）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华东地区针规产值及增长率（2018-2023年）（万元）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华南地区针规销量及增长率（2018-2023年）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华南地区针规产值及增长率（2018-2023年）（万元）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华中地区针规销量及增长率（2018-2023年）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华中地区针规产值及增长率（2018-2023年）（万元）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华北地区针规销量及增长率（2018-2023年）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华北地区针规产值及增长率（2018-2023年）（万元）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西南地区针规销量及增长率（2018-2023年）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西南地区针规产值及增长率（2018-2023年）（万元）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东北及西北地区针规销量及增长率（2018-2023年）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东北及西北地区针规产值及增长率（2018-2023年）（万元）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针规产业链图</w:t>
      </w:r>
      <w:r>
        <w:rPr>
          <w:rFonts w:hint="eastAsia"/>
        </w:rPr>
        <w:br/>
      </w:r>
      <w:r>
        <w:rPr>
          <w:rFonts w:hint="eastAsia"/>
        </w:rPr>
        <w:t>　　图30 中国针规产能、产量、产能利用率及发展趋势（2018-2023年）（万个）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中国针规产量、表观消费量及发展趋势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中国针规产量、市场需求量及发展趋势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中国针规产值及增长率（2018-2023年）（万元）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中国本土针规企业SWOT分析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c1f49c948464d" w:history="1">
        <w:r>
          <w:rPr>
            <w:rStyle w:val="Hyperlink"/>
          </w:rPr>
          <w:t>2024-2030年中国针规市场深度调研及发展趋势报告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c1f49c948464d" w:history="1">
        <w:r>
          <w:rPr>
            <w:rStyle w:val="Hyperlink"/>
          </w:rPr>
          <w:t>https://www.20087.com/5/61/ZhenGuiFaZhanQuShiFenXi.html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热点：塞规英文、针规是什么测量工具、一级钢筋符号怎么打、针规图片、针灸针的尺寸分类、针规英文、8号针是4.5还是4.0、针规和塞规一样吗、针号和毫米对照表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6cd2d394f4568" w:history="1">
      <w:r>
        <w:rPr>
          <w:rStyle w:val="Hyperlink"/>
        </w:rPr>
        <w:t>2024-2030年中国针规市场深度调研及发展趋势报告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enGuiFaZhanQuShiFenXi.html" TargetMode="External" Id="R070c1f49c948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enGuiFaZhanQuShiFenXi.html" TargetMode="External" Id="R4796cd2d394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2023-12-02T05:23:00Z</dcterms:created>
  <dcterms:modified xsi:type="dcterms:W3CDTF">2023-12-02T06:23:00Z</dcterms:modified>
  <dc:subject>2024-2030年中国针规市场深度调研及发展趋势报告</dc:subject>
  <dc:title>2024-2030年中国针规市场深度调研及发展趋势报告</dc:title>
  <cp:keywords>2024-2030年中国针规市场深度调研及发展趋势报告</cp:keywords>
  <dc:description>2024-2030年中国针规市场深度调研及发展趋势报告</dc:description>
</cp:coreProperties>
</file>