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c7b8bf9cd4bde" w:history="1">
              <w:r>
                <w:rPr>
                  <w:rStyle w:val="Hyperlink"/>
                </w:rPr>
                <w:t>中国非标设备零件行业发展研究与前景趋势分析报告（2025-2031年）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c7b8bf9cd4bde" w:history="1">
              <w:r>
                <w:rPr>
                  <w:rStyle w:val="Hyperlink"/>
                </w:rPr>
                <w:t>中国非标设备零件行业发展研究与前景趋势分析报告（2025-2031年）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c7b8bf9cd4bde" w:history="1">
                <w:r>
                  <w:rPr>
                    <w:rStyle w:val="Hyperlink"/>
                  </w:rPr>
                  <w:t>https://www.20087.com/5/71/FeiBiaoSheBeiLingJianShiChangXianZhuangHeQianJing.html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设备零件是一种根据特定需求定制的机械零件，在装备制造、精密仪器等多个领域有着广泛的应用。目前，非标设备零件已经具备较好的精度和可靠性，能够满足大部分应用场景的需求。然而，随着技术进步和用户对设备性能要求的提高，如何进一步提升非标设备零件的精度和制造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非标设备零件的发展将更加注重高精度与高效制造。通过优化设计和制造工艺，提高非标设备零件的尺寸精度和表面质量。同时，引入先进的数控技术和智能管理系统，实现对生产过程的实时监测与智能调节，提高设备的智能化水平。此外，随着智能制造技术的发展，开发具备远程监控和数据传输功能的智能非标设备零件制造系统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c7b8bf9cd4bde" w:history="1">
        <w:r>
          <w:rPr>
            <w:rStyle w:val="Hyperlink"/>
          </w:rPr>
          <w:t>中国非标设备零件行业发展研究与前景趋势分析报告（2025-2031年）</w:t>
        </w:r>
      </w:hyperlink>
      <w:r>
        <w:rPr>
          <w:rFonts w:hint="eastAsia"/>
        </w:rPr>
        <w:t>》系统分析了我国非标设备零件行业的市场规模、竞争格局及技术发展现状，梳理了产业链结构和重点企业表现。报告基于非标设备零件行业发展轨迹，结合政策环境与非标设备零件市场需求变化，研判了非标设备零件行业未来发展趋势与技术演进方向，客观评估了非标设备零件市场机遇与潜在风险。报告为投资者和从业者提供了专业的市场参考，有助于把握非标设备零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非标设备零件行业概述</w:t>
      </w:r>
      <w:r>
        <w:rPr>
          <w:rFonts w:hint="eastAsia"/>
        </w:rPr>
        <w:br/>
      </w:r>
      <w:r>
        <w:rPr>
          <w:rFonts w:hint="eastAsia"/>
        </w:rPr>
        <w:t>　　第一节 非标设备零件定义与分类</w:t>
      </w:r>
      <w:r>
        <w:rPr>
          <w:rFonts w:hint="eastAsia"/>
        </w:rPr>
        <w:br/>
      </w:r>
      <w:r>
        <w:rPr>
          <w:rFonts w:hint="eastAsia"/>
        </w:rPr>
        <w:t>　　第二节 非标设备零件应用领域</w:t>
      </w:r>
      <w:r>
        <w:rPr>
          <w:rFonts w:hint="eastAsia"/>
        </w:rPr>
        <w:br/>
      </w:r>
      <w:r>
        <w:rPr>
          <w:rFonts w:hint="eastAsia"/>
        </w:rPr>
        <w:t>　　第三节 非标设备零件行业经济指标分析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一、非标设备零件行业赢利性评估</w:t>
      </w:r>
      <w:r>
        <w:rPr>
          <w:rFonts w:hint="eastAsia"/>
        </w:rPr>
        <w:br/>
      </w:r>
      <w:r>
        <w:rPr>
          <w:rFonts w:hint="eastAsia"/>
        </w:rPr>
        <w:t>　　　　二、非标设备零件行业成长速度分析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三、非标设备零件附加值提升空间探讨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四、非标设备零件行业进入壁垒分析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五、非标设备零件行业风险性评估</w:t>
      </w:r>
      <w:r>
        <w:rPr>
          <w:rFonts w:hint="eastAsia"/>
        </w:rPr>
        <w:br/>
      </w:r>
      <w:r>
        <w:rPr>
          <w:rFonts w:hint="eastAsia"/>
        </w:rPr>
        <w:t>　　　　六、非标设备零件行业周期性分析</w:t>
      </w:r>
      <w:r>
        <w:rPr>
          <w:rFonts w:hint="eastAsia"/>
        </w:rPr>
        <w:br/>
      </w:r>
      <w:r>
        <w:rPr>
          <w:rFonts w:hint="eastAsia"/>
        </w:rPr>
        <w:t>　　　　七、非标设备零件行业竞争程度指标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八、非标设备零件行业成熟度综合分析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非标设备零件产业链及经营模式分析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三、非标设备零件销售模式与渠道策略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全球非标设备零件市场发展分析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2024-2025年全球非标设备零件行业发展分析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一、全球非标设备零件行业市场规模与趋势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二、全球非标设备零件行业发展特点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三、全球非标设备零件行业竞争格局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主要国家与地区非标设备零件市场分析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2025-2031年全球非标设备零件行业发展趋势与前景预测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一、非标设备零件行业发展趋势</w:t>
      </w:r>
      <w:r>
        <w:rPr>
          <w:rFonts w:hint="eastAsia"/>
        </w:rPr>
        <w:br/>
      </w:r>
      <w:r>
        <w:rPr>
          <w:rFonts w:hint="eastAsia"/>
        </w:rPr>
        <w:t>　　　　二、非标设备零件行业发展潜力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中国非标设备零件行业市场分析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2024-2025年非标设备零件产能与投资动态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一、国内非标设备零件产能现状与利用效率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二、非标设备零件产能扩张与投资动态分析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2025-2031年非标设备零件行业产量统计与趋势预测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一、2019-2024年非标设备零件行业产量与增长趋势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1、2019-2024年非标设备零件产量及增长趋势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2、2019-2024年非标设备零件细分产品产量及份额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二、非标设备零件产量影响因素分析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三、2025-2031年非标设备零件产量预测</w:t>
      </w:r>
      <w:r>
        <w:rPr>
          <w:rFonts w:hint="eastAsia"/>
        </w:rPr>
        <w:br/>
      </w:r>
      <w:r>
        <w:rPr>
          <w:rFonts w:hint="eastAsia"/>
        </w:rPr>
        <w:t>　　第三节 2025-2031年非标设备零件市场需求与销售分析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一、2024-2025年非标设备零件行业需求现状</w:t>
      </w:r>
      <w:r>
        <w:rPr>
          <w:rFonts w:hint="eastAsia"/>
        </w:rPr>
        <w:br/>
      </w:r>
      <w:r>
        <w:rPr>
          <w:rFonts w:hint="eastAsia"/>
        </w:rPr>
        <w:t>　　　　二、非标设备零件客户群体与需求特点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三、2019-2024年非标设备零件行业销售规模分析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四、2025-2031年非标设备零件市场增长潜力与规模预测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2024-2025年非标设备零件行业技术发展现状及趋势分析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非标设备零件行业技术发展现状分析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国内外非标设备零件行业技术差距分析及差距形成的主要原因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非标设备零件行业技术发展方向、趋势预测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提升非标设备零件行业技术能力策略建议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中国非标设备零件细分市场分析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一、2024-2025年非标设备零件主要细分产品市场现状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非标设备零件价格机制与竞争策略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一、2019-2024年非标设备零件市场价格走势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非标设备零件定价策略与方法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2025-2031年非标设备零件价格竞争态势与趋势预测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中国非标设备零件行业重点区域市场研究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2024-2025年重点区域非标设备零件市场发展概况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二、2019-2024年非标设备零件市场需求规模情况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三、2025-2031年非标设备零件行业发展潜力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二、2019-2024年非标设备零件市场需求规模情况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三、2025-2031年非标设备零件行业发展潜力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二、2019-2024年非标设备零件市场需求规模情况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三、2025-2031年非标设备零件行业发展潜力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二、2019-2024年非标设备零件市场需求规模情况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三、2025-2031年非标设备零件行业发展潜力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二、2019-2024年非标设备零件市场需求规模情况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三、2025-2031年非标设备零件行业发展潜力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2019-2024年中国非标设备零件行业进出口情况分析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非标设备零件行业进口规模与来源分析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一、2019-2024年非标设备零件进口规模分析</w:t>
      </w:r>
      <w:r>
        <w:rPr>
          <w:rFonts w:hint="eastAsia"/>
        </w:rPr>
        <w:br/>
      </w:r>
      <w:r>
        <w:rPr>
          <w:rFonts w:hint="eastAsia"/>
        </w:rPr>
        <w:t>　　　　二、非标设备零件主要进口来源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非标设备零件行业出口规模与目的地分析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一、2019-2024年非标设备零件出口规模分析</w:t>
      </w:r>
      <w:r>
        <w:rPr>
          <w:rFonts w:hint="eastAsia"/>
        </w:rPr>
        <w:br/>
      </w:r>
      <w:r>
        <w:rPr>
          <w:rFonts w:hint="eastAsia"/>
        </w:rPr>
        <w:t>　　　　二、非标设备零件主要出口目的地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2019-2024年中国非标设备零件总体规模与财务指标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中国非标设备零件行业总体规模分析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一、非标设备零件企业数量与结构</w:t>
      </w:r>
      <w:r>
        <w:rPr>
          <w:rFonts w:hint="eastAsia"/>
        </w:rPr>
        <w:br/>
      </w:r>
      <w:r>
        <w:rPr>
          <w:rFonts w:hint="eastAsia"/>
        </w:rPr>
        <w:t>　　　　二、非标设备零件从业人员规模</w:t>
      </w:r>
      <w:r>
        <w:rPr>
          <w:rFonts w:hint="eastAsia"/>
        </w:rPr>
        <w:br/>
      </w:r>
      <w:r>
        <w:rPr>
          <w:rFonts w:hint="eastAsia"/>
        </w:rPr>
        <w:t>　　　　三、非标设备零件行业资产状况</w:t>
      </w:r>
      <w:r>
        <w:rPr>
          <w:rFonts w:hint="eastAsia"/>
        </w:rPr>
        <w:br/>
      </w:r>
      <w:r>
        <w:rPr>
          <w:rFonts w:hint="eastAsia"/>
        </w:rPr>
        <w:t>　　第二节 中国非标设备零件行业财务指标总体分析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非标设备零件行业重点企业经营状况分析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非标设备零件重点企业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非标设备零件领先企业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非标设备零件标杆企业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非标设备零件代表企业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非标设备零件龙头企业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非标设备零件重点企业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中国非标设备零件行业竞争格局分析</w:t>
      </w:r>
      <w:r>
        <w:rPr>
          <w:rFonts w:hint="eastAsia"/>
        </w:rPr>
        <w:br/>
      </w:r>
      <w:r>
        <w:rPr>
          <w:rFonts w:hint="eastAsia"/>
        </w:rPr>
        <w:t>　　第一节 非标设备零件行业竞争格局总览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2024-2025年非标设备零件行业竞争力分析</w:t>
      </w:r>
      <w:r>
        <w:rPr>
          <w:rFonts w:hint="eastAsia"/>
        </w:rPr>
        <w:br/>
      </w:r>
      <w:r>
        <w:rPr>
          <w:rFonts w:hint="eastAsia"/>
        </w:rPr>
        <w:t>　　　　一、非标设备零件供应商议价能力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四、非标设备零件替代品威胁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2019-2024年非标设备零件行业企业并购活动分析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2024-2025年非标设备零件行业会展与招投标活动分析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一、非标设备零件行业会展活动及其市场影响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2025年中国非标设备零件企业发展策略分析</w:t>
      </w:r>
      <w:r>
        <w:rPr>
          <w:rFonts w:hint="eastAsia"/>
        </w:rPr>
        <w:br/>
      </w:r>
      <w:r>
        <w:rPr>
          <w:rFonts w:hint="eastAsia"/>
        </w:rPr>
        <w:t>　　第一节 非标设备零件市场策略分析</w:t>
      </w:r>
      <w:r>
        <w:rPr>
          <w:rFonts w:hint="eastAsia"/>
        </w:rPr>
        <w:br/>
      </w:r>
      <w:r>
        <w:rPr>
          <w:rFonts w:hint="eastAsia"/>
        </w:rPr>
        <w:t>　　　　一、非标设备零件市场定位与拓展策略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二、非标设备零件市场细分与目标客户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非标设备零件销售策略分析</w:t>
      </w:r>
      <w:r>
        <w:rPr>
          <w:rFonts w:hint="eastAsia"/>
        </w:rPr>
        <w:br/>
      </w:r>
      <w:r>
        <w:rPr>
          <w:rFonts w:hint="eastAsia"/>
        </w:rPr>
        <w:t>　　　　一、非标设备零件销售渠道与网络建设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提高非标设备零件企业竞争力建议</w:t>
      </w:r>
      <w:r>
        <w:rPr>
          <w:rFonts w:hint="eastAsia"/>
        </w:rPr>
        <w:br/>
      </w:r>
      <w:r>
        <w:rPr>
          <w:rFonts w:hint="eastAsia"/>
        </w:rPr>
        <w:t>　　　　一、非标设备零件技术创新与管理优化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非标设备零件品牌战略思考</w:t>
      </w:r>
      <w:r>
        <w:rPr>
          <w:rFonts w:hint="eastAsia"/>
        </w:rPr>
        <w:br/>
      </w:r>
      <w:r>
        <w:rPr>
          <w:rFonts w:hint="eastAsia"/>
        </w:rPr>
        <w:t>　　　　一、非标设备零件品牌建设与维护</w:t>
      </w:r>
      <w:r>
        <w:rPr>
          <w:rFonts w:hint="eastAsia"/>
        </w:rPr>
        <w:br/>
      </w:r>
      <w:r>
        <w:rPr>
          <w:rFonts w:hint="eastAsia"/>
        </w:rPr>
        <w:t>　　　　二、非标设备零件品牌影响力与市场竞争力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中国非标设备零件行业风险与对策</w:t>
      </w:r>
      <w:r>
        <w:rPr>
          <w:rFonts w:hint="eastAsia"/>
        </w:rPr>
        <w:br/>
      </w:r>
      <w:r>
        <w:rPr>
          <w:rFonts w:hint="eastAsia"/>
        </w:rPr>
        <w:t>　　第一节 非标设备零件行业SWOT分析</w:t>
      </w:r>
      <w:r>
        <w:rPr>
          <w:rFonts w:hint="eastAsia"/>
        </w:rPr>
        <w:br/>
      </w:r>
      <w:r>
        <w:rPr>
          <w:rFonts w:hint="eastAsia"/>
        </w:rPr>
        <w:t>　　　　一、非标设备零件行业优势分析</w:t>
      </w:r>
      <w:r>
        <w:rPr>
          <w:rFonts w:hint="eastAsia"/>
        </w:rPr>
        <w:br/>
      </w:r>
      <w:r>
        <w:rPr>
          <w:rFonts w:hint="eastAsia"/>
        </w:rPr>
        <w:t>　　　　二、非标设备零件行业劣势分析</w:t>
      </w:r>
      <w:r>
        <w:rPr>
          <w:rFonts w:hint="eastAsia"/>
        </w:rPr>
        <w:br/>
      </w:r>
      <w:r>
        <w:rPr>
          <w:rFonts w:hint="eastAsia"/>
        </w:rPr>
        <w:t>　　　　三、非标设备零件市场机会探索</w:t>
      </w:r>
      <w:r>
        <w:rPr>
          <w:rFonts w:hint="eastAsia"/>
        </w:rPr>
        <w:br/>
      </w:r>
      <w:r>
        <w:rPr>
          <w:rFonts w:hint="eastAsia"/>
        </w:rPr>
        <w:t>　　　　四、非标设备零件市场威胁评估</w:t>
      </w:r>
      <w:r>
        <w:rPr>
          <w:rFonts w:hint="eastAsia"/>
        </w:rPr>
        <w:br/>
      </w:r>
      <w:r>
        <w:rPr>
          <w:rFonts w:hint="eastAsia"/>
        </w:rPr>
        <w:t>　　第二节 非标设备零件行业风险及对策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2025-2031年中国非标设备零件行业前景与发展趋势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非标设备零件行业发展环境分析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2025-2031年非标设备零件行业发展趋势与方向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一、非标设备零件行业发展方向预测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二、非标设备零件发展趋势分析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2025-2031年非标设备零件行业发展潜力与机遇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一、非标设备零件市场发展潜力评估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二、非标设备零件新兴市场与机遇探索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非标设备零件行业研究结论与建议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中:智:林:－非标设备零件行业发展建议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非标设备零件行业历程</w:t>
      </w:r>
      <w:r>
        <w:rPr>
          <w:rFonts w:hint="eastAsia"/>
        </w:rPr>
        <w:br/>
      </w:r>
      <w:r>
        <w:rPr>
          <w:rFonts w:hint="eastAsia"/>
        </w:rPr>
        <w:t>　　图表 非标设备零件行业生命周期</w:t>
      </w:r>
      <w:r>
        <w:rPr>
          <w:rFonts w:hint="eastAsia"/>
        </w:rPr>
        <w:br/>
      </w:r>
      <w:r>
        <w:rPr>
          <w:rFonts w:hint="eastAsia"/>
        </w:rPr>
        <w:t>　　图表 非标设备零件行业产业链分析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2019-2024年非标设备零件行业市场容量分析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2024年中国非标设备零件行业需求领域分布格局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2024年中国非标设备零件进口国家及地区分析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2024年中国非标设备零件出口国家及地区分析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**地区非标设备零件行业市场需求情况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**地区非标设备零件行业市场需求情况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**地区非标设备零件行业市场需求情况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**地区非标设备零件行业市场需求情况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非标设备零件重点企业（二）经营情况分析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非标设备零件重点企业（二）主要经济指标情况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非标设备零件重点企业（三）成长能力情况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c7b8bf9cd4bde" w:history="1">
        <w:r>
          <w:rPr>
            <w:rStyle w:val="Hyperlink"/>
          </w:rPr>
          <w:t>中国非标设备零件行业发展研究与前景趋势分析报告（2025-2031年）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c7b8bf9cd4bde" w:history="1">
        <w:r>
          <w:rPr>
            <w:rStyle w:val="Hyperlink"/>
          </w:rPr>
          <w:t>https://www.20087.com/5/71/FeiBiaoSheBeiLingJianShiChangXianZhuangHeQianJing.html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零部件、非标设备零件加工、非标设备、非标设备零件材料报价清单、非标设备装配工艺技术规范、非标设备零件用什么材质、非标设备什么意思、非标设备零件加工找哪家好、非标件制作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22e87e56444ee" w:history="1">
      <w:r>
        <w:rPr>
          <w:rStyle w:val="Hyperlink"/>
        </w:rPr>
        <w:t>中国非标设备零件行业发展研究与前景趋势分析报告（2025-2031年）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eiBiaoSheBeiLingJianShiChangXianZhuangHeQianJing.html" TargetMode="External" Id="R76dc7b8bf9cd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eiBiaoSheBeiLingJianShiChangXianZhuangHeQianJing.html" TargetMode="External" Id="R82b22e87e564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2025-06-04T08:38:52Z</dcterms:created>
  <dcterms:modified xsi:type="dcterms:W3CDTF">2025-06-04T09:38:52Z</dcterms:modified>
  <dc:subject>中国非标设备零件行业发展研究与前景趋势分析报告（2025-2031年）</dc:subject>
  <dc:title>中国非标设备零件行业发展研究与前景趋势分析报告（2025-2031年）</dc:title>
  <cp:keywords>中国非标设备零件行业发展研究与前景趋势分析报告（2025-2031年）</cp:keywords>
  <dc:description>中国非标设备零件行业发展研究与前景趋势分析报告（2025-2031年）</dc:description>
</cp:coreProperties>
</file>