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93a78f1e4ed4" w:history="1">
              <w:r>
                <w:rPr>
                  <w:rStyle w:val="Hyperlink"/>
                </w:rPr>
                <w:t>2025-2031年全球与中国风机塔架市场研究及前景趋势分析报告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93a78f1e4ed4" w:history="1">
              <w:r>
                <w:rPr>
                  <w:rStyle w:val="Hyperlink"/>
                </w:rPr>
                <w:t>2025-2031年全球与中国风机塔架市场研究及前景趋势分析报告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993a78f1e4ed4" w:history="1">
                <w:r>
                  <w:rPr>
                    <w:rStyle w:val="Hyperlink"/>
                  </w:rPr>
                  <w:t>https://www.20087.com/5/31/FengJiTaJiaHangYeQuShi.html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塔架作为风力发电系统的关键组成部分，支撑着风力发电机的运行，其设计和制造直接关系到风能的利用效率和成本效益。随着全球对可再生能源需求的上升，风机塔架市场持续扩张，特别是在海上风电项目中，对大型、高强度、耐腐蚀塔架的需求日益增加。技术进步推动了塔架结构优化，新材料的应用，如高强钢和复合材料，提升了塔架的性能与寿命。</w:t>
      </w:r>
      <w:r>
        <w:rPr>
          <w:rFonts w:hint="eastAsia"/>
        </w:rPr>
        <w:br/>
      </w:r>
      <w:r>
        <w:rPr>
          <w:rFonts w:hint="eastAsia"/>
        </w:rPr>
        <w:t>　　未来，风机塔架的发展将更加注重技术创新和环境适应性。随着风电机组的不断大型化，塔架需要承受更高的载荷，因此，轻量化、高强度的设计将成为趋势。同时，对于极端气候条件和复杂地形的适应性将被强化，以确保塔架在各种环境下的稳定性和安全性。此外，塔架的智能化监控和维护系统也将得到发展，以降低运营成本并提升风力发电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93a78f1e4ed4" w:history="1">
        <w:r>
          <w:rPr>
            <w:rStyle w:val="Hyperlink"/>
          </w:rPr>
          <w:t>2025-2031年全球与中国风机塔架市场研究及前景趋势分析报告</w:t>
        </w:r>
      </w:hyperlink>
      <w:r>
        <w:rPr>
          <w:rFonts w:hint="eastAsia"/>
        </w:rPr>
        <w:t>》系统分析了全球及我国风机塔架行业的市场规模、市场需求及价格动态，深入探讨了风机塔架产业链结构与发展特点。报告对风机塔架细分市场进行了详细剖析，基于科学数据预测了市场前景及未来发展趋势，同时聚焦风机塔架重点企业，评估了品牌影响力、市场竞争力及行业集中度变化。通过专业分析与客观洞察，报告为投资者、产业链相关企业及政府决策部门提供了重要参考，是把握风机塔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风机塔架市场概述</w:t>
      </w:r>
      <w:r>
        <w:rPr>
          <w:rFonts w:hint="eastAsia"/>
        </w:rPr>
        <w:br/>
      </w:r>
      <w:r>
        <w:rPr>
          <w:rFonts w:hint="eastAsia"/>
        </w:rPr>
        <w:t>　　第一节 风机塔架产品定义及统计范围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一、不同产品类型风机塔架增长趋势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全球与中国风机塔架发展现状及趋势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一、全球风机塔架发展现状及未来趋势（2020-2025年）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二、中国风机塔架发展现状及未来趋势（2020-2025年）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全球风机塔架供需现状及2025-2031年预测（2020-2025年）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二、全球风机塔架产量、表观消费量及发展趋势（2020-2025年）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中国风机塔架供需现状及2025-2031年预测（2020-2025年）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一、中国风机塔架产能、产量、产能利用率及2025-2031年趋势（2020-2025年）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二、中国风机塔架产量、表观消费量及发展趋势（2020-2025年）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三、中国风机塔架产量、市场需求量及发展趋势（2020-2025年）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中国及欧美日等风机塔架行业政策分析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全球与中国主要厂商风机塔架产量、产值及竞争分析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全球风机塔架主要厂商列表（2020-2025年）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　　四、全球风机塔架主要厂商产品价格列表（2020-2025年）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中国风机塔架主要厂商产量、产值及市场份额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一、中国风机塔架主要厂商产量列表（2020-2025年）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风机塔架行业集中度、竞争程度分析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一、风机塔架行业集中度分析：全球Top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二、全球风机塔架第一梯队、第二梯队和第三梯队生产商（品牌）及市场份额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全球领先风机塔架企业SWOT分析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全球主要风机塔架企业采访及观点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全球主要风机塔架生产地区分析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全球主要地区风机塔架市场规模分析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一、全球主要地区风机塔架产量及市场份额（2020-2025年）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二、全球主要地区风机塔架产量及市场份额预测（2025-2031年）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三、全球主要地区风机塔架产值及市场份额（2020-2025年）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四、全球主要地区风机塔架产值及市场份额预测（2025-2031年）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印度市场风机塔架产量、产值及增长率（2020-2025年）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全球主要地区风机塔架消费展望（2025-2031年）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全球主要地区风机塔架消费量及增长率（2020-2025年）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全球主要地区风机塔架消费量预测（2025-2031年）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全球风机塔架行业重点企业调研分析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风机塔架重点企业（一）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风机塔架重点企业（二）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风机塔架重点企业（三）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风机塔架重点企业（四）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风机塔架重点企业（五）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风机塔架重点企业（六）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风机塔架重点企业（七）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不同类型风机塔架市场分析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全球不同类型风机塔架产量（2020-2031年）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二、全球不同类型风机塔架产量预测（2025-2031年）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全球不同类型风机塔架产值（2020-2031年）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二、全球不同类型风机塔架产值预测（2025-2031年）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全球不同类型风机塔架价格走势（2020-2025年）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不同价格区间风机塔架市场份额对比（2020-2025年）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中国不同类型风机塔架产量（2020-2031年）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二、中国不同类型风机塔架产量预测（2025-2031年）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中国不同类型风机塔架产值（2020-2031年）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二、中国不同类型风机塔架产值预测（2025-2031年）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风机塔架上游原料及下游主要应用分析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风机塔架产业链分析</w:t>
      </w:r>
      <w:r>
        <w:rPr>
          <w:rFonts w:hint="eastAsia"/>
        </w:rPr>
        <w:br/>
      </w:r>
      <w:r>
        <w:rPr>
          <w:rFonts w:hint="eastAsia"/>
        </w:rPr>
        <w:t>　　第二节 风机塔架产业上游供应分析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全球不同应用风机塔架消费量、市场份额及增长率（2020-2031年）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一、全球不同应用风机塔架消费量（2020-2025年）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二、全球不同应用风机塔架消费量预测（2025-2031年）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中国不同应用风机塔架消费量、市场份额及增长率（2020-2031年）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一、中国不同应用风机塔架消费量（2020-2025年）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二、中国不同应用风机塔架消费量预测（2025-2031年）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中国风机塔架产量、消费量、进出口分析及未来趋势（2020-2031年）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中国风机塔架进出口贸易趋势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中国风机塔架主要进口来源</w:t>
      </w:r>
      <w:r>
        <w:rPr>
          <w:rFonts w:hint="eastAsia"/>
        </w:rPr>
        <w:br/>
      </w:r>
      <w:r>
        <w:rPr>
          <w:rFonts w:hint="eastAsia"/>
        </w:rPr>
        <w:t>　　第四节 中国风机塔架主要出口目的地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中国风机塔架未来发展的有利因素、不利因素分析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中国风机塔架主要生产消费地区分布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中国风机塔架生产地区分布</w:t>
      </w:r>
      <w:r>
        <w:rPr>
          <w:rFonts w:hint="eastAsia"/>
        </w:rPr>
        <w:br/>
      </w:r>
      <w:r>
        <w:rPr>
          <w:rFonts w:hint="eastAsia"/>
        </w:rPr>
        <w:t>　　第二节 中国风机塔架消费地区分布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影响中国风机塔架供需的主要因素分析</w:t>
      </w:r>
      <w:r>
        <w:rPr>
          <w:rFonts w:hint="eastAsia"/>
        </w:rPr>
        <w:br/>
      </w:r>
      <w:r>
        <w:rPr>
          <w:rFonts w:hint="eastAsia"/>
        </w:rPr>
        <w:t>　　第一节 风机塔架技术及相关行业技术发展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风机塔架进出口贸易现状及趋势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风机塔架下游行业需求变化因素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风机塔架行业、产品及技术发展趋势（2025-2031年）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风机塔架产品及技术发展趋势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风机塔架产品价格走势</w:t>
      </w:r>
      <w:r>
        <w:rPr>
          <w:rFonts w:hint="eastAsia"/>
        </w:rPr>
        <w:br/>
      </w:r>
      <w:r>
        <w:rPr>
          <w:rFonts w:hint="eastAsia"/>
        </w:rPr>
        <w:t>　　第四节 风机塔架市场消费形态、消费者偏好（2025-2031年）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风机塔架销售渠道分析及建议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国内风机塔架销售渠道</w:t>
      </w:r>
      <w:r>
        <w:rPr>
          <w:rFonts w:hint="eastAsia"/>
        </w:rPr>
        <w:br/>
      </w:r>
      <w:r>
        <w:rPr>
          <w:rFonts w:hint="eastAsia"/>
        </w:rPr>
        <w:t>　　第二节 海外市场风机塔架销售渠道</w:t>
      </w:r>
      <w:r>
        <w:rPr>
          <w:rFonts w:hint="eastAsia"/>
        </w:rPr>
        <w:br/>
      </w:r>
      <w:r>
        <w:rPr>
          <w:rFonts w:hint="eastAsia"/>
        </w:rPr>
        <w:t>　　第三节 风机塔架销售/营销策略建议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不同种类风机塔架增长趋势</w:t>
      </w:r>
      <w:r>
        <w:rPr>
          <w:rFonts w:hint="eastAsia"/>
        </w:rPr>
        <w:br/>
      </w:r>
      <w:r>
        <w:rPr>
          <w:rFonts w:hint="eastAsia"/>
        </w:rPr>
        <w:t>　　表 按不同应用，风机塔架主要包括如下几个方面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不同应用风机塔架消费量增长趋势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中国及欧美日等地区风机塔架相关政策分析</w:t>
      </w:r>
      <w:r>
        <w:rPr>
          <w:rFonts w:hint="eastAsia"/>
        </w:rPr>
        <w:br/>
      </w:r>
      <w:r>
        <w:rPr>
          <w:rFonts w:hint="eastAsia"/>
        </w:rPr>
        <w:t>　　表 全球风机塔架主要厂商产量列表（2020-2025年）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全球风机塔架主要厂商产量市场份额列表（2020-2025年）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全球风机塔架主要厂商产值列表（2020-2025年）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全球风机塔架主要厂商产值、市场份额列表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表 全球风机塔架主要厂商产品价格列表（2020-2025年）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中国风机塔架主要厂商产量市场份额列表（2020-2025年）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中国风机塔架主要厂商产值列表（2020-2025年）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中国风机塔架主要厂商产值市场份额列表（2020-2025年）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全球主要风机塔架企业采访及观点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全球主要地区风机塔架产值对比</w:t>
      </w:r>
      <w:r>
        <w:rPr>
          <w:rFonts w:hint="eastAsia"/>
        </w:rPr>
        <w:br/>
      </w:r>
      <w:r>
        <w:rPr>
          <w:rFonts w:hint="eastAsia"/>
        </w:rPr>
        <w:t>　　表 全球主要地区风机塔架产量市场份额列表（2020-2025年）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全球主要地区风机塔架产量列表（2025-2031年）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全球主要地区风机塔架产量份额（2025-2031年）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全球主要地区风机塔架产值列表（2020-2025年）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全球主要地区风机塔架产值份额列表（2020-2025年）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全球主要地区风机塔架消费量列表（2020-2025年）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全球主要地区风机塔架消费量市场份额列表（2020-2025年）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重点企业（七）风机塔架产品规格及价格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全球不同产品类型风机塔架产量（2020-2025年）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全球不同产品类型风机塔架产量市场份额（2020-2025年）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全球不同产品类型风机塔架产量预测（2025-2031年）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全球不同产品类型风机塔架产量市场份额预测（2025-2031年）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全球不同类型风机塔架产值（2020-2025年）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全球不同类型风机塔架产值市场份额（2020-2025年）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全球不同类型风机塔架产值预测（2025-2031年）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全球不同类型风机塔架产值市场份额预测（2025-2031年）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全球不同价格区间风机塔架市场份额对比（2020-2025年）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中国不同产品类型风机塔架产值市场份额预测（2025-2031年）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风机塔架上游原料供应商及联系方式列表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全球不同应用风机塔架消费量市场份额预测（2025-2031年）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中国风机塔架产量、消费量、进出口（2020-2025年）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中国风机塔架产量、消费量、进出口预测（2025-2031年）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中国市场风机塔架进出口贸易趋势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中国市场风机塔架主要进口来源</w:t>
      </w:r>
      <w:r>
        <w:rPr>
          <w:rFonts w:hint="eastAsia"/>
        </w:rPr>
        <w:br/>
      </w:r>
      <w:r>
        <w:rPr>
          <w:rFonts w:hint="eastAsia"/>
        </w:rPr>
        <w:t>　　表 中国市场风机塔架主要出口目的地</w:t>
      </w:r>
      <w:r>
        <w:rPr>
          <w:rFonts w:hint="eastAsia"/>
        </w:rPr>
        <w:br/>
      </w:r>
      <w:r>
        <w:rPr>
          <w:rFonts w:hint="eastAsia"/>
        </w:rPr>
        <w:t>　　表 中国风机塔架市场未来发展的有利因素、不利因素分析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中国风机塔架生产地区分布</w:t>
      </w:r>
      <w:r>
        <w:rPr>
          <w:rFonts w:hint="eastAsia"/>
        </w:rPr>
        <w:br/>
      </w:r>
      <w:r>
        <w:rPr>
          <w:rFonts w:hint="eastAsia"/>
        </w:rPr>
        <w:t>　　表 中国风机塔架消费地区分布</w:t>
      </w:r>
      <w:r>
        <w:rPr>
          <w:rFonts w:hint="eastAsia"/>
        </w:rPr>
        <w:br/>
      </w:r>
      <w:r>
        <w:rPr>
          <w:rFonts w:hint="eastAsia"/>
        </w:rPr>
        <w:t>　　表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风机塔架产品及技术发展趋势</w:t>
      </w:r>
      <w:r>
        <w:rPr>
          <w:rFonts w:hint="eastAsia"/>
        </w:rPr>
        <w:br/>
      </w:r>
      <w:r>
        <w:rPr>
          <w:rFonts w:hint="eastAsia"/>
        </w:rPr>
        <w:t>　　表 国内风机塔架主要销售模式及销售渠道趋势（2020-2025年）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欧美日等地区风机塔架主要销售模式及销售渠道趋势（2020-2025年）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风机塔架产品市场定位及目标消费者分析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风机塔架产品图片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全球不同类型风机塔架消费量市场份额对比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中国风机塔架产量及发展趋势（2020-2025年）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中国风机塔架产值及未来发展趋势（2020-2025年）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中国市场风机塔架主要厂商产量市场份额列表（2020-2025年）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2025年全球前五及前十大生产商风机塔架市场份额</w:t>
      </w:r>
      <w:r>
        <w:rPr>
          <w:rFonts w:hint="eastAsia"/>
        </w:rPr>
        <w:br/>
      </w:r>
      <w:r>
        <w:rPr>
          <w:rFonts w:hint="eastAsia"/>
        </w:rPr>
        <w:t>　　图 全球风机塔架第一梯队、第二梯队和第三梯队生产商（品牌）及市场份额（2020-2025年）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风机塔架全球领先企业SWOT分析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全球主要地区风机塔架消费量市场份额对比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全球主要地区风机塔架消费量市场份额（2020-2025年）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全球主要地区风机塔架消费量市场份额预测（2025-2031年）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印度市场风机塔架消费量、增长率及发展预测（2020-2025年）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风机塔架产业链分析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风机塔架产品价格走势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93a78f1e4ed4" w:history="1">
        <w:r>
          <w:rPr>
            <w:rStyle w:val="Hyperlink"/>
          </w:rPr>
          <w:t>2025-2031年全球与中国风机塔架市场研究及前景趋势分析报告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993a78f1e4ed4" w:history="1">
        <w:r>
          <w:rPr>
            <w:rStyle w:val="Hyperlink"/>
          </w:rPr>
          <w:t>https://www.20087.com/5/31/FengJiTaJiaHangYeQuShi.html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热点：风机塔筒门方向规定、风机塔架类型包含以下哪几种、微风发电塔架钢结构、风机塔架图片、风机叶片重量、风机塔架类型、风力发电机舱顶吊架图片、风机塔架龙头股、碳纤维风电叶片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753a1063441e0" w:history="1">
      <w:r>
        <w:rPr>
          <w:rStyle w:val="Hyperlink"/>
        </w:rPr>
        <w:t>2025-2031年全球与中国风机塔架市场研究及前景趋势分析报告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ngJiTaJiaHangYeQuShi.html" TargetMode="External" Id="R2f7993a78f1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ngJiTaJiaHangYeQuShi.html" TargetMode="External" Id="R96e753a1063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2025-05-21T05:15:00Z</dcterms:created>
  <dcterms:modified xsi:type="dcterms:W3CDTF">2025-05-21T06:15:00Z</dcterms:modified>
  <dc:subject>2025-2031年全球与中国风机塔架市场研究及前景趋势分析报告</dc:subject>
  <dc:title>2025-2031年全球与中国风机塔架市场研究及前景趋势分析报告</dc:title>
  <cp:keywords>2025-2031年全球与中国风机塔架市场研究及前景趋势分析报告</cp:keywords>
  <dc:description>2025-2031年全球与中国风机塔架市场研究及前景趋势分析报告</dc:description>
</cp:coreProperties>
</file>