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09adb43894a13" w:history="1">
              <w:r>
                <w:rPr>
                  <w:rStyle w:val="Hyperlink"/>
                </w:rPr>
                <w:t>2024-2030年中国高拍仪市场现状深度调研与发展趋势分析报告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09adb43894a13" w:history="1">
              <w:r>
                <w:rPr>
                  <w:rStyle w:val="Hyperlink"/>
                </w:rPr>
                <w:t>2024-2030年中国高拍仪市场现状深度调研与发展趋势分析报告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509adb43894a13" w:history="1">
                <w:r>
                  <w:rPr>
                    <w:rStyle w:val="Hyperlink"/>
                  </w:rPr>
                  <w:t>https://www.20087.com/5/11/GaoPaiYiFaZhanQuShiYuCe.html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拍仪以其高速扫描、高清成像和灵活操作的特点，在办公自动化领域迅速普及。随着数字化转型的加速，高拍仪在教育、金融、医疗等行业得到广泛应用，满足了文件快速存档、远程会议和在线教学等场景的需求。同时，集成OCR（光学字符识别）技术，提高了文档处理的效率和准确性。</w:t>
      </w:r>
      <w:r>
        <w:rPr>
          <w:rFonts w:hint="eastAsia"/>
        </w:rPr>
        <w:br/>
      </w:r>
      <w:r>
        <w:rPr>
          <w:rFonts w:hint="eastAsia"/>
        </w:rPr>
        <w:t>　　高拍仪的未来将更加注重智能化和移动性。通过集成AI图像处理和深度学习算法，高拍仪将能够实现自动分类、编辑和归档，简化工作流程。同时，无线连接和云存储的支持，将使高拍仪摆脱物理限制，实现随时随地的数据捕获和分享。此外，增强的隐私保护和数据加密功能，将提升用户对信息安全的信心。</w:t>
      </w:r>
      <w:r>
        <w:rPr>
          <w:rFonts w:hint="eastAsia"/>
        </w:rPr>
        <w:br/>
      </w:r>
      <w:r>
        <w:rPr>
          <w:rFonts w:hint="eastAsia"/>
        </w:rPr>
        <w:t>　　《</w:t>
      </w:r>
      <w:hyperlink r:id="R37509adb43894a13" w:history="1">
        <w:r>
          <w:rPr>
            <w:rStyle w:val="Hyperlink"/>
          </w:rPr>
          <w:t>2024-2030年中国高拍仪市场现状深度调研与发展趋势分析报告</w:t>
        </w:r>
      </w:hyperlink>
      <w:r>
        <w:rPr>
          <w:rFonts w:hint="eastAsia"/>
        </w:rPr>
        <w:t>》依据国家权威机构及高拍仪相关协会等渠道的权威资料数据，结合高拍仪行业发展所处的环境，从理论到实践、从宏观到微观等多个角度对高拍仪行业进行调研分析。</w:t>
      </w:r>
      <w:r>
        <w:rPr>
          <w:rFonts w:hint="eastAsia"/>
        </w:rPr>
        <w:br/>
      </w:r>
      <w:r>
        <w:rPr>
          <w:rFonts w:hint="eastAsia"/>
        </w:rPr>
        <w:t>　　《</w:t>
      </w:r>
      <w:hyperlink r:id="R37509adb43894a13" w:history="1">
        <w:r>
          <w:rPr>
            <w:rStyle w:val="Hyperlink"/>
          </w:rPr>
          <w:t>2024-2030年中国高拍仪市场现状深度调研与发展趋势分析报告</w:t>
        </w:r>
      </w:hyperlink>
      <w:r>
        <w:rPr>
          <w:rFonts w:hint="eastAsia"/>
        </w:rPr>
        <w:t>》内容严谨、数据翔实，通过辅以大量直观的图表帮助高拍仪行业企业准确把握高拍仪行业发展动向、正确制定企业发展战略和投资策略。</w:t>
      </w:r>
      <w:r>
        <w:rPr>
          <w:rFonts w:hint="eastAsia"/>
        </w:rPr>
        <w:br/>
      </w:r>
      <w:r>
        <w:rPr>
          <w:rFonts w:hint="eastAsia"/>
        </w:rPr>
        <w:t>　　市场调研网发布的</w:t>
      </w:r>
      <w:hyperlink r:id="R37509adb43894a13" w:history="1">
        <w:r>
          <w:rPr>
            <w:rStyle w:val="Hyperlink"/>
          </w:rPr>
          <w:t>2024-2030年中国高拍仪市场现状深度调研与发展趋势分析报告</w:t>
        </w:r>
      </w:hyperlink>
      <w:r>
        <w:rPr>
          <w:rFonts w:hint="eastAsia"/>
        </w:rPr>
        <w:t>是高拍仪业内企业、相关投资公司及政府部门准确把握高拍仪行业发展趋势，洞悉高拍仪行业竞争格局，规避经营和投资风险，制定正确竞争和投资战略决策的重要决策依据之一。</w:t>
      </w:r>
      <w:r>
        <w:rPr>
          <w:rFonts w:hint="eastAsia"/>
        </w:rPr>
        <w:br/>
      </w:r>
      <w:r>
        <w:rPr>
          <w:rFonts w:hint="eastAsia"/>
        </w:rPr>
        <w:br/>
      </w:r>
      <w:r>
        <w:rPr>
          <w:rFonts w:hint="eastAsia"/>
        </w:rPr>
        <w:t>第一章 高拍仪市场特征</w:t>
      </w:r>
      <w:r>
        <w:rPr>
          <w:rFonts w:hint="eastAsia"/>
        </w:rPr>
        <w:br/>
      </w:r>
      <w:r>
        <w:rPr>
          <w:rFonts w:hint="eastAsia"/>
        </w:rPr>
        <w:t>　　第一节 行业简介</w:t>
      </w:r>
      <w:r>
        <w:rPr>
          <w:rFonts w:hint="eastAsia"/>
        </w:rPr>
        <w:br/>
      </w:r>
      <w:r>
        <w:rPr>
          <w:rFonts w:hint="eastAsia"/>
        </w:rPr>
        <w:t>　　　　一、行业概述</w:t>
      </w:r>
      <w:r>
        <w:rPr>
          <w:rFonts w:hint="eastAsia"/>
        </w:rPr>
        <w:br/>
      </w:r>
      <w:r>
        <w:rPr>
          <w:rFonts w:hint="eastAsia"/>
        </w:rPr>
        <w:t>　　　　二、行业特征</w:t>
      </w:r>
      <w:r>
        <w:rPr>
          <w:rFonts w:hint="eastAsia"/>
        </w:rPr>
        <w:br/>
      </w:r>
      <w:r>
        <w:rPr>
          <w:rFonts w:hint="eastAsia"/>
        </w:rPr>
        <w:t>　　　　　　1 、行业消费特征</w:t>
      </w:r>
      <w:r>
        <w:rPr>
          <w:rFonts w:hint="eastAsia"/>
        </w:rPr>
        <w:br/>
      </w:r>
      <w:r>
        <w:rPr>
          <w:rFonts w:hint="eastAsia"/>
        </w:rPr>
        <w:t>　　　　　　2 、行业产品结构特征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二、高拍仪行业相关政策分析</w:t>
      </w:r>
      <w:r>
        <w:rPr>
          <w:rFonts w:hint="eastAsia"/>
        </w:rPr>
        <w:br/>
      </w:r>
      <w:r>
        <w:rPr>
          <w:rFonts w:hint="eastAsia"/>
        </w:rPr>
        <w:t>　　第四节 高拍仪行业发展的"波特五力模型"分析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中国高拍仪行业产业链（上、下游及关联产业）状况分析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中国高拍仪市场规模分析</w:t>
      </w:r>
      <w:r>
        <w:rPr>
          <w:rFonts w:hint="eastAsia"/>
        </w:rPr>
        <w:br/>
      </w:r>
      <w:r>
        <w:rPr>
          <w:rFonts w:hint="eastAsia"/>
        </w:rPr>
        <w:t>　　第一节 2024年中国高拍仪市场规模分析</w:t>
      </w:r>
      <w:r>
        <w:rPr>
          <w:rFonts w:hint="eastAsia"/>
        </w:rPr>
        <w:br/>
      </w:r>
      <w:r>
        <w:rPr>
          <w:rFonts w:hint="eastAsia"/>
        </w:rPr>
        <w:t>　　第二节 2024年中国高拍仪区域结构分析</w:t>
      </w:r>
      <w:r>
        <w:rPr>
          <w:rFonts w:hint="eastAsia"/>
        </w:rPr>
        <w:br/>
      </w:r>
      <w:r>
        <w:rPr>
          <w:rFonts w:hint="eastAsia"/>
        </w:rPr>
        <w:t>　　第三节 2024年中国高拍仪区域市场规模分析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中国高拍仪国内市场综述</w:t>
      </w:r>
      <w:r>
        <w:rPr>
          <w:rFonts w:hint="eastAsia"/>
        </w:rPr>
        <w:br/>
      </w:r>
      <w:r>
        <w:rPr>
          <w:rFonts w:hint="eastAsia"/>
        </w:rPr>
        <w:t>　　第一节 中国高拍仪产业产量分析及预测</w:t>
      </w:r>
      <w:r>
        <w:rPr>
          <w:rFonts w:hint="eastAsia"/>
        </w:rPr>
        <w:br/>
      </w:r>
      <w:r>
        <w:rPr>
          <w:rFonts w:hint="eastAsia"/>
        </w:rPr>
        <w:t>　　　　一、高拍仪产业总体产能规模</w:t>
      </w:r>
      <w:r>
        <w:rPr>
          <w:rFonts w:hint="eastAsia"/>
        </w:rPr>
        <w:br/>
      </w:r>
      <w:r>
        <w:rPr>
          <w:rFonts w:hint="eastAsia"/>
        </w:rPr>
        <w:t>　　　　二、高拍仪生产区域分布</w:t>
      </w:r>
      <w:r>
        <w:rPr>
          <w:rFonts w:hint="eastAsia"/>
        </w:rPr>
        <w:br/>
      </w:r>
      <w:r>
        <w:rPr>
          <w:rFonts w:hint="eastAsia"/>
        </w:rPr>
        <w:t>　　　　三、2024年总产量</w:t>
      </w:r>
      <w:r>
        <w:rPr>
          <w:rFonts w:hint="eastAsia"/>
        </w:rPr>
        <w:br/>
      </w:r>
      <w:r>
        <w:rPr>
          <w:rFonts w:hint="eastAsia"/>
        </w:rPr>
        <w:t>　　　　四、2024年消费情况</w:t>
      </w:r>
      <w:r>
        <w:rPr>
          <w:rFonts w:hint="eastAsia"/>
        </w:rPr>
        <w:br/>
      </w:r>
      <w:r>
        <w:rPr>
          <w:rFonts w:hint="eastAsia"/>
        </w:rPr>
        <w:t>　　第二节 中国高拍仪价格趋势分析</w:t>
      </w:r>
      <w:r>
        <w:rPr>
          <w:rFonts w:hint="eastAsia"/>
        </w:rPr>
        <w:br/>
      </w:r>
      <w:r>
        <w:rPr>
          <w:rFonts w:hint="eastAsia"/>
        </w:rPr>
        <w:t>　　　　一、中国高拍仪2019年价格趋势</w:t>
      </w:r>
      <w:r>
        <w:rPr>
          <w:rFonts w:hint="eastAsia"/>
        </w:rPr>
        <w:br/>
      </w:r>
      <w:r>
        <w:rPr>
          <w:rFonts w:hint="eastAsia"/>
        </w:rPr>
        <w:t>　　　　二、中国高拍仪当前市场价格及分析</w:t>
      </w:r>
      <w:r>
        <w:rPr>
          <w:rFonts w:hint="eastAsia"/>
        </w:rPr>
        <w:br/>
      </w:r>
      <w:r>
        <w:rPr>
          <w:rFonts w:hint="eastAsia"/>
        </w:rPr>
        <w:t>　　　　三、影响高拍仪价格因素分析</w:t>
      </w:r>
      <w:r>
        <w:rPr>
          <w:rFonts w:hint="eastAsia"/>
        </w:rPr>
        <w:br/>
      </w:r>
      <w:r>
        <w:rPr>
          <w:rFonts w:hint="eastAsia"/>
        </w:rPr>
        <w:t>　　　　四、2024-2030年中国高拍仪价格走势预测</w:t>
      </w:r>
      <w:r>
        <w:rPr>
          <w:rFonts w:hint="eastAsia"/>
        </w:rPr>
        <w:br/>
      </w:r>
      <w:r>
        <w:rPr>
          <w:rFonts w:hint="eastAsia"/>
        </w:rPr>
        <w:br/>
      </w:r>
      <w:r>
        <w:rPr>
          <w:rFonts w:hint="eastAsia"/>
        </w:rPr>
        <w:t>第五章 中国高拍仪所属行业进出口市场情况分析</w:t>
      </w:r>
      <w:r>
        <w:rPr>
          <w:rFonts w:hint="eastAsia"/>
        </w:rPr>
        <w:br/>
      </w:r>
      <w:r>
        <w:rPr>
          <w:rFonts w:hint="eastAsia"/>
        </w:rPr>
        <w:t>　　第一节 中国高拍仪所属行业进出口量分析</w:t>
      </w:r>
      <w:r>
        <w:rPr>
          <w:rFonts w:hint="eastAsia"/>
        </w:rPr>
        <w:br/>
      </w:r>
      <w:r>
        <w:rPr>
          <w:rFonts w:hint="eastAsia"/>
        </w:rPr>
        <w:t>　　　　一、中国高拍仪行业进口分析</w:t>
      </w:r>
      <w:r>
        <w:rPr>
          <w:rFonts w:hint="eastAsia"/>
        </w:rPr>
        <w:br/>
      </w:r>
      <w:r>
        <w:rPr>
          <w:rFonts w:hint="eastAsia"/>
        </w:rPr>
        <w:t>　　　　二、中国高拍仪行业出口分析</w:t>
      </w:r>
      <w:r>
        <w:rPr>
          <w:rFonts w:hint="eastAsia"/>
        </w:rPr>
        <w:br/>
      </w:r>
      <w:r>
        <w:rPr>
          <w:rFonts w:hint="eastAsia"/>
        </w:rPr>
        <w:t>　　第二节 中国高拍仪所属行业进出口市场预测分析</w:t>
      </w:r>
      <w:r>
        <w:rPr>
          <w:rFonts w:hint="eastAsia"/>
        </w:rPr>
        <w:br/>
      </w:r>
      <w:r>
        <w:rPr>
          <w:rFonts w:hint="eastAsia"/>
        </w:rPr>
        <w:t>　　　　一、中国高拍仪行业进口预测</w:t>
      </w:r>
      <w:r>
        <w:rPr>
          <w:rFonts w:hint="eastAsia"/>
        </w:rPr>
        <w:br/>
      </w:r>
      <w:r>
        <w:rPr>
          <w:rFonts w:hint="eastAsia"/>
        </w:rPr>
        <w:t>　　　　二、中国高拍仪行业出口预测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中国高拍仪行业市场供需状况分析</w:t>
      </w:r>
      <w:r>
        <w:rPr>
          <w:rFonts w:hint="eastAsia"/>
        </w:rPr>
        <w:br/>
      </w:r>
      <w:r>
        <w:rPr>
          <w:rFonts w:hint="eastAsia"/>
        </w:rPr>
        <w:t>　　第一节 2019-2024年中国高拍仪行业市场状况分析</w:t>
      </w:r>
      <w:r>
        <w:rPr>
          <w:rFonts w:hint="eastAsia"/>
        </w:rPr>
        <w:br/>
      </w:r>
      <w:r>
        <w:rPr>
          <w:rFonts w:hint="eastAsia"/>
        </w:rPr>
        <w:t>　　第二节 中国高拍仪行业市场需求分析及预测</w:t>
      </w:r>
      <w:r>
        <w:rPr>
          <w:rFonts w:hint="eastAsia"/>
        </w:rPr>
        <w:br/>
      </w:r>
      <w:r>
        <w:rPr>
          <w:rFonts w:hint="eastAsia"/>
        </w:rPr>
        <w:t>　　　　一、2019-2024年高拍仪行业市场需求状况分析</w:t>
      </w:r>
      <w:r>
        <w:rPr>
          <w:rFonts w:hint="eastAsia"/>
        </w:rPr>
        <w:br/>
      </w:r>
      <w:r>
        <w:rPr>
          <w:rFonts w:hint="eastAsia"/>
        </w:rPr>
        <w:t>　　　　二、2024-2030年高拍仪行业市场需求预测分析</w:t>
      </w:r>
      <w:r>
        <w:rPr>
          <w:rFonts w:hint="eastAsia"/>
        </w:rPr>
        <w:br/>
      </w:r>
      <w:r>
        <w:rPr>
          <w:rFonts w:hint="eastAsia"/>
        </w:rPr>
        <w:t>　　第三节 中国高拍仪行业市场供给情况分析</w:t>
      </w:r>
      <w:r>
        <w:rPr>
          <w:rFonts w:hint="eastAsia"/>
        </w:rPr>
        <w:br/>
      </w:r>
      <w:r>
        <w:rPr>
          <w:rFonts w:hint="eastAsia"/>
        </w:rPr>
        <w:t>　　　　一、2019-2024年高拍仪行业市场供给状况分析</w:t>
      </w:r>
      <w:r>
        <w:rPr>
          <w:rFonts w:hint="eastAsia"/>
        </w:rPr>
        <w:br/>
      </w:r>
      <w:r>
        <w:rPr>
          <w:rFonts w:hint="eastAsia"/>
        </w:rPr>
        <w:t>　　　　二、2024-2030年高拍仪行业市场供给预测分析</w:t>
      </w:r>
      <w:r>
        <w:rPr>
          <w:rFonts w:hint="eastAsia"/>
        </w:rPr>
        <w:br/>
      </w:r>
      <w:r>
        <w:rPr>
          <w:rFonts w:hint="eastAsia"/>
        </w:rPr>
        <w:t>　　第四节 2024-2030年中国高拍仪供需平衡预测</w:t>
      </w:r>
      <w:r>
        <w:rPr>
          <w:rFonts w:hint="eastAsia"/>
        </w:rPr>
        <w:br/>
      </w:r>
      <w:r>
        <w:rPr>
          <w:rFonts w:hint="eastAsia"/>
        </w:rPr>
        <w:br/>
      </w:r>
      <w:r>
        <w:rPr>
          <w:rFonts w:hint="eastAsia"/>
        </w:rPr>
        <w:t>第七章 中国高拍仪所属行业财务状况分析</w:t>
      </w:r>
      <w:r>
        <w:rPr>
          <w:rFonts w:hint="eastAsia"/>
        </w:rPr>
        <w:br/>
      </w:r>
      <w:r>
        <w:rPr>
          <w:rFonts w:hint="eastAsia"/>
        </w:rPr>
        <w:t>　　第一节 中国高拍仪所属行业总体规模分析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中国高拍仪所属行业产销与费用分析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中国高拍仪所属行业财务指标分析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国内外高拍仪行业企业分析</w:t>
      </w:r>
      <w:r>
        <w:rPr>
          <w:rFonts w:hint="eastAsia"/>
        </w:rPr>
        <w:br/>
      </w:r>
      <w:r>
        <w:rPr>
          <w:rFonts w:hint="eastAsia"/>
        </w:rPr>
        <w:t>　　第一节 罗技（中国）科技有限公司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雷蛇电脑游戏技术（上海）有限公司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深圳雷柏科技股份有限公司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浙江天阙贸易有限公司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北京爵维科技股份有限公司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东莞伍联电子科技有限公司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微软（中国）有限公司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上海花尽数码科技有限公司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海盗船公司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明基电通有限公司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高拍仪行业发展趋势与投资建议</w:t>
      </w:r>
      <w:r>
        <w:rPr>
          <w:rFonts w:hint="eastAsia"/>
        </w:rPr>
        <w:br/>
      </w:r>
      <w:r>
        <w:rPr>
          <w:rFonts w:hint="eastAsia"/>
        </w:rPr>
        <w:t>　　第一节 高拍仪市场发展潜力分析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第二节 高拍仪行业发展趋势分析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高拍仪行业发展战略研究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对我国高拍仪品牌的战略思考</w:t>
      </w:r>
      <w:r>
        <w:rPr>
          <w:rFonts w:hint="eastAsia"/>
        </w:rPr>
        <w:br/>
      </w:r>
      <w:r>
        <w:rPr>
          <w:rFonts w:hint="eastAsia"/>
        </w:rPr>
        <w:t>　　　　一、企业品牌的重要性</w:t>
      </w:r>
      <w:r>
        <w:rPr>
          <w:rFonts w:hint="eastAsia"/>
        </w:rPr>
        <w:br/>
      </w:r>
      <w:r>
        <w:rPr>
          <w:rFonts w:hint="eastAsia"/>
        </w:rPr>
        <w:t>　　　　二、高拍仪实施品牌战略的意义</w:t>
      </w:r>
      <w:r>
        <w:rPr>
          <w:rFonts w:hint="eastAsia"/>
        </w:rPr>
        <w:br/>
      </w:r>
      <w:r>
        <w:rPr>
          <w:rFonts w:hint="eastAsia"/>
        </w:rPr>
        <w:t>　　　　三、高拍仪企业品牌的现状分析</w:t>
      </w:r>
      <w:r>
        <w:rPr>
          <w:rFonts w:hint="eastAsia"/>
        </w:rPr>
        <w:br/>
      </w:r>
      <w:r>
        <w:rPr>
          <w:rFonts w:hint="eastAsia"/>
        </w:rPr>
        <w:t>　　　　四、我国高拍仪企业的品牌战略</w:t>
      </w:r>
      <w:r>
        <w:rPr>
          <w:rFonts w:hint="eastAsia"/>
        </w:rPr>
        <w:br/>
      </w:r>
      <w:r>
        <w:rPr>
          <w:rFonts w:hint="eastAsia"/>
        </w:rPr>
        <w:br/>
      </w:r>
      <w:r>
        <w:rPr>
          <w:rFonts w:hint="eastAsia"/>
        </w:rPr>
        <w:t>第十章 中国高拍仪行业发展预测</w:t>
      </w:r>
      <w:r>
        <w:rPr>
          <w:rFonts w:hint="eastAsia"/>
        </w:rPr>
        <w:br/>
      </w:r>
      <w:r>
        <w:rPr>
          <w:rFonts w:hint="eastAsia"/>
        </w:rPr>
        <w:t>　　第一节 2024-2030年中国高拍仪行业产量预测</w:t>
      </w:r>
      <w:r>
        <w:rPr>
          <w:rFonts w:hint="eastAsia"/>
        </w:rPr>
        <w:br/>
      </w:r>
      <w:r>
        <w:rPr>
          <w:rFonts w:hint="eastAsia"/>
        </w:rPr>
        <w:t>　　第二节 2024-2030年中国高拍仪行业消费量预测</w:t>
      </w:r>
      <w:r>
        <w:rPr>
          <w:rFonts w:hint="eastAsia"/>
        </w:rPr>
        <w:br/>
      </w:r>
      <w:r>
        <w:rPr>
          <w:rFonts w:hint="eastAsia"/>
        </w:rPr>
        <w:t>　　第三节 2024-2030年中国高拍仪行业产值预测</w:t>
      </w:r>
      <w:r>
        <w:rPr>
          <w:rFonts w:hint="eastAsia"/>
        </w:rPr>
        <w:br/>
      </w:r>
      <w:r>
        <w:rPr>
          <w:rFonts w:hint="eastAsia"/>
        </w:rPr>
        <w:t>　　第四节 2024-2030年中国高拍仪行业销售收入预测</w:t>
      </w:r>
      <w:r>
        <w:rPr>
          <w:rFonts w:hint="eastAsia"/>
        </w:rPr>
        <w:br/>
      </w:r>
      <w:r>
        <w:rPr>
          <w:rFonts w:hint="eastAsia"/>
        </w:rPr>
        <w:br/>
      </w:r>
      <w:r>
        <w:rPr>
          <w:rFonts w:hint="eastAsia"/>
        </w:rPr>
        <w:t>第十一章 高拍仪行业投资前景与投资策略分析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高拍仪行业投资价值分析</w:t>
      </w:r>
      <w:r>
        <w:rPr>
          <w:rFonts w:hint="eastAsia"/>
        </w:rPr>
        <w:br/>
      </w:r>
      <w:r>
        <w:rPr>
          <w:rFonts w:hint="eastAsia"/>
        </w:rPr>
        <w:t>　　　　一、高拍仪行业发展前景分析</w:t>
      </w:r>
      <w:r>
        <w:rPr>
          <w:rFonts w:hint="eastAsia"/>
        </w:rPr>
        <w:br/>
      </w:r>
      <w:r>
        <w:rPr>
          <w:rFonts w:hint="eastAsia"/>
        </w:rPr>
        <w:t>　　　　二、高拍仪行业盈利能力预测</w:t>
      </w:r>
      <w:r>
        <w:rPr>
          <w:rFonts w:hint="eastAsia"/>
        </w:rPr>
        <w:br/>
      </w:r>
      <w:r>
        <w:rPr>
          <w:rFonts w:hint="eastAsia"/>
        </w:rPr>
        <w:t>　　　　三、投资机会分析</w:t>
      </w:r>
      <w:r>
        <w:rPr>
          <w:rFonts w:hint="eastAsia"/>
        </w:rPr>
        <w:br/>
      </w:r>
      <w:r>
        <w:rPr>
          <w:rFonts w:hint="eastAsia"/>
        </w:rPr>
        <w:t>　　第三节 高拍仪行业投资风险分析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第四节 高拍仪行业投资策略分析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第十二章 对中国高拍仪行业总结及企业重点客户管理建议</w:t>
      </w:r>
      <w:r>
        <w:rPr>
          <w:rFonts w:hint="eastAsia"/>
        </w:rPr>
        <w:br/>
      </w:r>
      <w:r>
        <w:rPr>
          <w:rFonts w:hint="eastAsia"/>
        </w:rPr>
        <w:t>　　第一节 高拍仪行业企业问题总结</w:t>
      </w:r>
      <w:r>
        <w:rPr>
          <w:rFonts w:hint="eastAsia"/>
        </w:rPr>
        <w:br/>
      </w:r>
      <w:r>
        <w:rPr>
          <w:rFonts w:hint="eastAsia"/>
        </w:rPr>
        <w:t>　　第二节 高拍仪企业应对策略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高拍仪市场的重点客户战略实施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中智.林.：高拍仪项目投资建议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2024年中国高拍仪市场规模变化</w:t>
      </w:r>
      <w:r>
        <w:rPr>
          <w:rFonts w:hint="eastAsia"/>
        </w:rPr>
        <w:br/>
      </w:r>
      <w:r>
        <w:rPr>
          <w:rFonts w:hint="eastAsia"/>
        </w:rPr>
        <w:t>　　……</w:t>
      </w:r>
      <w:r>
        <w:rPr>
          <w:rFonts w:hint="eastAsia"/>
        </w:rPr>
        <w:br/>
      </w:r>
      <w:r>
        <w:rPr>
          <w:rFonts w:hint="eastAsia"/>
        </w:rPr>
        <w:t>　　图表 2024年中国高拍仪市场销售收入区域分布图</w:t>
      </w:r>
      <w:r>
        <w:rPr>
          <w:rFonts w:hint="eastAsia"/>
        </w:rPr>
        <w:br/>
      </w:r>
      <w:r>
        <w:rPr>
          <w:rFonts w:hint="eastAsia"/>
        </w:rPr>
        <w:t>　　图表 2024年东北地区高拍仪市场规模变化</w:t>
      </w:r>
      <w:r>
        <w:rPr>
          <w:rFonts w:hint="eastAsia"/>
        </w:rPr>
        <w:br/>
      </w:r>
      <w:r>
        <w:rPr>
          <w:rFonts w:hint="eastAsia"/>
        </w:rPr>
        <w:t>　　……</w:t>
      </w:r>
      <w:r>
        <w:rPr>
          <w:rFonts w:hint="eastAsia"/>
        </w:rPr>
        <w:br/>
      </w:r>
      <w:r>
        <w:rPr>
          <w:rFonts w:hint="eastAsia"/>
        </w:rPr>
        <w:t>　　图表 2024年华北地区高拍仪市场规模变化图</w:t>
      </w:r>
      <w:r>
        <w:rPr>
          <w:rFonts w:hint="eastAsia"/>
        </w:rPr>
        <w:br/>
      </w:r>
      <w:r>
        <w:rPr>
          <w:rFonts w:hint="eastAsia"/>
        </w:rPr>
        <w:t>　　图表 2024年华东地区高拍仪市场规模变化</w:t>
      </w:r>
      <w:r>
        <w:rPr>
          <w:rFonts w:hint="eastAsia"/>
        </w:rPr>
        <w:br/>
      </w:r>
      <w:r>
        <w:rPr>
          <w:rFonts w:hint="eastAsia"/>
        </w:rPr>
        <w:t>　　……</w:t>
      </w:r>
      <w:r>
        <w:rPr>
          <w:rFonts w:hint="eastAsia"/>
        </w:rPr>
        <w:br/>
      </w:r>
      <w:r>
        <w:rPr>
          <w:rFonts w:hint="eastAsia"/>
        </w:rPr>
        <w:t>　　图表 2024年华中地区高拍仪市场规模变化图</w:t>
      </w:r>
      <w:r>
        <w:rPr>
          <w:rFonts w:hint="eastAsia"/>
        </w:rPr>
        <w:br/>
      </w:r>
      <w:r>
        <w:rPr>
          <w:rFonts w:hint="eastAsia"/>
        </w:rPr>
        <w:t>　　图表 2024年华南地区高拍仪市场规模变化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09adb43894a13" w:history="1">
        <w:r>
          <w:rPr>
            <w:rStyle w:val="Hyperlink"/>
          </w:rPr>
          <w:t>2024-2030年中国高拍仪市场现状深度调研与发展趋势分析报告</w:t>
        </w:r>
      </w:hyperlink>
      <w:r>
        <w:rPr>
          <w:color w:val="C00000"/>
        </w:rPr>
        <w:t>》，报告编号：</w:t>
      </w:r>
      <w:r>
        <w:rPr>
          <w:rFonts w:hint="eastAsia"/>
          <w:color w:val="C00000"/>
        </w:rPr>
        <w:t>2779115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509adb43894a13" w:history="1">
        <w:r>
          <w:rPr>
            <w:rStyle w:val="Hyperlink"/>
          </w:rPr>
          <w:t>https://www.20087.com/5/11/GaoPaiYiFaZhanQuShiYuCe.html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885b262984d6e" w:history="1">
      <w:r>
        <w:rPr>
          <w:rStyle w:val="Hyperlink"/>
        </w:rPr>
        <w:t>2024-2030年中国高拍仪市场现状深度调研与发展趋势分析报告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GaoPaiYiFaZhanQuShiYuCe.html" TargetMode="External" Id="R37509adb43894a13" /></Relationships>
</file>

<file path=word/_rels/header2.xml.rels>&#65279;<?xml version="1.0" encoding="utf-8"?><Relationships xmlns="http://schemas.openxmlformats.org/package/2006/relationships"><Relationship Type="http://schemas.openxmlformats.org/officeDocument/2006/relationships/hyperlink" Target="https://www.20087.com/5/11/GaoPaiYiFaZhanQuShiYuCe.html" TargetMode="External" Id="R469885b26298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2024-03-21T07:40:00Z</dcterms:created>
  <dcterms:modified xsi:type="dcterms:W3CDTF">2024-03-21T08:40:00Z</dcterms:modified>
  <dc:subject>2024-2030年中国高拍仪市场现状深度调研与发展趋势分析报告</dc:subject>
  <dc:title>2024-2030年中国高拍仪市场现状深度调研与发展趋势分析报告</dc:title>
  <cp:keywords>2024-2030年中国高拍仪市场现状深度调研与发展趋势分析报告</cp:keywords>
  <dc:description>2024-2030年中国高拍仪市场现状深度调研与发展趋势分析报告</dc:description>
</cp:coreProperties>
</file>