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4096f25ea474a" w:history="1">
              <w:r>
                <w:rPr>
                  <w:rStyle w:val="Hyperlink"/>
                </w:rPr>
                <w:t>2026-2032年中国高频平面变压器市场现状与发展前景预测报告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4096f25ea474a" w:history="1">
              <w:r>
                <w:rPr>
                  <w:rStyle w:val="Hyperlink"/>
                </w:rPr>
                <w:t>2026-2032年中国高频平面变压器市场现状与发展前景预测报告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4096f25ea474a" w:history="1">
                <w:r>
                  <w:rPr>
                    <w:rStyle w:val="Hyperlink"/>
                  </w:rPr>
                  <w:t>https://www.20087.com/5/21/GaoPinPingMianBianYaQiFaZhanQianJingFenXi.html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平面变压器是一种采用扁平铜箔绕组与多层PCB或磁芯集成结构的磁性元件，专为数十kHz至数MHz高频开关电源设计，具备低漏感、高功率密度与良好散热特性，广泛应用于服务器电源、新能源车载OBC及5G基站电源。高频平面变压器普遍通过优化绕组层叠与磁芯开气隙设计，降低趋肤效应与邻近损耗，并满足AEC-Q200等可靠性标准。在电力电子向高频化、小型化演进背景下，高频平面变压器成为提升电源效率与集成度的关键器件。然而，高频下磁芯损耗与绕组交流电阻显著上升，限制效率进一步提升；定制化设计周期长，难以匹配快速迭代的电源拓扑；热应力导致PCB分层风险；缺乏统一的高频磁元件仿真与测试标准。</w:t>
      </w:r>
      <w:r>
        <w:rPr>
          <w:rFonts w:hint="eastAsia"/>
        </w:rPr>
        <w:br/>
      </w:r>
      <w:r>
        <w:rPr>
          <w:rFonts w:hint="eastAsia"/>
        </w:rPr>
        <w:t>　　未来，高频平面变压器将向新材料应用、3D集成与智能设计方向升级。氮化镓（GaN）兼容的低损耗铁氧体或非晶磁芯将拓展工作频率上限；嵌入式3D绕组将减少层间寄生参数。在开发层面，AI驱动的电磁-热-力多物理场仿真将实现参数自动优化；参数化设计平台将支持电源工程师快速生成变压器方案。同时，变压器将集成温度与电流传感功能，实现过载预警；模块化磁集成技术将合并变压器与电感，进一步缩小体积。长期看，高频平面变压器将在宽禁带半导体普及与高密度电源驱动下，从被动磁元件升级为具高频高效、智能感知与快速定制能力的电力电子核心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4096f25ea474a" w:history="1">
        <w:r>
          <w:rPr>
            <w:rStyle w:val="Hyperlink"/>
          </w:rPr>
          <w:t>2026-2032年中国高频平面变压器市场现状与发展前景预测报告</w:t>
        </w:r>
      </w:hyperlink>
      <w:r>
        <w:rPr>
          <w:rFonts w:hint="eastAsia"/>
        </w:rPr>
        <w:t>》基于对高频平面变压器行业供需关系的长期跟踪研究，采用定性与定量相结合的分析方法，系统梳理了高频平面变压器行业发展现状。报告分析了高频平面变压器市场规模、主要企业经营状况及品牌竞争格局，考察了高频平面变压器进出口情况和行业技术发展水平。通过对市场环境和投资环境的评估，客观预测了高频平面变压器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高频平面变压器行业概述</w:t>
      </w:r>
      <w:r>
        <w:rPr>
          <w:rFonts w:hint="eastAsia"/>
        </w:rPr>
        <w:br/>
      </w:r>
      <w:r>
        <w:rPr>
          <w:rFonts w:hint="eastAsia"/>
        </w:rPr>
        <w:t>　　第一节 高频平面变压器定义与分类</w:t>
      </w:r>
      <w:r>
        <w:rPr>
          <w:rFonts w:hint="eastAsia"/>
        </w:rPr>
        <w:br/>
      </w:r>
      <w:r>
        <w:rPr>
          <w:rFonts w:hint="eastAsia"/>
        </w:rPr>
        <w:t>　　第二节 高频平面变压器应用领域</w:t>
      </w:r>
      <w:r>
        <w:rPr>
          <w:rFonts w:hint="eastAsia"/>
        </w:rPr>
        <w:br/>
      </w:r>
      <w:r>
        <w:rPr>
          <w:rFonts w:hint="eastAsia"/>
        </w:rPr>
        <w:t>　　第三节 高频平面变压器行业经济指标分析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一、高频平面变压器行业赢利性评估</w:t>
      </w:r>
      <w:r>
        <w:rPr>
          <w:rFonts w:hint="eastAsia"/>
        </w:rPr>
        <w:br/>
      </w:r>
      <w:r>
        <w:rPr>
          <w:rFonts w:hint="eastAsia"/>
        </w:rPr>
        <w:t>　　　　二、高频平面变压器行业成长速度分析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三、高频平面变压器附加值提升空间探讨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四、高频平面变压器行业进入壁垒分析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五、高频平面变压器行业风险性评估</w:t>
      </w:r>
      <w:r>
        <w:rPr>
          <w:rFonts w:hint="eastAsia"/>
        </w:rPr>
        <w:br/>
      </w:r>
      <w:r>
        <w:rPr>
          <w:rFonts w:hint="eastAsia"/>
        </w:rPr>
        <w:t>　　　　六、高频平面变压器行业周期性分析</w:t>
      </w:r>
      <w:r>
        <w:rPr>
          <w:rFonts w:hint="eastAsia"/>
        </w:rPr>
        <w:br/>
      </w:r>
      <w:r>
        <w:rPr>
          <w:rFonts w:hint="eastAsia"/>
        </w:rPr>
        <w:t>　　　　七、高频平面变压器行业竞争程度指标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八、高频平面变压器行业成熟度综合分析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高频平面变压器产业链及经营模式分析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三、高频平面变压器销售模式与渠道策略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全球高频平面变压器市场发展分析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2025-2026年全球高频平面变压器行业发展分析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一、全球高频平面变压器行业市场规模与趋势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二、全球高频平面变压器行业发展特点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三、全球高频平面变压器行业竞争格局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主要国家与地区高频平面变压器市场分析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2026-2032年全球高频平面变压器行业发展趋势与前景预测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一、高频平面变压器行业发展趋势</w:t>
      </w:r>
      <w:r>
        <w:rPr>
          <w:rFonts w:hint="eastAsia"/>
        </w:rPr>
        <w:br/>
      </w:r>
      <w:r>
        <w:rPr>
          <w:rFonts w:hint="eastAsia"/>
        </w:rPr>
        <w:t>　　　　二、高频平面变压器行业发展潜力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中国高频平面变压器行业市场分析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2025-2026年高频平面变压器产能与投资动态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一、国内高频平面变压器产能现状与利用效率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二、高频平面变压器产能扩张与投资动态分析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2026-2032年高频平面变压器行业产量统计与趋势预测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一、2020-2025年高频平面变压器行业产量与增长趋势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1、2020-2025年高频平面变压器产量及增长趋势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2、2020-2025年高频平面变压器细分产品产量及份额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二、高频平面变压器产量影响因素分析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三、2026-2032年高频平面变压器产量预测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2026-2032年高频平面变压器市场需求与销售分析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一、2025-2026年高频平面变压器行业需求现状</w:t>
      </w:r>
      <w:r>
        <w:rPr>
          <w:rFonts w:hint="eastAsia"/>
        </w:rPr>
        <w:br/>
      </w:r>
      <w:r>
        <w:rPr>
          <w:rFonts w:hint="eastAsia"/>
        </w:rPr>
        <w:t>　　　　二、高频平面变压器客户群体与需求特点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三、2020-2025年高频平面变压器行业销售规模分析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四、2026-2032年高频平面变压器市场增长潜力与规模预测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2025-2026年高频平面变压器行业技术发展现状及趋势分析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高频平面变压器行业技术发展现状分析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国内外高频平面变压器行业技术差距分析及差距形成的主要原因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高频平面变压器行业技术发展方向、趋势预测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提升高频平面变压器行业技术能力策略建议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中国高频平面变压器细分市场分析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一、2025-2026年高频平面变压器主要细分产品市场现状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高频平面变压器价格机制与竞争策略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一、2020-2025年高频平面变压器市场价格走势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高频平面变压器定价策略与方法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2026-2032年高频平面变压器价格竞争态势与趋势预测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中国高频平面变压器行业重点区域市场研究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2025-2026年重点区域高频平面变压器市场发展概况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二、2020-2025年高频平面变压器市场需求规模情况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三、2026-2032年高频平面变压器行业发展潜力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二、2020-2025年高频平面变压器市场需求规模情况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三、2026-2032年高频平面变压器行业发展潜力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二、2020-2025年高频平面变压器市场需求规模情况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三、2026-2032年高频平面变压器行业发展潜力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二、2020-2025年高频平面变压器市场需求规模情况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三、2026-2032年高频平面变压器行业发展潜力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二、2020-2025年高频平面变压器市场需求规模情况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三、2026-2032年高频平面变压器行业发展潜力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2020-2025年中国高频平面变压器行业进出口情况分析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高频平面变压器行业进口规模与来源分析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一、2020-2025年高频平面变压器进口规模分析</w:t>
      </w:r>
      <w:r>
        <w:rPr>
          <w:rFonts w:hint="eastAsia"/>
        </w:rPr>
        <w:br/>
      </w:r>
      <w:r>
        <w:rPr>
          <w:rFonts w:hint="eastAsia"/>
        </w:rPr>
        <w:t>　　　　二、高频平面变压器主要进口来源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高频平面变压器行业出口规模与目的地分析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一、2020-2025年高频平面变压器出口规模分析</w:t>
      </w:r>
      <w:r>
        <w:rPr>
          <w:rFonts w:hint="eastAsia"/>
        </w:rPr>
        <w:br/>
      </w:r>
      <w:r>
        <w:rPr>
          <w:rFonts w:hint="eastAsia"/>
        </w:rPr>
        <w:t>　　　　二、高频平面变压器主要出口目的地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2020-2025年中国高频平面变压器总体规模与财务指标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中国高频平面变压器行业总体规模分析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一、高频平面变压器企业数量与结构</w:t>
      </w:r>
      <w:r>
        <w:rPr>
          <w:rFonts w:hint="eastAsia"/>
        </w:rPr>
        <w:br/>
      </w:r>
      <w:r>
        <w:rPr>
          <w:rFonts w:hint="eastAsia"/>
        </w:rPr>
        <w:t>　　　　二、高频平面变压器从业人员规模</w:t>
      </w:r>
      <w:r>
        <w:rPr>
          <w:rFonts w:hint="eastAsia"/>
        </w:rPr>
        <w:br/>
      </w:r>
      <w:r>
        <w:rPr>
          <w:rFonts w:hint="eastAsia"/>
        </w:rPr>
        <w:t>　　　　三、高频平面变压器行业资产状况</w:t>
      </w:r>
      <w:r>
        <w:rPr>
          <w:rFonts w:hint="eastAsia"/>
        </w:rPr>
        <w:br/>
      </w:r>
      <w:r>
        <w:rPr>
          <w:rFonts w:hint="eastAsia"/>
        </w:rPr>
        <w:t>　　第二节 中国高频平面变压器行业财务指标总体分析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高频平面变压器行业重点企业经营状况分析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高频平面变压器重点企业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高频平面变压器领先企业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高频平面变压器标杆企业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高频平面变压器代表企业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高频平面变压器龙头企业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高频平面变压器重点企业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中国高频平面变压器行业竞争格局分析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高频平面变压器行业竞争格局总览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2025-2026年高频平面变压器行业竞争力分析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一、高频平面变压器供应商议价能力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四、高频平面变压器替代品威胁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2020-2025年高频平面变压器行业企业并购活动分析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2025-2026年高频平面变压器行业会展与招投标活动分析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一、高频平面变压器行业会展活动及其市场影响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2026年中国高频平面变压器企业发展策略分析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高频平面变压器市场策略分析</w:t>
      </w:r>
      <w:r>
        <w:rPr>
          <w:rFonts w:hint="eastAsia"/>
        </w:rPr>
        <w:br/>
      </w:r>
      <w:r>
        <w:rPr>
          <w:rFonts w:hint="eastAsia"/>
        </w:rPr>
        <w:t>　　　　一、高频平面变压器市场定位与拓展策略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二、高频平面变压器市场细分与目标客户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高频平面变压器销售策略分析</w:t>
      </w:r>
      <w:r>
        <w:rPr>
          <w:rFonts w:hint="eastAsia"/>
        </w:rPr>
        <w:br/>
      </w:r>
      <w:r>
        <w:rPr>
          <w:rFonts w:hint="eastAsia"/>
        </w:rPr>
        <w:t>　　　　一、高频平面变压器销售渠道与网络建设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提高高频平面变压器企业竞争力建议</w:t>
      </w:r>
      <w:r>
        <w:rPr>
          <w:rFonts w:hint="eastAsia"/>
        </w:rPr>
        <w:br/>
      </w:r>
      <w:r>
        <w:rPr>
          <w:rFonts w:hint="eastAsia"/>
        </w:rPr>
        <w:t>　　　　一、高频平面变压器技术创新与管理优化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高频平面变压器品牌战略思考</w:t>
      </w:r>
      <w:r>
        <w:rPr>
          <w:rFonts w:hint="eastAsia"/>
        </w:rPr>
        <w:br/>
      </w:r>
      <w:r>
        <w:rPr>
          <w:rFonts w:hint="eastAsia"/>
        </w:rPr>
        <w:t>　　　　一、高频平面变压器品牌建设与维护</w:t>
      </w:r>
      <w:r>
        <w:rPr>
          <w:rFonts w:hint="eastAsia"/>
        </w:rPr>
        <w:br/>
      </w:r>
      <w:r>
        <w:rPr>
          <w:rFonts w:hint="eastAsia"/>
        </w:rPr>
        <w:t>　　　　二、高频平面变压器品牌影响力与市场竞争力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中国高频平面变压器行业风险与对策</w:t>
      </w:r>
      <w:r>
        <w:rPr>
          <w:rFonts w:hint="eastAsia"/>
        </w:rPr>
        <w:br/>
      </w:r>
      <w:r>
        <w:rPr>
          <w:rFonts w:hint="eastAsia"/>
        </w:rPr>
        <w:t>　　第一节 高频平面变压器行业SWOT分析</w:t>
      </w:r>
      <w:r>
        <w:rPr>
          <w:rFonts w:hint="eastAsia"/>
        </w:rPr>
        <w:br/>
      </w:r>
      <w:r>
        <w:rPr>
          <w:rFonts w:hint="eastAsia"/>
        </w:rPr>
        <w:t>　　　　一、高频平面变压器行业优势分析</w:t>
      </w:r>
      <w:r>
        <w:rPr>
          <w:rFonts w:hint="eastAsia"/>
        </w:rPr>
        <w:br/>
      </w:r>
      <w:r>
        <w:rPr>
          <w:rFonts w:hint="eastAsia"/>
        </w:rPr>
        <w:t>　　　　二、高频平面变压器行业劣势分析</w:t>
      </w:r>
      <w:r>
        <w:rPr>
          <w:rFonts w:hint="eastAsia"/>
        </w:rPr>
        <w:br/>
      </w:r>
      <w:r>
        <w:rPr>
          <w:rFonts w:hint="eastAsia"/>
        </w:rPr>
        <w:t>　　　　三、高频平面变压器市场机会探索</w:t>
      </w:r>
      <w:r>
        <w:rPr>
          <w:rFonts w:hint="eastAsia"/>
        </w:rPr>
        <w:br/>
      </w:r>
      <w:r>
        <w:rPr>
          <w:rFonts w:hint="eastAsia"/>
        </w:rPr>
        <w:t>　　　　四、高频平面变压器市场威胁评估</w:t>
      </w:r>
      <w:r>
        <w:rPr>
          <w:rFonts w:hint="eastAsia"/>
        </w:rPr>
        <w:br/>
      </w:r>
      <w:r>
        <w:rPr>
          <w:rFonts w:hint="eastAsia"/>
        </w:rPr>
        <w:t>　　第二节 高频平面变压器行业风险及对策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2026-2032年中国高频平面变压器行业前景与发展趋势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高频平面变压器行业发展环境分析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2026-2032年高频平面变压器行业发展趋势与方向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一、高频平面变压器行业发展方向预测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二、高频平面变压器发展趋势分析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2026-2032年高频平面变压器行业发展潜力与机遇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一、高频平面变压器市场发展潜力评估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二、高频平面变压器新兴市场与机遇探索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高频平面变压器行业研究结论与建议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中^智^林^：高频平面变压器行业发展建议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高频平面变压器图片</w:t>
      </w:r>
      <w:r>
        <w:rPr>
          <w:rFonts w:hint="eastAsia"/>
        </w:rPr>
        <w:br/>
      </w:r>
      <w:r>
        <w:rPr>
          <w:rFonts w:hint="eastAsia"/>
        </w:rPr>
        <w:t>　　图表 高频平面变压器种类 分类</w:t>
      </w:r>
      <w:r>
        <w:rPr>
          <w:rFonts w:hint="eastAsia"/>
        </w:rPr>
        <w:br/>
      </w:r>
      <w:r>
        <w:rPr>
          <w:rFonts w:hint="eastAsia"/>
        </w:rPr>
        <w:t>　　图表 高频平面变压器用途 应用</w:t>
      </w:r>
      <w:r>
        <w:rPr>
          <w:rFonts w:hint="eastAsia"/>
        </w:rPr>
        <w:br/>
      </w:r>
      <w:r>
        <w:rPr>
          <w:rFonts w:hint="eastAsia"/>
        </w:rPr>
        <w:t>　　图表 高频平面变压器主要特点</w:t>
      </w:r>
      <w:r>
        <w:rPr>
          <w:rFonts w:hint="eastAsia"/>
        </w:rPr>
        <w:br/>
      </w:r>
      <w:r>
        <w:rPr>
          <w:rFonts w:hint="eastAsia"/>
        </w:rPr>
        <w:t>　　图表 高频平面变压器产业链分析</w:t>
      </w:r>
      <w:r>
        <w:rPr>
          <w:rFonts w:hint="eastAsia"/>
        </w:rPr>
        <w:br/>
      </w:r>
      <w:r>
        <w:rPr>
          <w:rFonts w:hint="eastAsia"/>
        </w:rPr>
        <w:t>　　图表 高频平面变压器政策分析</w:t>
      </w:r>
      <w:r>
        <w:rPr>
          <w:rFonts w:hint="eastAsia"/>
        </w:rPr>
        <w:br/>
      </w:r>
      <w:r>
        <w:rPr>
          <w:rFonts w:hint="eastAsia"/>
        </w:rPr>
        <w:t>　　图表 高频平面变压器技术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2020-2025年高频平面变压器行业市场容量分析</w:t>
      </w:r>
      <w:r>
        <w:rPr>
          <w:rFonts w:hint="eastAsia"/>
        </w:rPr>
        <w:br/>
      </w:r>
      <w:r>
        <w:rPr>
          <w:rFonts w:hint="eastAsia"/>
        </w:rPr>
        <w:t>　　图表 高频平面变压器生产现状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高频平面变压器行业动态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2025年中国高频平面变压器行业需求领域分布格局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2020-2025年中国高频平面变压器价格走势</w:t>
      </w:r>
      <w:r>
        <w:rPr>
          <w:rFonts w:hint="eastAsia"/>
        </w:rPr>
        <w:br/>
      </w:r>
      <w:r>
        <w:rPr>
          <w:rFonts w:hint="eastAsia"/>
        </w:rPr>
        <w:t>　　图表 2025年高频平面变压器成本和利润分析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**地区高频平面变压器市场规模及增长情况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**地区高频平面变压器行业市场需求情况</w:t>
      </w:r>
      <w:r>
        <w:rPr>
          <w:rFonts w:hint="eastAsia"/>
        </w:rPr>
        <w:br/>
      </w:r>
      <w:r>
        <w:rPr>
          <w:rFonts w:hint="eastAsia"/>
        </w:rPr>
        <w:t>　　图表 高频平面变压器品牌</w:t>
      </w:r>
      <w:r>
        <w:rPr>
          <w:rFonts w:hint="eastAsia"/>
        </w:rPr>
        <w:br/>
      </w:r>
      <w:r>
        <w:rPr>
          <w:rFonts w:hint="eastAsia"/>
        </w:rPr>
        <w:t>　　图表 高频平面变压器企业（一）概况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企业高频平面变压器型号 规格</w:t>
      </w:r>
      <w:r>
        <w:rPr>
          <w:rFonts w:hint="eastAsia"/>
        </w:rPr>
        <w:br/>
      </w:r>
      <w:r>
        <w:rPr>
          <w:rFonts w:hint="eastAsia"/>
        </w:rPr>
        <w:t>　　图表 高频平面变压器企业（一）经营分析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高频平面变压器企业（一）盈利能力情况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高频平面变压器上游现状</w:t>
      </w:r>
      <w:r>
        <w:rPr>
          <w:rFonts w:hint="eastAsia"/>
        </w:rPr>
        <w:br/>
      </w:r>
      <w:r>
        <w:rPr>
          <w:rFonts w:hint="eastAsia"/>
        </w:rPr>
        <w:t>　　图表 高频平面变压器下游调研</w:t>
      </w:r>
      <w:r>
        <w:rPr>
          <w:rFonts w:hint="eastAsia"/>
        </w:rPr>
        <w:br/>
      </w:r>
      <w:r>
        <w:rPr>
          <w:rFonts w:hint="eastAsia"/>
        </w:rPr>
        <w:t>　　图表 高频平面变压器企业（二）概况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企业高频平面变压器型号 规格</w:t>
      </w:r>
      <w:r>
        <w:rPr>
          <w:rFonts w:hint="eastAsia"/>
        </w:rPr>
        <w:br/>
      </w:r>
      <w:r>
        <w:rPr>
          <w:rFonts w:hint="eastAsia"/>
        </w:rPr>
        <w:t>　　图表 高频平面变压器企业（二）经营分析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高频平面变压器企业（二）盈利能力情况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企业高频平面变压器型号 规格</w:t>
      </w:r>
      <w:r>
        <w:rPr>
          <w:rFonts w:hint="eastAsia"/>
        </w:rPr>
        <w:br/>
      </w:r>
      <w:r>
        <w:rPr>
          <w:rFonts w:hint="eastAsia"/>
        </w:rPr>
        <w:t>　　图表 高频平面变压器企业（三）经营分析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高频平面变压器企业（三）盈利能力情况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高频平面变压器企业（三）成长能力情况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高频平面变压器优势</w:t>
      </w:r>
      <w:r>
        <w:rPr>
          <w:rFonts w:hint="eastAsia"/>
        </w:rPr>
        <w:br/>
      </w:r>
      <w:r>
        <w:rPr>
          <w:rFonts w:hint="eastAsia"/>
        </w:rPr>
        <w:t>　　图表 高频平面变压器劣势</w:t>
      </w:r>
      <w:r>
        <w:rPr>
          <w:rFonts w:hint="eastAsia"/>
        </w:rPr>
        <w:br/>
      </w:r>
      <w:r>
        <w:rPr>
          <w:rFonts w:hint="eastAsia"/>
        </w:rPr>
        <w:t>　　图表 高频平面变压器机会</w:t>
      </w:r>
      <w:r>
        <w:rPr>
          <w:rFonts w:hint="eastAsia"/>
        </w:rPr>
        <w:br/>
      </w:r>
      <w:r>
        <w:rPr>
          <w:rFonts w:hint="eastAsia"/>
        </w:rPr>
        <w:t>　　图表 高频平面变压器威胁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2026-2032年中国高频平面变压器行业发展趋势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4096f25ea474a" w:history="1">
        <w:r>
          <w:rPr>
            <w:rStyle w:val="Hyperlink"/>
          </w:rPr>
          <w:t>2026-2032年中国高频平面变压器市场现状与发展前景预测报告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4096f25ea474a" w:history="1">
        <w:r>
          <w:rPr>
            <w:rStyle w:val="Hyperlink"/>
          </w:rPr>
          <w:t>https://www.20087.com/5/21/GaoPinPingMianBianYaQiFaZhanQianJingFenXi.html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热点：三相变压器、高频平面变压器的作用、10kv变压器规格型号大全、高频平面变压器型号、平面变压器和普通变压器、高频变压器 设计、什么是高频变压器、高频变压器模型、平面变压器生产厂家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23d4dab2544a1" w:history="1">
      <w:r>
        <w:rPr>
          <w:rStyle w:val="Hyperlink"/>
        </w:rPr>
        <w:t>2026-2032年中国高频平面变压器市场现状与发展前景预测报告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GaoPinPingMianBianYaQiFaZhanQianJingFenXi.html" TargetMode="External" Id="Rf234096f25e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GaoPinPingMianBianYaQiFaZhanQianJingFenXi.html" TargetMode="External" Id="Rc1423d4dab25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2025-12-04T07:50:23Z</dcterms:created>
  <dcterms:modified xsi:type="dcterms:W3CDTF">2025-12-04T08:50:23Z</dcterms:modified>
  <dc:subject>2026-2032年中国高频平面变压器市场现状与发展前景预测报告</dc:subject>
  <dc:title>2026-2032年中国高频平面变压器市场现状与发展前景预测报告</dc:title>
  <cp:keywords>2026-2032年中国高频平面变压器市场现状与发展前景预测报告</cp:keywords>
  <dc:description>2026-2032年中国高频平面变压器市场现状与发展前景预测报告</dc:description>
</cp:coreProperties>
</file>