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a1286c2de4430" w:history="1">
              <w:r>
                <w:rPr>
                  <w:rStyle w:val="Hyperlink"/>
                </w:rPr>
                <w:t>2025-2031年中国机床电器行程开关行业专题研究分析与发展趋势预测报告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a1286c2de4430" w:history="1">
              <w:r>
                <w:rPr>
                  <w:rStyle w:val="Hyperlink"/>
                </w:rPr>
                <w:t>2025-2031年中国机床电器行程开关行业专题研究分析与发展趋势预测报告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a1286c2de4430" w:history="1">
                <w:r>
                  <w:rPr>
                    <w:rStyle w:val="Hyperlink"/>
                  </w:rPr>
                  <w:t>https://www.20087.com/5/21/JiChuangDianQiXingChengKaiGuanDiaoYanBaoGao.html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电器行程开关是用于检测机械运动位置和限位保护的关键部件。随着自动化和智能化制造的推进，行程开关的性能和可靠性要求不断提高。现代行程开关采用了先进的传感技术和微电子控制，能够在复杂的工作环境中提供准确的位置反馈，减少误操作和故障率。</w:t>
      </w:r>
      <w:r>
        <w:rPr>
          <w:rFonts w:hint="eastAsia"/>
        </w:rPr>
        <w:br/>
      </w:r>
      <w:r>
        <w:rPr>
          <w:rFonts w:hint="eastAsia"/>
        </w:rPr>
        <w:t>　　未来，机床电器行程开关将更加智能化和网络化。这包括集成无线通信能力，使其能够实时传输数据至中央控制系统，支持预测性维护和远程诊断。同时，为了适应智能制造的高精度要求，行程开关将采用更灵敏的传感器和更复杂的信号处理算法，以提高检测的精度和响应速度。此外，对环境适应性的提升，如抗振动、耐高温，也将成为研发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ea1286c2de4430" w:history="1">
        <w:r>
          <w:rPr>
            <w:rStyle w:val="Hyperlink"/>
          </w:rPr>
          <w:t>2025-2031年中国机床电器行程开关行业专题研究分析与发展趋势预测报告</w:t>
        </w:r>
      </w:hyperlink>
      <w:r>
        <w:rPr>
          <w:rFonts w:hint="eastAsia"/>
        </w:rPr>
        <w:t>深入调研分析了我国机床电器行程开关行业的现状、市场规模、竞争格局以及所面临的风险与机遇。该报告结合机床电器行程开关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机床电器行程开关产业概述</w:t>
      </w:r>
      <w:r>
        <w:rPr>
          <w:rFonts w:hint="eastAsia"/>
        </w:rPr>
        <w:br/>
      </w:r>
      <w:r>
        <w:rPr>
          <w:rFonts w:hint="eastAsia"/>
        </w:rPr>
        <w:t>　　第一节 机床电器行程开关产业定义</w:t>
      </w:r>
      <w:r>
        <w:rPr>
          <w:rFonts w:hint="eastAsia"/>
        </w:rPr>
        <w:br/>
      </w:r>
      <w:r>
        <w:rPr>
          <w:rFonts w:hint="eastAsia"/>
        </w:rPr>
        <w:t>　　第二节 机床电器行程开关产业发展历程</w:t>
      </w:r>
      <w:r>
        <w:rPr>
          <w:rFonts w:hint="eastAsia"/>
        </w:rPr>
        <w:br/>
      </w:r>
      <w:r>
        <w:rPr>
          <w:rFonts w:hint="eastAsia"/>
        </w:rPr>
        <w:t>　　第三节 机床电器行程开关分类情况</w:t>
      </w:r>
      <w:r>
        <w:rPr>
          <w:rFonts w:hint="eastAsia"/>
        </w:rPr>
        <w:br/>
      </w:r>
      <w:r>
        <w:rPr>
          <w:rFonts w:hint="eastAsia"/>
        </w:rPr>
        <w:t>　　第四节 机床电器行程开关产业链分析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2024-2025年中国机床电器行程开关行业发展环境分析</w:t>
      </w:r>
      <w:r>
        <w:rPr>
          <w:rFonts w:hint="eastAsia"/>
        </w:rPr>
        <w:br/>
      </w:r>
      <w:r>
        <w:rPr>
          <w:rFonts w:hint="eastAsia"/>
        </w:rPr>
        <w:t>　　第一节 机床电器行程开关行业经济环境分析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机床电器行程开关行业政策环境分析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一、机床电器行程开关行业相关政策</w:t>
      </w:r>
      <w:r>
        <w:rPr>
          <w:rFonts w:hint="eastAsia"/>
        </w:rPr>
        <w:br/>
      </w:r>
      <w:r>
        <w:rPr>
          <w:rFonts w:hint="eastAsia"/>
        </w:rPr>
        <w:t>　　　　二、机床电器行程开关行业相关标准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中国机床电器行程开关行业市场供需状况分析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中国机床电器行程开关市场规模情况</w:t>
      </w:r>
      <w:r>
        <w:rPr>
          <w:rFonts w:hint="eastAsia"/>
        </w:rPr>
        <w:br/>
      </w:r>
      <w:r>
        <w:rPr>
          <w:rFonts w:hint="eastAsia"/>
        </w:rPr>
        <w:t>　　第二节 中国机床电器行程开关行业盈利情况分析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中国机床电器行程开关市场需求状况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一、2019-2024年机床电器行程开关市场需求情况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二、2025年机床电器行程开关行业市场需求特点分析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三、2025-2031年机床电器行程开关市场需求预测</w:t>
      </w:r>
      <w:r>
        <w:rPr>
          <w:rFonts w:hint="eastAsia"/>
        </w:rPr>
        <w:br/>
      </w:r>
      <w:r>
        <w:rPr>
          <w:rFonts w:hint="eastAsia"/>
        </w:rPr>
        <w:t>　　第四节 中国机床电器行程开关行业产量情况分析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一、2019-2024年机床电器行程开关行业产量统计</w:t>
      </w:r>
      <w:r>
        <w:rPr>
          <w:rFonts w:hint="eastAsia"/>
        </w:rPr>
        <w:br/>
      </w:r>
      <w:r>
        <w:rPr>
          <w:rFonts w:hint="eastAsia"/>
        </w:rPr>
        <w:t>　　　　二、机床电器行程开关行业产量特点分析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三、2025-2031年机床电器行程开关行业产量预测</w:t>
      </w:r>
      <w:r>
        <w:rPr>
          <w:rFonts w:hint="eastAsia"/>
        </w:rPr>
        <w:br/>
      </w:r>
      <w:r>
        <w:rPr>
          <w:rFonts w:hint="eastAsia"/>
        </w:rPr>
        <w:t>　　第五节 机床电器行程开关行业市场供需平衡状况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2024-2025年机床电器行程开关行业技术发展现状及趋势分析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机床电器行程开关行业技术发展现状分析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国内外机床电器行程开关行业技术差异与原因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机床电器行程开关行业技术发展方向、趋势预测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提升机床电器行程开关行业技术能力策略建议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中国机床电器行程开关行业进出口情况分析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机床电器行程开关行业出口情况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一、2019-2024年机床电器行程开关行业出口情况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三、2025-2031年机床电器行程开关行业出口情况预测</w:t>
      </w:r>
      <w:r>
        <w:rPr>
          <w:rFonts w:hint="eastAsia"/>
        </w:rPr>
        <w:br/>
      </w:r>
      <w:r>
        <w:rPr>
          <w:rFonts w:hint="eastAsia"/>
        </w:rPr>
        <w:t>　　第二节 机床电器行程开关行业进口情况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一、2019-2024年机床电器行程开关行业进口情况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三、2025-2031年机床电器行程开关行业进口情况预测</w:t>
      </w:r>
      <w:r>
        <w:rPr>
          <w:rFonts w:hint="eastAsia"/>
        </w:rPr>
        <w:br/>
      </w:r>
      <w:r>
        <w:rPr>
          <w:rFonts w:hint="eastAsia"/>
        </w:rPr>
        <w:t>　　第三节 机床电器行程开关行业进出口面临的挑战及对策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2019-2024年中国机床电器行程开关行业重点区域发展分析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一、中国机床电器行程开关行业重点区域市场结构变化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二、**地区机床电器行程开关行业发展分析</w:t>
      </w:r>
      <w:r>
        <w:rPr>
          <w:rFonts w:hint="eastAsia"/>
        </w:rPr>
        <w:br/>
      </w:r>
      <w:r>
        <w:rPr>
          <w:rFonts w:hint="eastAsia"/>
        </w:rPr>
        <w:t>　　　　三、**地区机床电器行程开关行业发展分析</w:t>
      </w:r>
      <w:r>
        <w:rPr>
          <w:rFonts w:hint="eastAsia"/>
        </w:rPr>
        <w:br/>
      </w:r>
      <w:r>
        <w:rPr>
          <w:rFonts w:hint="eastAsia"/>
        </w:rPr>
        <w:t>　　　　四、**地区机床电器行程开关行业发展分析</w:t>
      </w:r>
      <w:r>
        <w:rPr>
          <w:rFonts w:hint="eastAsia"/>
        </w:rPr>
        <w:br/>
      </w:r>
      <w:r>
        <w:rPr>
          <w:rFonts w:hint="eastAsia"/>
        </w:rPr>
        <w:t>　　　　五、**地区机床电器行程开关行业发展分析</w:t>
      </w:r>
      <w:r>
        <w:rPr>
          <w:rFonts w:hint="eastAsia"/>
        </w:rPr>
        <w:br/>
      </w:r>
      <w:r>
        <w:rPr>
          <w:rFonts w:hint="eastAsia"/>
        </w:rPr>
        <w:t>　　　　六、**地区机床电器行程开关行业发展分析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机床电器行程开关行业上、下游市场分析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机床电器行程开关行业上游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机床电器行程开关行业下游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机床电器行程开关行业竞争格局分析</w:t>
      </w:r>
      <w:r>
        <w:rPr>
          <w:rFonts w:hint="eastAsia"/>
        </w:rPr>
        <w:br/>
      </w:r>
      <w:r>
        <w:rPr>
          <w:rFonts w:hint="eastAsia"/>
        </w:rPr>
        <w:t>　　第一节 机床电器行程开关行业集中度分析</w:t>
      </w:r>
      <w:r>
        <w:rPr>
          <w:rFonts w:hint="eastAsia"/>
        </w:rPr>
        <w:br/>
      </w:r>
      <w:r>
        <w:rPr>
          <w:rFonts w:hint="eastAsia"/>
        </w:rPr>
        <w:t>　　　　一、机床电器行程开关市场集中度分析</w:t>
      </w:r>
      <w:r>
        <w:rPr>
          <w:rFonts w:hint="eastAsia"/>
        </w:rPr>
        <w:br/>
      </w:r>
      <w:r>
        <w:rPr>
          <w:rFonts w:hint="eastAsia"/>
        </w:rPr>
        <w:t>　　　　二、机床电器行程开关企业集中度分析</w:t>
      </w:r>
      <w:r>
        <w:rPr>
          <w:rFonts w:hint="eastAsia"/>
        </w:rPr>
        <w:br/>
      </w:r>
      <w:r>
        <w:rPr>
          <w:rFonts w:hint="eastAsia"/>
        </w:rPr>
        <w:t>　　　　三、机床电器行程开关区域集中度分析</w:t>
      </w:r>
      <w:r>
        <w:rPr>
          <w:rFonts w:hint="eastAsia"/>
        </w:rPr>
        <w:br/>
      </w:r>
      <w:r>
        <w:rPr>
          <w:rFonts w:hint="eastAsia"/>
        </w:rPr>
        <w:t>　　第二节 机床电器行程开关行业竞争格局分析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一、2025年机床电器行程开关行业竞争分析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二、2025年中外机床电器行程开关产品竞争分析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三、2019-2024年中国机床电器行程开关市场竞争分析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四、2025-2031年国内主要机床电器行程开关企业动向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中国机床电器行程开关行业重点企业竞争力分析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机床电器行程开关重点企业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三、机床电器行程开关企业经营状况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四、机床电器行程开关企业发展策略</w:t>
      </w:r>
      <w:r>
        <w:rPr>
          <w:rFonts w:hint="eastAsia"/>
        </w:rPr>
        <w:br/>
      </w:r>
      <w:r>
        <w:rPr>
          <w:rFonts w:hint="eastAsia"/>
        </w:rPr>
        <w:t>　　第二节 机床电器行程开关重点企业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三、机床电器行程开关企业经营状况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四、机床电器行程开关企业发展策略</w:t>
      </w:r>
      <w:r>
        <w:rPr>
          <w:rFonts w:hint="eastAsia"/>
        </w:rPr>
        <w:br/>
      </w:r>
      <w:r>
        <w:rPr>
          <w:rFonts w:hint="eastAsia"/>
        </w:rPr>
        <w:t>　　第三节 机床电器行程开关重点企业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三、机床电器行程开关企业经营状况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四、机床电器行程开关企业发展策略</w:t>
      </w:r>
      <w:r>
        <w:rPr>
          <w:rFonts w:hint="eastAsia"/>
        </w:rPr>
        <w:br/>
      </w:r>
      <w:r>
        <w:rPr>
          <w:rFonts w:hint="eastAsia"/>
        </w:rPr>
        <w:t>　　第四节 机床电器行程开关重点企业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三、机床电器行程开关企业经营状况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四、机床电器行程开关企业发展策略</w:t>
      </w:r>
      <w:r>
        <w:rPr>
          <w:rFonts w:hint="eastAsia"/>
        </w:rPr>
        <w:br/>
      </w:r>
      <w:r>
        <w:rPr>
          <w:rFonts w:hint="eastAsia"/>
        </w:rPr>
        <w:t>　　第五节 机床电器行程开关重点企业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三、机床电器行程开关企业经营状况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四、机床电器行程开关企业发展策略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机床电器行程开关企业发展策略分析</w:t>
      </w:r>
      <w:r>
        <w:rPr>
          <w:rFonts w:hint="eastAsia"/>
        </w:rPr>
        <w:br/>
      </w:r>
      <w:r>
        <w:rPr>
          <w:rFonts w:hint="eastAsia"/>
        </w:rPr>
        <w:t>　　第一节 机床电器行程开关市场策略分析</w:t>
      </w:r>
      <w:r>
        <w:rPr>
          <w:rFonts w:hint="eastAsia"/>
        </w:rPr>
        <w:br/>
      </w:r>
      <w:r>
        <w:rPr>
          <w:rFonts w:hint="eastAsia"/>
        </w:rPr>
        <w:t>　　　　一、机床电器行程开关价格策略分析</w:t>
      </w:r>
      <w:r>
        <w:rPr>
          <w:rFonts w:hint="eastAsia"/>
        </w:rPr>
        <w:br/>
      </w:r>
      <w:r>
        <w:rPr>
          <w:rFonts w:hint="eastAsia"/>
        </w:rPr>
        <w:t>　　　　二、机床电器行程开关渠道策略分析</w:t>
      </w:r>
      <w:r>
        <w:rPr>
          <w:rFonts w:hint="eastAsia"/>
        </w:rPr>
        <w:br/>
      </w:r>
      <w:r>
        <w:rPr>
          <w:rFonts w:hint="eastAsia"/>
        </w:rPr>
        <w:t>　　第二节 机床电器行程开关销售策略分析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提高机床电器行程开关企业竞争力的策略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一、提高中国机床电器行程开关企业核心竞争力的对策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二、济研：机床电器行程开关企业提升竞争力的主要方向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三、影响机床电器行程开关企业核心竞争力的因素及提升途径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四、提高机床电器行程开关企业竞争力的策略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对我国机床电器行程开关品牌的战略思考</w:t>
      </w:r>
      <w:r>
        <w:rPr>
          <w:rFonts w:hint="eastAsia"/>
        </w:rPr>
        <w:br/>
      </w:r>
      <w:r>
        <w:rPr>
          <w:rFonts w:hint="eastAsia"/>
        </w:rPr>
        <w:t>　　　　一、机床电器行程开关实施品牌战略的意义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二、机床电器行程开关企业品牌的现状分析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三、我国机床电器行程开关企业的品牌战略</w:t>
      </w:r>
      <w:r>
        <w:rPr>
          <w:rFonts w:hint="eastAsia"/>
        </w:rPr>
        <w:br/>
      </w:r>
      <w:r>
        <w:rPr>
          <w:rFonts w:hint="eastAsia"/>
        </w:rPr>
        <w:t>　　　　四、机床电器行程开关品牌战略管理的策略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机床电器行程开关行业发展因素与投资风险分析预测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影响机床电器行程开关行业发展主要因素分析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一、2025年影响机床电器行程开关行业发展的不利因素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二、2025年影响机床电器行程开关行业发展的稳定因素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三、2025年影响机床电器行程开关行业发展的有利因素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四、2025年中国机床电器行程开关行业发展面临的机遇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五、2025年中国机床电器行程开关行业发展面临的挑战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机床电器行程开关行业投资风险分析预测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一、2025-2031年机床电器行程开关行业市场风险分析预测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二、2025-2031年机床电器行程开关行业政策风险分析预测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三、2025-2031年机床电器行程开关行业技术风险分析预测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四、2025-2031年机床电器行程开关行业竞争风险分析预测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五、2025-2031年机床电器行程开关行业管理风险分析预测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六、2025-2031年机床电器行程开关行业其他风险分析预测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机床电器行程开关行业投资情况与发展前景分析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2019-2024年机床电器行程开关行业投资情况分析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一、2019-2024年机床电器行程开关总体投资结构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二、2019-2024年机床电器行程开关投资规模情况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三、2019-2024年机床电器行程开关投资增速情况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四、2019-2024年机床电器行程开关分地区投资分析</w:t>
      </w:r>
      <w:r>
        <w:rPr>
          <w:rFonts w:hint="eastAsia"/>
        </w:rPr>
        <w:br/>
      </w:r>
      <w:r>
        <w:rPr>
          <w:rFonts w:hint="eastAsia"/>
        </w:rPr>
        <w:t>　　第二节 机床电器行程开关行业投资机会分析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一、机床电器行程开关投资项目分析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二、可以投资的机床电器行程开关模式</w:t>
      </w:r>
      <w:r>
        <w:rPr>
          <w:rFonts w:hint="eastAsia"/>
        </w:rPr>
        <w:br/>
      </w:r>
      <w:r>
        <w:rPr>
          <w:rFonts w:hint="eastAsia"/>
        </w:rPr>
        <w:t>　　　　三、2025年机床电器行程开关投资机会分析</w:t>
      </w:r>
      <w:r>
        <w:rPr>
          <w:rFonts w:hint="eastAsia"/>
        </w:rPr>
        <w:br/>
      </w:r>
      <w:r>
        <w:rPr>
          <w:rFonts w:hint="eastAsia"/>
        </w:rPr>
        <w:t>　　　　四、2025年机床电器行程开关投资新方向</w:t>
      </w:r>
      <w:r>
        <w:rPr>
          <w:rFonts w:hint="eastAsia"/>
        </w:rPr>
        <w:br/>
      </w:r>
      <w:r>
        <w:rPr>
          <w:rFonts w:hint="eastAsia"/>
        </w:rPr>
        <w:t>　　第三节 机床电器行程开关行业发展前景分析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一、2025年机床电器行程开关市场发展前景</w:t>
      </w:r>
      <w:r>
        <w:rPr>
          <w:rFonts w:hint="eastAsia"/>
        </w:rPr>
        <w:br/>
      </w:r>
      <w:r>
        <w:rPr>
          <w:rFonts w:hint="eastAsia"/>
        </w:rPr>
        <w:t>　　　　二、2025年机床电器行程开关市场面临的发展商机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机床电器行程开关市场预测及项目投资建议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中国机床电器行程开关行业生产、营销企业投资运作模式分析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机床电器行程开关行业外销与内销优势分析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2025-2031年中国机床电器行程开关行业市场规模及增长趋势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2025-2031年中国机床电器行程开关行业投资规模预测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2025-2031年机床电器行程开关行业市场盈利预测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中智林^－机床电器行程开关行业项目投资建议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一、机床电器行程开关技术应用注意事项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二、机床电器行程开关项目投资注意事项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三、机床电器行程开关生产开发注意事项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四、机床电器行程开关销售注意事项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机床电器行程开关行业历程</w:t>
      </w:r>
      <w:r>
        <w:rPr>
          <w:rFonts w:hint="eastAsia"/>
        </w:rPr>
        <w:br/>
      </w:r>
      <w:r>
        <w:rPr>
          <w:rFonts w:hint="eastAsia"/>
        </w:rPr>
        <w:t>　　图表 机床电器行程开关行业生命周期</w:t>
      </w:r>
      <w:r>
        <w:rPr>
          <w:rFonts w:hint="eastAsia"/>
        </w:rPr>
        <w:br/>
      </w:r>
      <w:r>
        <w:rPr>
          <w:rFonts w:hint="eastAsia"/>
        </w:rPr>
        <w:t>　　图表 机床电器行程开关行业产业链分析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2019-2024年机床电器行程开关行业市场容量分析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2025年中国机床电器行程开关行业需求领域分布格局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2025年中国机床电器行程开关进口国家及地区分析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2025年中国机床电器行程开关出口国家及地区分析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2019-2024年中国机床电器行程开关行业企业平均规模情况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**地区机床电器行程开关市场规模及增长情况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**地区机床电器行程开关行业市场需求情况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**地区机床电器行程开关市场规模及增长情况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**地区机床电器行程开关行业市场需求情况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**地区机床电器行程开关市场规模及增长情况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**地区机床电器行程开关行业市场需求情况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**地区机床电器行程开关市场规模及增长情况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**地区机床电器行程开关行业市场需求情况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机床电器行程开关重点企业（三）成长能力情况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2025-2031年中国机床电器行程开关行业产能预测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2025-2031年中国机床电器行程开关行业产量预测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2025-2031年中国机床电器行程开关市场需求量预测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2025-2031年中国机床电器行程开关行业供需平衡预测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2025-2031年中国机床电器行程开关行业市场容量预测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2025-2031年中国机床电器行程开关行业市场规模预测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2025-2031年中国机床电器行程开关市场前景分析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2025-2031年中国机床电器行程开关行业发展趋势预测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a1286c2de4430" w:history="1">
        <w:r>
          <w:rPr>
            <w:rStyle w:val="Hyperlink"/>
          </w:rPr>
          <w:t>2025-2031年中国机床电器行程开关行业专题研究分析与发展趋势预测报告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a1286c2de4430" w:history="1">
        <w:r>
          <w:rPr>
            <w:rStyle w:val="Hyperlink"/>
          </w:rPr>
          <w:t>https://www.20087.com/5/21/JiChuangDianQiXingChengKaiGuanDiaoYanBaoGao.html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热点：机床电器行程开关图片、机床行程开关原理、机床中的行程开关有什么系列、机床行程开关接线图、行程开关在数控机床中起的作用是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2d1da46f4a23" w:history="1">
      <w:r>
        <w:rPr>
          <w:rStyle w:val="Hyperlink"/>
        </w:rPr>
        <w:t>2025-2031年中国机床电器行程开关行业专题研究分析与发展趋势预测报告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ChuangDianQiXingChengKaiGuanDiaoYanBaoGao.html" TargetMode="External" Id="Rdaea1286c2de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ChuangDianQiXingChengKaiGuanDiaoYanBaoGao.html" TargetMode="External" Id="R55112d1da46f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2024-11-27T01:37:00Z</dcterms:created>
  <dcterms:modified xsi:type="dcterms:W3CDTF">2024-11-27T02:37:00Z</dcterms:modified>
  <dc:subject>2025-2031年中国机床电器行程开关行业专题研究分析与发展趋势预测报告</dc:subject>
  <dc:title>2025-2031年中国机床电器行程开关行业专题研究分析与发展趋势预测报告</dc:title>
  <cp:keywords>2025-2031年中国机床电器行程开关行业专题研究分析与发展趋势预测报告</cp:keywords>
  <dc:description>2025-2031年中国机床电器行程开关行业专题研究分析与发展趋势预测报告</dc:description>
</cp:coreProperties>
</file>