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ee0a49dd0467d" w:history="1">
              <w:r>
                <w:rPr>
                  <w:rStyle w:val="Hyperlink"/>
                </w:rPr>
                <w:t>中国卡车市场调查研究与发展前景预测报告（2025-2031年）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ee0a49dd0467d" w:history="1">
              <w:r>
                <w:rPr>
                  <w:rStyle w:val="Hyperlink"/>
                </w:rPr>
                <w:t>中国卡车市场调查研究与发展前景预测报告（2025-2031年）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ee0a49dd0467d" w:history="1">
                <w:r>
                  <w:rPr>
                    <w:rStyle w:val="Hyperlink"/>
                  </w:rPr>
                  <w:t>https://www.20087.com/6/91/KaCheShiChangDiaoYanYuQianJingYu.html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是一种重要的物流运输工具，近年来随着交通运输行业的发展和技术的进步，其性能和功能都有了显著提升。目前，卡车不仅在动力性能和燃油经济性方面有所改进，还通过采用更先进的智能驾驶辅助系统，提高了行驶安全性和舒适度。此外，随着环保法规的趋严，卡车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卡车的发展将更加注重电动化和智能化。一方面，随着新能源技术的进步，卡车将更加注重采用电动化技术，以减少尾气排放和提高能源利用效率。另一方面，随着自动驾驶技术的发展，卡车将更加注重提供智能化的驾驶辅助系统，如自动驾驶功能和智能互联服务。此外，随着可持续发展理念的普及，卡车将更加注重采用轻量化材料和减少能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ee0a49dd0467d" w:history="1">
        <w:r>
          <w:rPr>
            <w:rStyle w:val="Hyperlink"/>
          </w:rPr>
          <w:t>中国卡车市场调查研究与发展前景预测报告（2025-2031年）</w:t>
        </w:r>
      </w:hyperlink>
      <w:r>
        <w:rPr>
          <w:rFonts w:hint="eastAsia"/>
        </w:rPr>
        <w:t>》通过详实的数据分析，全面解析了卡车行业的市场规模、需求动态及价格趋势，深入探讨了卡车产业链上下游的协同关系与竞争格局变化。报告对卡车细分市场进行精准划分，结合重点企业研究，揭示了品牌影响力与市场集中度的现状，为行业参与者提供了清晰的竞争态势洞察。同时，报告结合宏观经济环境、技术发展路径及消费者需求演变，科学预测了卡车行业的未来发展方向，并针对潜在风险提出了切实可行的应对策略。报告为卡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卡车行业界定</w:t>
      </w:r>
      <w:r>
        <w:rPr>
          <w:rFonts w:hint="eastAsia"/>
        </w:rPr>
        <w:br/>
      </w:r>
      <w:r>
        <w:rPr>
          <w:rFonts w:hint="eastAsia"/>
        </w:rPr>
        <w:t>　　第一节 卡车行业定义与分类</w:t>
      </w:r>
      <w:r>
        <w:rPr>
          <w:rFonts w:hint="eastAsia"/>
        </w:rPr>
        <w:br/>
      </w:r>
      <w:r>
        <w:rPr>
          <w:rFonts w:hint="eastAsia"/>
        </w:rPr>
        <w:t>　　第二节 卡车行业发展历程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2025年国际卡车行业发展态势分析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国际卡车行业总体情况</w:t>
      </w:r>
      <w:r>
        <w:rPr>
          <w:rFonts w:hint="eastAsia"/>
        </w:rPr>
        <w:br/>
      </w:r>
      <w:r>
        <w:rPr>
          <w:rFonts w:hint="eastAsia"/>
        </w:rPr>
        <w:t>　　第二节 卡车行业重点市场分析</w:t>
      </w:r>
      <w:r>
        <w:rPr>
          <w:rFonts w:hint="eastAsia"/>
        </w:rPr>
        <w:br/>
      </w:r>
      <w:r>
        <w:rPr>
          <w:rFonts w:hint="eastAsia"/>
        </w:rPr>
        <w:t>　　第三节 国际卡车行业发展前景预测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2025年中国卡车行业发展环境分析</w:t>
      </w:r>
      <w:r>
        <w:rPr>
          <w:rFonts w:hint="eastAsia"/>
        </w:rPr>
        <w:br/>
      </w:r>
      <w:r>
        <w:rPr>
          <w:rFonts w:hint="eastAsia"/>
        </w:rPr>
        <w:t>　　第一节 卡车行业经济环境分析</w:t>
      </w:r>
      <w:r>
        <w:rPr>
          <w:rFonts w:hint="eastAsia"/>
        </w:rPr>
        <w:br/>
      </w:r>
      <w:r>
        <w:rPr>
          <w:rFonts w:hint="eastAsia"/>
        </w:rPr>
        <w:t>　　第二节 2025年卡车行业政策环境分析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一、国五标准执行</w:t>
      </w:r>
      <w:r>
        <w:rPr>
          <w:rFonts w:hint="eastAsia"/>
        </w:rPr>
        <w:br/>
      </w:r>
      <w:r>
        <w:rPr>
          <w:rFonts w:hint="eastAsia"/>
        </w:rPr>
        <w:t>　　　　二、GB1589标准及“921新政”</w:t>
      </w:r>
      <w:r>
        <w:rPr>
          <w:rFonts w:hint="eastAsia"/>
        </w:rPr>
        <w:br/>
      </w:r>
      <w:r>
        <w:rPr>
          <w:rFonts w:hint="eastAsia"/>
        </w:rPr>
        <w:t>　　　　三、取消低速货车产品类别</w:t>
      </w:r>
      <w:r>
        <w:rPr>
          <w:rFonts w:hint="eastAsia"/>
        </w:rPr>
        <w:br/>
      </w:r>
      <w:r>
        <w:rPr>
          <w:rFonts w:hint="eastAsia"/>
        </w:rPr>
        <w:t>　　　　四、卡车强制安装ABS制动防抱死装置</w:t>
      </w:r>
      <w:r>
        <w:rPr>
          <w:rFonts w:hint="eastAsia"/>
        </w:rPr>
        <w:br/>
      </w:r>
      <w:r>
        <w:rPr>
          <w:rFonts w:hint="eastAsia"/>
        </w:rPr>
        <w:t>　　　　五、黄标车淘汰工作继续进行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当前我国卡车技术引进情况</w:t>
      </w:r>
      <w:r>
        <w:rPr>
          <w:rFonts w:hint="eastAsia"/>
        </w:rPr>
        <w:br/>
      </w:r>
      <w:r>
        <w:rPr>
          <w:rFonts w:hint="eastAsia"/>
        </w:rPr>
        <w:t>　　第二节 卡车自动驾驶及车联网</w:t>
      </w:r>
      <w:r>
        <w:rPr>
          <w:rFonts w:hint="eastAsia"/>
        </w:rPr>
        <w:br/>
      </w:r>
      <w:r>
        <w:rPr>
          <w:rFonts w:hint="eastAsia"/>
        </w:rPr>
        <w:t>　　　　一、卡车自动驾驶</w:t>
      </w:r>
      <w:r>
        <w:rPr>
          <w:rFonts w:hint="eastAsia"/>
        </w:rPr>
        <w:br/>
      </w:r>
      <w:r>
        <w:rPr>
          <w:rFonts w:hint="eastAsia"/>
        </w:rPr>
        <w:t>　　　　二、卡车车联网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2025年中国卡车行业市场情况</w:t>
      </w:r>
      <w:r>
        <w:rPr>
          <w:rFonts w:hint="eastAsia"/>
        </w:rPr>
        <w:br/>
      </w:r>
      <w:r>
        <w:rPr>
          <w:rFonts w:hint="eastAsia"/>
        </w:rPr>
        <w:t>　　第二节 中国卡车行业市场需求状况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二、2025-2031年卡车行业市场需求预测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二、2025-2031年卡车行业市场供给预测</w:t>
      </w:r>
      <w:r>
        <w:rPr>
          <w:rFonts w:hint="eastAsia"/>
        </w:rPr>
        <w:br/>
      </w:r>
      <w:r>
        <w:rPr>
          <w:rFonts w:hint="eastAsia"/>
        </w:rPr>
        <w:t>　　第四节 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2019-2024年卡车行业偿债能力分析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2019-2024年卡车行业盈利能力分析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2019-2024年卡车行业发展能力分析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2019-2024年卡车行业企业数量及变化趋势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中国卡车车细分市场分析</w:t>
      </w:r>
      <w:r>
        <w:rPr>
          <w:rFonts w:hint="eastAsia"/>
        </w:rPr>
        <w:br/>
      </w:r>
      <w:r>
        <w:rPr>
          <w:rFonts w:hint="eastAsia"/>
        </w:rPr>
        <w:t>　　第一节 重型货车</w:t>
      </w:r>
      <w:r>
        <w:rPr>
          <w:rFonts w:hint="eastAsia"/>
        </w:rPr>
        <w:br/>
      </w:r>
      <w:r>
        <w:rPr>
          <w:rFonts w:hint="eastAsia"/>
        </w:rPr>
        <w:t>　　　　一、产销量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三、天然气重卡</w:t>
      </w:r>
      <w:r>
        <w:rPr>
          <w:rFonts w:hint="eastAsia"/>
        </w:rPr>
        <w:br/>
      </w:r>
      <w:r>
        <w:rPr>
          <w:rFonts w:hint="eastAsia"/>
        </w:rPr>
        <w:t>　　　　四、高端重卡</w:t>
      </w:r>
      <w:r>
        <w:rPr>
          <w:rFonts w:hint="eastAsia"/>
        </w:rPr>
        <w:br/>
      </w:r>
      <w:r>
        <w:rPr>
          <w:rFonts w:hint="eastAsia"/>
        </w:rPr>
        <w:t>　　第二节 中型货车</w:t>
      </w:r>
      <w:r>
        <w:rPr>
          <w:rFonts w:hint="eastAsia"/>
        </w:rPr>
        <w:br/>
      </w:r>
      <w:r>
        <w:rPr>
          <w:rFonts w:hint="eastAsia"/>
        </w:rPr>
        <w:t>　　　　一、产销量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第三节 轻型卡车</w:t>
      </w:r>
      <w:r>
        <w:rPr>
          <w:rFonts w:hint="eastAsia"/>
        </w:rPr>
        <w:br/>
      </w:r>
      <w:r>
        <w:rPr>
          <w:rFonts w:hint="eastAsia"/>
        </w:rPr>
        <w:t>　　　　一、产销量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第四节 微型卡车</w:t>
      </w:r>
      <w:r>
        <w:rPr>
          <w:rFonts w:hint="eastAsia"/>
        </w:rPr>
        <w:br/>
      </w:r>
      <w:r>
        <w:rPr>
          <w:rFonts w:hint="eastAsia"/>
        </w:rPr>
        <w:t>　　　　一、产销量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卡车产业链市场分析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关键零部件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二、配套情况</w:t>
      </w:r>
      <w:r>
        <w:rPr>
          <w:rFonts w:hint="eastAsia"/>
        </w:rPr>
        <w:br/>
      </w:r>
      <w:r>
        <w:rPr>
          <w:rFonts w:hint="eastAsia"/>
        </w:rPr>
        <w:t>　　第三节 原材料市场</w:t>
      </w:r>
      <w:r>
        <w:rPr>
          <w:rFonts w:hint="eastAsia"/>
        </w:rPr>
        <w:br/>
      </w:r>
      <w:r>
        <w:rPr>
          <w:rFonts w:hint="eastAsia"/>
        </w:rPr>
        <w:t>　　　　一、钢铁市场</w:t>
      </w:r>
      <w:r>
        <w:rPr>
          <w:rFonts w:hint="eastAsia"/>
        </w:rPr>
        <w:br/>
      </w:r>
      <w:r>
        <w:rPr>
          <w:rFonts w:hint="eastAsia"/>
        </w:rPr>
        <w:t>　　　　二、橡胶市场</w:t>
      </w:r>
      <w:r>
        <w:rPr>
          <w:rFonts w:hint="eastAsia"/>
        </w:rPr>
        <w:br/>
      </w:r>
      <w:r>
        <w:rPr>
          <w:rFonts w:hint="eastAsia"/>
        </w:rPr>
        <w:t>　　第四节 下游市场</w:t>
      </w:r>
      <w:r>
        <w:rPr>
          <w:rFonts w:hint="eastAsia"/>
        </w:rPr>
        <w:br/>
      </w:r>
      <w:r>
        <w:rPr>
          <w:rFonts w:hint="eastAsia"/>
        </w:rPr>
        <w:t>　　　　一、基础设施建设</w:t>
      </w:r>
      <w:r>
        <w:rPr>
          <w:rFonts w:hint="eastAsia"/>
        </w:rPr>
        <w:br/>
      </w:r>
      <w:r>
        <w:rPr>
          <w:rFonts w:hint="eastAsia"/>
        </w:rPr>
        <w:t>　　　　二、房地产开发建设</w:t>
      </w:r>
      <w:r>
        <w:rPr>
          <w:rFonts w:hint="eastAsia"/>
        </w:rPr>
        <w:br/>
      </w:r>
      <w:r>
        <w:rPr>
          <w:rFonts w:hint="eastAsia"/>
        </w:rPr>
        <w:t>　　　　三、公路货运市场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一汽解放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二、产销量</w:t>
      </w:r>
      <w:r>
        <w:rPr>
          <w:rFonts w:hint="eastAsia"/>
        </w:rPr>
        <w:br/>
      </w:r>
      <w:r>
        <w:rPr>
          <w:rFonts w:hint="eastAsia"/>
        </w:rPr>
        <w:t>　　　　三、新品投放</w:t>
      </w:r>
      <w:r>
        <w:rPr>
          <w:rFonts w:hint="eastAsia"/>
        </w:rPr>
        <w:br/>
      </w:r>
      <w:r>
        <w:rPr>
          <w:rFonts w:hint="eastAsia"/>
        </w:rPr>
        <w:t>　　　　四、生产基地</w:t>
      </w:r>
      <w:r>
        <w:rPr>
          <w:rFonts w:hint="eastAsia"/>
        </w:rPr>
        <w:br/>
      </w:r>
      <w:r>
        <w:rPr>
          <w:rFonts w:hint="eastAsia"/>
        </w:rPr>
        <w:t>　　　　五、最新发展</w:t>
      </w:r>
      <w:r>
        <w:rPr>
          <w:rFonts w:hint="eastAsia"/>
        </w:rPr>
        <w:br/>
      </w:r>
      <w:r>
        <w:rPr>
          <w:rFonts w:hint="eastAsia"/>
        </w:rPr>
        <w:t>　　第二节 中国重汽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二、产销量</w:t>
      </w:r>
      <w:r>
        <w:rPr>
          <w:rFonts w:hint="eastAsia"/>
        </w:rPr>
        <w:br/>
      </w:r>
      <w:r>
        <w:rPr>
          <w:rFonts w:hint="eastAsia"/>
        </w:rPr>
        <w:t>　　　　三、新品投放</w:t>
      </w:r>
      <w:r>
        <w:rPr>
          <w:rFonts w:hint="eastAsia"/>
        </w:rPr>
        <w:br/>
      </w:r>
      <w:r>
        <w:rPr>
          <w:rFonts w:hint="eastAsia"/>
        </w:rPr>
        <w:t>　　　　四、生产基地</w:t>
      </w:r>
      <w:r>
        <w:rPr>
          <w:rFonts w:hint="eastAsia"/>
        </w:rPr>
        <w:br/>
      </w:r>
      <w:r>
        <w:rPr>
          <w:rFonts w:hint="eastAsia"/>
        </w:rPr>
        <w:t>　　　　五、最新发展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二、产销量</w:t>
      </w:r>
      <w:r>
        <w:rPr>
          <w:rFonts w:hint="eastAsia"/>
        </w:rPr>
        <w:br/>
      </w:r>
      <w:r>
        <w:rPr>
          <w:rFonts w:hint="eastAsia"/>
        </w:rPr>
        <w:t>　　　　三、新品投放</w:t>
      </w:r>
      <w:r>
        <w:rPr>
          <w:rFonts w:hint="eastAsia"/>
        </w:rPr>
        <w:br/>
      </w:r>
      <w:r>
        <w:rPr>
          <w:rFonts w:hint="eastAsia"/>
        </w:rPr>
        <w:t>　　　　四、生产基地</w:t>
      </w:r>
      <w:r>
        <w:rPr>
          <w:rFonts w:hint="eastAsia"/>
        </w:rPr>
        <w:br/>
      </w:r>
      <w:r>
        <w:rPr>
          <w:rFonts w:hint="eastAsia"/>
        </w:rPr>
        <w:t>　　　　五、最新发展</w:t>
      </w:r>
      <w:r>
        <w:rPr>
          <w:rFonts w:hint="eastAsia"/>
        </w:rPr>
        <w:br/>
      </w:r>
      <w:r>
        <w:rPr>
          <w:rFonts w:hint="eastAsia"/>
        </w:rPr>
        <w:t>　　第四节 福田汽车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二、产销量</w:t>
      </w:r>
      <w:r>
        <w:rPr>
          <w:rFonts w:hint="eastAsia"/>
        </w:rPr>
        <w:br/>
      </w:r>
      <w:r>
        <w:rPr>
          <w:rFonts w:hint="eastAsia"/>
        </w:rPr>
        <w:t>　　　　三、新品投放</w:t>
      </w:r>
      <w:r>
        <w:rPr>
          <w:rFonts w:hint="eastAsia"/>
        </w:rPr>
        <w:br/>
      </w:r>
      <w:r>
        <w:rPr>
          <w:rFonts w:hint="eastAsia"/>
        </w:rPr>
        <w:t>　　　　四、生产基地</w:t>
      </w:r>
      <w:r>
        <w:rPr>
          <w:rFonts w:hint="eastAsia"/>
        </w:rPr>
        <w:br/>
      </w:r>
      <w:r>
        <w:rPr>
          <w:rFonts w:hint="eastAsia"/>
        </w:rPr>
        <w:t>　　　　五、最新发展</w:t>
      </w:r>
      <w:r>
        <w:rPr>
          <w:rFonts w:hint="eastAsia"/>
        </w:rPr>
        <w:br/>
      </w:r>
      <w:r>
        <w:rPr>
          <w:rFonts w:hint="eastAsia"/>
        </w:rPr>
        <w:t>　　第五节 陕汽集团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二、产销量</w:t>
      </w:r>
      <w:r>
        <w:rPr>
          <w:rFonts w:hint="eastAsia"/>
        </w:rPr>
        <w:br/>
      </w:r>
      <w:r>
        <w:rPr>
          <w:rFonts w:hint="eastAsia"/>
        </w:rPr>
        <w:t>　　　　三、新品投放</w:t>
      </w:r>
      <w:r>
        <w:rPr>
          <w:rFonts w:hint="eastAsia"/>
        </w:rPr>
        <w:br/>
      </w:r>
      <w:r>
        <w:rPr>
          <w:rFonts w:hint="eastAsia"/>
        </w:rPr>
        <w:t>　　　　四、生产基地</w:t>
      </w:r>
      <w:r>
        <w:rPr>
          <w:rFonts w:hint="eastAsia"/>
        </w:rPr>
        <w:br/>
      </w:r>
      <w:r>
        <w:rPr>
          <w:rFonts w:hint="eastAsia"/>
        </w:rPr>
        <w:t>　　　　五、最新发展</w:t>
      </w:r>
      <w:r>
        <w:rPr>
          <w:rFonts w:hint="eastAsia"/>
        </w:rPr>
        <w:br/>
      </w:r>
      <w:r>
        <w:rPr>
          <w:rFonts w:hint="eastAsia"/>
        </w:rPr>
        <w:t>　　第六节 江淮汽车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二、产销量</w:t>
      </w:r>
      <w:r>
        <w:rPr>
          <w:rFonts w:hint="eastAsia"/>
        </w:rPr>
        <w:br/>
      </w:r>
      <w:r>
        <w:rPr>
          <w:rFonts w:hint="eastAsia"/>
        </w:rPr>
        <w:t>　　　　三、新品投放</w:t>
      </w:r>
      <w:r>
        <w:rPr>
          <w:rFonts w:hint="eastAsia"/>
        </w:rPr>
        <w:br/>
      </w:r>
      <w:r>
        <w:rPr>
          <w:rFonts w:hint="eastAsia"/>
        </w:rPr>
        <w:t>　　　　四、生产基地</w:t>
      </w:r>
      <w:r>
        <w:rPr>
          <w:rFonts w:hint="eastAsia"/>
        </w:rPr>
        <w:br/>
      </w:r>
      <w:r>
        <w:rPr>
          <w:rFonts w:hint="eastAsia"/>
        </w:rPr>
        <w:t>　　　　五、最新发展</w:t>
      </w:r>
      <w:r>
        <w:rPr>
          <w:rFonts w:hint="eastAsia"/>
        </w:rPr>
        <w:br/>
      </w:r>
      <w:r>
        <w:rPr>
          <w:rFonts w:hint="eastAsia"/>
        </w:rPr>
        <w:t>　　第七节 华菱汽车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二、产销量</w:t>
      </w:r>
      <w:r>
        <w:rPr>
          <w:rFonts w:hint="eastAsia"/>
        </w:rPr>
        <w:br/>
      </w:r>
      <w:r>
        <w:rPr>
          <w:rFonts w:hint="eastAsia"/>
        </w:rPr>
        <w:t>　　　　三、新品投放</w:t>
      </w:r>
      <w:r>
        <w:rPr>
          <w:rFonts w:hint="eastAsia"/>
        </w:rPr>
        <w:br/>
      </w:r>
      <w:r>
        <w:rPr>
          <w:rFonts w:hint="eastAsia"/>
        </w:rPr>
        <w:t>　　　　四、生产基地</w:t>
      </w:r>
      <w:r>
        <w:rPr>
          <w:rFonts w:hint="eastAsia"/>
        </w:rPr>
        <w:br/>
      </w:r>
      <w:r>
        <w:rPr>
          <w:rFonts w:hint="eastAsia"/>
        </w:rPr>
        <w:t>　　　　五、最新发展</w:t>
      </w:r>
      <w:r>
        <w:rPr>
          <w:rFonts w:hint="eastAsia"/>
        </w:rPr>
        <w:br/>
      </w:r>
      <w:r>
        <w:rPr>
          <w:rFonts w:hint="eastAsia"/>
        </w:rPr>
        <w:t>　　第八节 庆铃汽车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二、产销量</w:t>
      </w:r>
      <w:r>
        <w:rPr>
          <w:rFonts w:hint="eastAsia"/>
        </w:rPr>
        <w:br/>
      </w:r>
      <w:r>
        <w:rPr>
          <w:rFonts w:hint="eastAsia"/>
        </w:rPr>
        <w:t>　　　　三、新品投放</w:t>
      </w:r>
      <w:r>
        <w:rPr>
          <w:rFonts w:hint="eastAsia"/>
        </w:rPr>
        <w:br/>
      </w:r>
      <w:r>
        <w:rPr>
          <w:rFonts w:hint="eastAsia"/>
        </w:rPr>
        <w:t>　　　　四、生产基地</w:t>
      </w:r>
      <w:r>
        <w:rPr>
          <w:rFonts w:hint="eastAsia"/>
        </w:rPr>
        <w:br/>
      </w:r>
      <w:r>
        <w:rPr>
          <w:rFonts w:hint="eastAsia"/>
        </w:rPr>
        <w:t>　　　　五、最新发展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2025-2031年卡车行业发展环境分析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2025-2031年卡车行业壁垒分析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卡车行业“波特五力模型”分析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2025-2031年卡车行业风险及对策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2025-2031年卡车行业发展战略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2025-2031年卡车企业竞争策略分析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二、影响卡车企业核心竞争力的因素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三、提高卡车企业竞争力的策略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对我国卡车品牌的战略思考</w:t>
      </w:r>
      <w:r>
        <w:rPr>
          <w:rFonts w:hint="eastAsia"/>
        </w:rPr>
        <w:br/>
      </w:r>
      <w:r>
        <w:rPr>
          <w:rFonts w:hint="eastAsia"/>
        </w:rPr>
        <w:t>　　　　一、卡车实施品牌战略的意义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二、我国卡车企业的品牌战略</w:t>
      </w:r>
      <w:r>
        <w:rPr>
          <w:rFonts w:hint="eastAsia"/>
        </w:rPr>
        <w:br/>
      </w:r>
      <w:r>
        <w:rPr>
          <w:rFonts w:hint="eastAsia"/>
        </w:rPr>
        <w:t>　　　　三、卡车品牌战略管理的策略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2025-2031年卡车行业市场前景展望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2025-2031年卡车行业融资环境分析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卡车项目投资建议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三、卡车项目注意事项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中⋅智⋅林⋅－卡车行业重点客户战略实施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卡车产业链示意图</w:t>
      </w:r>
      <w:r>
        <w:rPr>
          <w:rFonts w:hint="eastAsia"/>
        </w:rPr>
        <w:br/>
      </w:r>
      <w:r>
        <w:rPr>
          <w:rFonts w:hint="eastAsia"/>
        </w:rPr>
        <w:t>　　图表 卡车产业生命周期一览表</w:t>
      </w:r>
      <w:r>
        <w:rPr>
          <w:rFonts w:hint="eastAsia"/>
        </w:rPr>
        <w:br/>
      </w:r>
      <w:r>
        <w:rPr>
          <w:rFonts w:hint="eastAsia"/>
        </w:rPr>
        <w:t>　　图表 卡车行业相关政策法规</w:t>
      </w:r>
      <w:r>
        <w:rPr>
          <w:rFonts w:hint="eastAsia"/>
        </w:rPr>
        <w:br/>
      </w:r>
      <w:r>
        <w:rPr>
          <w:rFonts w:hint="eastAsia"/>
        </w:rPr>
        <w:t>　　图表 卡车下游领域中的应用占比</w:t>
      </w:r>
      <w:r>
        <w:rPr>
          <w:rFonts w:hint="eastAsia"/>
        </w:rPr>
        <w:br/>
      </w:r>
      <w:r>
        <w:rPr>
          <w:rFonts w:hint="eastAsia"/>
        </w:rPr>
        <w:t>　　图表 2019-2024年我国卡车价格</w:t>
      </w:r>
      <w:r>
        <w:rPr>
          <w:rFonts w:hint="eastAsia"/>
        </w:rPr>
        <w:br/>
      </w:r>
      <w:r>
        <w:rPr>
          <w:rFonts w:hint="eastAsia"/>
        </w:rPr>
        <w:t>　　图表 2019-2024年卡车市场规模</w:t>
      </w:r>
      <w:r>
        <w:rPr>
          <w:rFonts w:hint="eastAsia"/>
        </w:rPr>
        <w:br/>
      </w:r>
      <w:r>
        <w:rPr>
          <w:rFonts w:hint="eastAsia"/>
        </w:rPr>
        <w:t>　　图表 2019-2024年中国卡车行业产能</w:t>
      </w:r>
      <w:r>
        <w:rPr>
          <w:rFonts w:hint="eastAsia"/>
        </w:rPr>
        <w:br/>
      </w:r>
      <w:r>
        <w:rPr>
          <w:rFonts w:hint="eastAsia"/>
        </w:rPr>
        <w:t>　　图表 2019-2024年卡车产量</w:t>
      </w:r>
      <w:r>
        <w:rPr>
          <w:rFonts w:hint="eastAsia"/>
        </w:rPr>
        <w:br/>
      </w:r>
      <w:r>
        <w:rPr>
          <w:rFonts w:hint="eastAsia"/>
        </w:rPr>
        <w:t>　　图表 2019-2024年卡车市场需求量</w:t>
      </w:r>
      <w:r>
        <w:rPr>
          <w:rFonts w:hint="eastAsia"/>
        </w:rPr>
        <w:br/>
      </w:r>
      <w:r>
        <w:rPr>
          <w:rFonts w:hint="eastAsia"/>
        </w:rPr>
        <w:t>　　图表 2019-2024年我国卡车产销率</w:t>
      </w:r>
      <w:r>
        <w:rPr>
          <w:rFonts w:hint="eastAsia"/>
        </w:rPr>
        <w:br/>
      </w:r>
      <w:r>
        <w:rPr>
          <w:rFonts w:hint="eastAsia"/>
        </w:rPr>
        <w:t>　　图表 2019-2024年我国卡车企业数量</w:t>
      </w:r>
      <w:r>
        <w:rPr>
          <w:rFonts w:hint="eastAsia"/>
        </w:rPr>
        <w:br/>
      </w:r>
      <w:r>
        <w:rPr>
          <w:rFonts w:hint="eastAsia"/>
        </w:rPr>
        <w:t>　　图表 2019-2024年我国卡车企业毛利率</w:t>
      </w:r>
      <w:r>
        <w:rPr>
          <w:rFonts w:hint="eastAsia"/>
        </w:rPr>
        <w:br/>
      </w:r>
      <w:r>
        <w:rPr>
          <w:rFonts w:hint="eastAsia"/>
        </w:rPr>
        <w:t>　　图表 2019-2024年我国卡车企业成长能力</w:t>
      </w:r>
      <w:r>
        <w:rPr>
          <w:rFonts w:hint="eastAsia"/>
        </w:rPr>
        <w:br/>
      </w:r>
      <w:r>
        <w:rPr>
          <w:rFonts w:hint="eastAsia"/>
        </w:rPr>
        <w:t>　　图表 2019-2024年我国卡车企业偿债能力</w:t>
      </w:r>
      <w:r>
        <w:rPr>
          <w:rFonts w:hint="eastAsia"/>
        </w:rPr>
        <w:br/>
      </w:r>
      <w:r>
        <w:rPr>
          <w:rFonts w:hint="eastAsia"/>
        </w:rPr>
        <w:t>　　图表 2019-2024年华东地区卡车行业运行现状数据分析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2019-2024年东北地区卡车行业运行现状数据分析</w:t>
      </w:r>
      <w:r>
        <w:rPr>
          <w:rFonts w:hint="eastAsia"/>
        </w:rPr>
        <w:br/>
      </w:r>
      <w:r>
        <w:rPr>
          <w:rFonts w:hint="eastAsia"/>
        </w:rPr>
        <w:t>　　图表 2019-2024年西部地区卡车行业运行现状数据分析</w:t>
      </w:r>
      <w:r>
        <w:rPr>
          <w:rFonts w:hint="eastAsia"/>
        </w:rPr>
        <w:br/>
      </w:r>
      <w:r>
        <w:rPr>
          <w:rFonts w:hint="eastAsia"/>
        </w:rPr>
        <w:t>　　图表 2019-2024年重点企业A 卡车产销统计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2019-2024年我国卡车价格</w:t>
      </w:r>
      <w:r>
        <w:rPr>
          <w:rFonts w:hint="eastAsia"/>
        </w:rPr>
        <w:br/>
      </w:r>
      <w:r>
        <w:rPr>
          <w:rFonts w:hint="eastAsia"/>
        </w:rPr>
        <w:t>　　图表 2025-2031年我国卡车市场价格预测</w:t>
      </w:r>
      <w:r>
        <w:rPr>
          <w:rFonts w:hint="eastAsia"/>
        </w:rPr>
        <w:br/>
      </w:r>
      <w:r>
        <w:rPr>
          <w:rFonts w:hint="eastAsia"/>
        </w:rPr>
        <w:t>　　图表 2019-2024年我国卡车进口统计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2025-2031年我国卡车市场规模预测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2025-2031年我国卡车市场毛利率预测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2025-2031年我国卡车市场产量预测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2025-2031年我国卡车市场进出口预测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ee0a49dd0467d" w:history="1">
        <w:r>
          <w:rPr>
            <w:rStyle w:val="Hyperlink"/>
          </w:rPr>
          <w:t>中国卡车市场调查研究与发展前景预测报告（2025-2031年）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ee0a49dd0467d" w:history="1">
        <w:r>
          <w:rPr>
            <w:rStyle w:val="Hyperlink"/>
          </w:rPr>
          <w:t>https://www.20087.com/6/91/KaCheShiChangDiaoYanYuQianJingYu.html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1693703724a9b" w:history="1">
      <w:r>
        <w:rPr>
          <w:rStyle w:val="Hyperlink"/>
        </w:rPr>
        <w:t>中国卡车市场调查研究与发展前景预测报告（2025-2031年）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aCheShiChangDiaoYanYuQianJingYu.html" TargetMode="External" Id="R891ee0a49dd0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aCheShiChangDiaoYanYuQianJingYu.html" TargetMode="External" Id="Rbd2169370372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2024-12-13T01:59:00Z</dcterms:created>
  <dcterms:modified xsi:type="dcterms:W3CDTF">2024-12-13T02:59:00Z</dcterms:modified>
  <dc:subject>中国卡车市场调查研究与发展前景预测报告（2025-2031年）</dc:subject>
  <dc:title>中国卡车市场调查研究与发展前景预测报告（2025-2031年）</dc:title>
  <cp:keywords>中国卡车市场调查研究与发展前景预测报告（2025-2031年）</cp:keywords>
  <dc:description>中国卡车市场调查研究与发展前景预测报告（2025-2031年）</dc:description>
</cp:coreProperties>
</file>