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d02304d344029" w:history="1">
              <w:r>
                <w:rPr>
                  <w:rStyle w:val="Hyperlink"/>
                </w:rPr>
                <w:t>2023-2029年中国印刷线路版行业现状调研与发展趋势预测报告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d02304d344029" w:history="1">
              <w:r>
                <w:rPr>
                  <w:rStyle w:val="Hyperlink"/>
                </w:rPr>
                <w:t>2023-2029年中国印刷线路版行业现状调研与发展趋势预测报告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d02304d344029" w:history="1">
                <w:r>
                  <w:rPr>
                    <w:rStyle w:val="Hyperlink"/>
                  </w:rPr>
                  <w:t>https://www.20087.com/6/A1/YinShuaXianLuBanFaZhanQuShi.html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印刷线路版（Printed Circuit Board, PCB）是电子设备的核心组成部分，近年来随着电子技术的飞速发展和市场需求的持续增长，PCB行业呈现出蓬勃发展的态势。目前，PCB不仅在设计复杂度、层数方面有了显著提升，还在材料科学、生产工艺方面实现了突破。随着技术的进步，现代PCB不仅能够满足高性能电子产品的小型化、轻量化需求，还能通过集成智能模块提高系统的稳定性和可靠性。此外，随着消费者对高质量电子产品的追求，PCB的设计也更加注重提高信号传输的准确性和减少电磁干扰。</w:t>
      </w:r>
      <w:r>
        <w:rPr>
          <w:rFonts w:hint="eastAsia"/>
        </w:rPr>
        <w:br/>
      </w:r>
      <w:r>
        <w:rPr>
          <w:rFonts w:hint="eastAsia"/>
        </w:rPr>
        <w:t>　　未来，PCB将朝着更高密度、更智能化、更环保的方向发展。一方面，随着新材料技术的进步，PCB将采用更高效的材料和更精细的制造工艺，提高产品的密度和可靠性。另一方面，随着智能技术的应用，PCB将集成更多智能化功能，如自动调整电路参数、故障预警等，提高系统的稳定性和维护效率。此外，随着可持续发展理念的推广，PCB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d02304d344029" w:history="1">
        <w:r>
          <w:rPr>
            <w:rStyle w:val="Hyperlink"/>
          </w:rPr>
          <w:t>2023-2029年中国印刷线路版行业现状调研与发展趋势预测报告</w:t>
        </w:r>
      </w:hyperlink>
      <w:r>
        <w:rPr>
          <w:rFonts w:hint="eastAsia"/>
        </w:rPr>
        <w:t>》全面分析了印刷线路版行业的市场规模、供需状况及产业链结构，深入探讨了印刷线路版各细分市场的品牌竞争情况和价格动态，聚焦印刷线路版重点企业经营现状，揭示了行业的集中度和竞争格局。此外，印刷线路版报告对印刷线路版行业的市场前景进行了科学预测，揭示了行业未来的发展趋势、潜在风险和机遇。印刷线路版报告旨在为印刷线路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2018-2023年全球印刷线路版发展概述</w:t>
      </w:r>
      <w:r>
        <w:rPr>
          <w:rFonts w:hint="eastAsia"/>
        </w:rPr>
        <w:br/>
      </w:r>
      <w:r>
        <w:rPr>
          <w:rFonts w:hint="eastAsia"/>
        </w:rPr>
        <w:t>　　第一节 全球印刷线路版发展背景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全球印刷线路版发展特征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2018-2023年全球印刷线路版发展分析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一、2018-2023年全球印刷线路版发展规模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二、2018-2023年全球印刷线路版盈利状况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三、2018-2023年全球印刷线路版行业供需分析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2018-2023年全球印刷线路版竞争格局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2018-2023年中国印刷线路版行业发展概述</w:t>
      </w:r>
      <w:r>
        <w:rPr>
          <w:rFonts w:hint="eastAsia"/>
        </w:rPr>
        <w:br/>
      </w:r>
      <w:r>
        <w:rPr>
          <w:rFonts w:hint="eastAsia"/>
        </w:rPr>
        <w:t>　　第一节 中国印刷线路版行业发展历程</w:t>
      </w:r>
      <w:r>
        <w:rPr>
          <w:rFonts w:hint="eastAsia"/>
        </w:rPr>
        <w:br/>
      </w:r>
      <w:r>
        <w:rPr>
          <w:rFonts w:hint="eastAsia"/>
        </w:rPr>
        <w:t>　　　　一、中国印刷线路版行业发展背景</w:t>
      </w:r>
      <w:r>
        <w:rPr>
          <w:rFonts w:hint="eastAsia"/>
        </w:rPr>
        <w:br/>
      </w:r>
      <w:r>
        <w:rPr>
          <w:rFonts w:hint="eastAsia"/>
        </w:rPr>
        <w:t>　　　　二、中国印刷线路版行业发展因素</w:t>
      </w:r>
      <w:r>
        <w:rPr>
          <w:rFonts w:hint="eastAsia"/>
        </w:rPr>
        <w:br/>
      </w:r>
      <w:r>
        <w:rPr>
          <w:rFonts w:hint="eastAsia"/>
        </w:rPr>
        <w:t>　　　　三、中国印刷线路版行业发展道路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2018-2023年中国印刷线路版发展分析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一、2018-2023年中国印刷线路版行业发展规模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二、2018-2023年中国印刷线路版行业经营模式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三、2018-2023年中国印刷线路版行业盈利状况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2018-2023年中国印刷线路版行业市场分析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2018-2023年中国印刷线路版行业价格分析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2018-2023年中国印刷线路版竞争格局</w:t>
      </w:r>
      <w:r>
        <w:rPr>
          <w:rFonts w:hint="eastAsia"/>
        </w:rPr>
        <w:br/>
      </w:r>
      <w:r>
        <w:rPr>
          <w:rFonts w:hint="eastAsia"/>
        </w:rPr>
        <w:t>　　　　一、传统印刷线路版企业</w:t>
      </w:r>
      <w:r>
        <w:rPr>
          <w:rFonts w:hint="eastAsia"/>
        </w:rPr>
        <w:br/>
      </w:r>
      <w:r>
        <w:rPr>
          <w:rFonts w:hint="eastAsia"/>
        </w:rPr>
        <w:t>　　　　二、新型印刷线路版企业</w:t>
      </w:r>
      <w:r>
        <w:rPr>
          <w:rFonts w:hint="eastAsia"/>
        </w:rPr>
        <w:br/>
      </w:r>
      <w:r>
        <w:rPr>
          <w:rFonts w:hint="eastAsia"/>
        </w:rPr>
        <w:t>　　　　三、新老印刷线路版企业对比</w:t>
      </w:r>
      <w:r>
        <w:rPr>
          <w:rFonts w:hint="eastAsia"/>
        </w:rPr>
        <w:br/>
      </w:r>
      <w:r>
        <w:rPr>
          <w:rFonts w:hint="eastAsia"/>
        </w:rPr>
        <w:t>　　第六节 2018-2023年中国印刷线路版发展遇到的问题</w:t>
      </w:r>
      <w:r>
        <w:rPr>
          <w:rFonts w:hint="eastAsia"/>
        </w:rPr>
        <w:br/>
      </w:r>
      <w:r>
        <w:rPr>
          <w:rFonts w:hint="eastAsia"/>
        </w:rPr>
        <w:t>　　　　一、中国印刷线路版行业发展的优势</w:t>
      </w:r>
      <w:r>
        <w:rPr>
          <w:rFonts w:hint="eastAsia"/>
        </w:rPr>
        <w:br/>
      </w:r>
      <w:r>
        <w:rPr>
          <w:rFonts w:hint="eastAsia"/>
        </w:rPr>
        <w:t>　　　　二、中国印刷线路版行业发展中遇到的问题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三、中国印刷线路版行业建议策略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2023-2029年中国印刷线路版行业发展趋势分解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2018-2023年中国各个区域市场印刷线路版行业发展现状及竞争力分析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一、2018-2023年华北地区印刷线路版行业需求分析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二、2018-2023年华北地区印刷线路版行业发展特征与产业格局分析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一、2018-2023年东北地区印刷线路版行业需求分析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二、2018-2023年东北地区印刷线路版行业发展特征与产业格局分析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一、2018-2023年华南地区印刷线路版行业需求分析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二、2018-2023年华南地区印刷线路版行业发展特征与产业格局分析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一、2018-2023年华中地区印刷线路版行业需求分析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二、2018-2023年华中地区印刷线路版行业发展特征与产业格局分析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一、2018-2023年华东地区印刷线路版行业需求分析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二、2018-2023年华东地区印刷线路版行业发展特征与产业格局分析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一、2018-2023年西部地区印刷线路版行业需求分析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二、2018-2023年西部地区印刷线路版行业发展特征与产业格局分析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2018-2023年中国印刷线路版行业投资行情分析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2018-2023年中国印刷线路版厂商投资现状分析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一、中国印刷线路版市场规模分析</w:t>
      </w:r>
      <w:r>
        <w:rPr>
          <w:rFonts w:hint="eastAsia"/>
        </w:rPr>
        <w:br/>
      </w:r>
      <w:r>
        <w:rPr>
          <w:rFonts w:hint="eastAsia"/>
        </w:rPr>
        <w:t>　　　　二、印刷线路版固定资产投资情况分析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三、印刷线路版行业发展面临的困境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中国印刷线路版盈利情况分析</w:t>
      </w:r>
      <w:r>
        <w:rPr>
          <w:rFonts w:hint="eastAsia"/>
        </w:rPr>
        <w:br/>
      </w:r>
      <w:r>
        <w:rPr>
          <w:rFonts w:hint="eastAsia"/>
        </w:rPr>
        <w:t>　　第三节 中国印刷线路版运行情况分析</w:t>
      </w:r>
      <w:r>
        <w:rPr>
          <w:rFonts w:hint="eastAsia"/>
        </w:rPr>
        <w:br/>
      </w:r>
      <w:r>
        <w:rPr>
          <w:rFonts w:hint="eastAsia"/>
        </w:rPr>
        <w:t>　　　　一、中国印刷线路版主要业务分析</w:t>
      </w:r>
      <w:r>
        <w:rPr>
          <w:rFonts w:hint="eastAsia"/>
        </w:rPr>
        <w:br/>
      </w:r>
      <w:r>
        <w:rPr>
          <w:rFonts w:hint="eastAsia"/>
        </w:rPr>
        <w:t>　　　　二、印刷线路版的供给结构分析</w:t>
      </w:r>
      <w:r>
        <w:rPr>
          <w:rFonts w:hint="eastAsia"/>
        </w:rPr>
        <w:br/>
      </w:r>
      <w:r>
        <w:rPr>
          <w:rFonts w:hint="eastAsia"/>
        </w:rPr>
        <w:t>　　　　三、印刷线路版的需求结构分析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2018-2023年中国印刷线路版投资环境分析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2018-2023年中国印刷线路版投资经济环境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2018-2023年中国印刷线路版投资政策环境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2018-2023年中国印刷线路版投资利益分析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二、印刷线路版行业利润水平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2018-2023年中国印刷线路版投资风险分析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影响印刷线路版发展的主要因素分析</w:t>
      </w:r>
      <w:r>
        <w:rPr>
          <w:rFonts w:hint="eastAsia"/>
        </w:rPr>
        <w:br/>
      </w:r>
      <w:r>
        <w:rPr>
          <w:rFonts w:hint="eastAsia"/>
        </w:rPr>
        <w:t>　　第一节 印刷线路版技术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一、中国印刷线路版需求度分析</w:t>
      </w:r>
      <w:r>
        <w:rPr>
          <w:rFonts w:hint="eastAsia"/>
        </w:rPr>
        <w:br/>
      </w:r>
      <w:r>
        <w:rPr>
          <w:rFonts w:hint="eastAsia"/>
        </w:rPr>
        <w:t>　　　　二、中国印刷线路版适用人群分析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中国印刷线路版行业并购重组现状分析</w:t>
      </w:r>
      <w:r>
        <w:rPr>
          <w:rFonts w:hint="eastAsia"/>
        </w:rPr>
        <w:br/>
      </w:r>
      <w:r>
        <w:rPr>
          <w:rFonts w:hint="eastAsia"/>
        </w:rPr>
        <w:t>　　第一节 印刷线路版行业并购重组背景分析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一、印刷线路版行业规模扩张</w:t>
      </w:r>
      <w:r>
        <w:rPr>
          <w:rFonts w:hint="eastAsia"/>
        </w:rPr>
        <w:br/>
      </w:r>
      <w:r>
        <w:rPr>
          <w:rFonts w:hint="eastAsia"/>
        </w:rPr>
        <w:t>　　　　二、印刷线路版行业并购重组特点分析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中国印刷线路版并购重组的障碍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印刷线路版企业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第二节 印刷线路版领先企业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第三节 印刷线路版代表企业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第四节 印刷线路版标杆企业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第五节 印刷线路版重点企业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中国印刷线路版企业规模性并购重组机会分析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中国印刷线路版发展现状</w:t>
      </w:r>
      <w:r>
        <w:rPr>
          <w:rFonts w:hint="eastAsia"/>
        </w:rPr>
        <w:br/>
      </w:r>
      <w:r>
        <w:rPr>
          <w:rFonts w:hint="eastAsia"/>
        </w:rPr>
        <w:t>　　　　一、我国印刷线路版行业发展现状</w:t>
      </w:r>
      <w:r>
        <w:rPr>
          <w:rFonts w:hint="eastAsia"/>
        </w:rPr>
        <w:br/>
      </w:r>
      <w:r>
        <w:rPr>
          <w:rFonts w:hint="eastAsia"/>
        </w:rPr>
        <w:t>　　　　二、我国印刷线路版厂商规模性并购重组机会分析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中国印刷线路版行业并购重组机会</w:t>
      </w:r>
      <w:r>
        <w:rPr>
          <w:rFonts w:hint="eastAsia"/>
        </w:rPr>
        <w:br/>
      </w:r>
      <w:r>
        <w:rPr>
          <w:rFonts w:hint="eastAsia"/>
        </w:rPr>
        <w:t>　　第三节 印刷线路版企业并购重组机会分析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2023-2029年中国印刷线路版行业并购重组风险分析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2023-2029年中国印刷线路版行业并购重组建议</w:t>
      </w:r>
      <w:r>
        <w:rPr>
          <w:rFonts w:hint="eastAsia"/>
        </w:rPr>
        <w:br/>
      </w:r>
      <w:r>
        <w:rPr>
          <w:rFonts w:hint="eastAsia"/>
        </w:rPr>
        <w:t>　　第一节 中国印刷线路版行业与发达国家的差异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中国印刷线路版行业的不足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　中国印刷线路版行业的发展建议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2018-2023年中国印刷线路版行业市场规模及增长情况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2018-2023年中国印刷线路版行业产量及增长趋势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2018-2023年中国印刷线路版市场需求量及增速统计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2018-2023年中国印刷线路版行业盈利情况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2018-2023年中国印刷线路版行业企业数量情况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2018-2023年中国印刷线路版行业企业平均规模情况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2018-2023年中国印刷线路版行业市场规模及增长情况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**地区印刷线路版市场规模及增长情况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2023-2029年中国印刷线路版行业产量预测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2023-2029年中国印刷线路版市场需求量预测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2023-2029年中国印刷线路版行业市场规模预测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2023-2029年中国印刷线路版市场前景分析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2023-2029年中国印刷线路版行业发展趋势预测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d02304d344029" w:history="1">
        <w:r>
          <w:rPr>
            <w:rStyle w:val="Hyperlink"/>
          </w:rPr>
          <w:t>2023-2029年中国印刷线路版行业现状调研与发展趋势预测报告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d02304d344029" w:history="1">
        <w:r>
          <w:rPr>
            <w:rStyle w:val="Hyperlink"/>
          </w:rPr>
          <w:t>https://www.20087.com/6/A1/YinShuaXianLuBanFaZhanQuShi.html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505bc1d8943d8" w:history="1">
      <w:r>
        <w:rPr>
          <w:rStyle w:val="Hyperlink"/>
        </w:rPr>
        <w:t>2023-2029年中国印刷线路版行业现状调研与发展趋势预测报告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YinShuaXianLuBanFaZhanQuShi.html" TargetMode="External" Id="Rcbed02304d34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YinShuaXianLuBanFaZhanQuShi.html" TargetMode="External" Id="Rf68505bc1d8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2023-03-03T05:53:00Z</dcterms:created>
  <dcterms:modified xsi:type="dcterms:W3CDTF">2023-03-03T06:53:00Z</dcterms:modified>
  <dc:subject>2023-2029年中国印刷线路版行业现状调研与发展趋势预测报告</dc:subject>
  <dc:title>2023-2029年中国印刷线路版行业现状调研与发展趋势预测报告</dc:title>
  <cp:keywords>2023-2029年中国印刷线路版行业现状调研与发展趋势预测报告</cp:keywords>
  <dc:description>2023-2029年中国印刷线路版行业现状调研与发展趋势预测报告</dc:description>
</cp:coreProperties>
</file>