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f1e97dc68423e" w:history="1">
              <w:r>
                <w:rPr>
                  <w:rStyle w:val="Hyperlink"/>
                </w:rPr>
                <w:t>中国压力容器行业现状研究分析及市场前景预测报告（2025年）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f1e97dc68423e" w:history="1">
              <w:r>
                <w:rPr>
                  <w:rStyle w:val="Hyperlink"/>
                </w:rPr>
                <w:t>中国压力容器行业现状研究分析及市场前景预测报告（2025年）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f1e97dc68423e" w:history="1">
                <w:r>
                  <w:rPr>
                    <w:rStyle w:val="Hyperlink"/>
                  </w:rPr>
                  <w:t>https://www.20087.com/M_JiXieJiDian/16/YaLiRongQiChanYeXianZhuangYuFaZhanQianJing.html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容器是化工、制药、能源等行业中不可或缺的设备，近年来随着这些行业的发展而得到了广泛应用。目前，压力容器的制造技术不断进步，新型材料的应用使得压力容器在承压能力、耐腐蚀性等方面有了显著提高。同时，随着对安全生产的重视，压力容器的设计和制造标准也越来越严格。</w:t>
      </w:r>
      <w:r>
        <w:rPr>
          <w:rFonts w:hint="eastAsia"/>
        </w:rPr>
        <w:br/>
      </w:r>
      <w:r>
        <w:rPr>
          <w:rFonts w:hint="eastAsia"/>
        </w:rPr>
        <w:t>　　未来，压力容器的发展将更加注重安全性与智能化。一方面，随着对安全生产的更高要求，压力容器的设计和制造将更加注重材料的选择和加工工艺，以确保设备的长期稳定运行。另一方面，随着物联网和智能传感技术的应用，压力容器将实现远程监控和智能诊断，提高设备的可靠性和维护效率。此外，随着节能环保理念的深化，压力容器的设计也将更加注重能效提升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f1e97dc68423e" w:history="1">
        <w:r>
          <w:rPr>
            <w:rStyle w:val="Hyperlink"/>
          </w:rPr>
          <w:t>中国压力容器行业现状研究分析及市场前景预测报告（2025年）</w:t>
        </w:r>
      </w:hyperlink>
      <w:r>
        <w:rPr>
          <w:rFonts w:hint="eastAsia"/>
        </w:rPr>
        <w:t>》系统分析了压力容器行业的现状，全面梳理了压力容器市场需求、市场规模、产业链结构及价格体系，详细解读了压力容器细分市场特点。报告结合权威数据，科学预测了压力容器市场前景与发展趋势，客观分析了品牌竞争格局、市场集中度及重点企业的运营表现，并指出了压力容器行业面临的机遇与风险。为压力容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2025年中国压力容器行业宏观环境分析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2025年中国压力容器行业政策环境分</w:t>
      </w:r>
      <w:r>
        <w:rPr>
          <w:rFonts w:hint="eastAsia"/>
        </w:rPr>
        <w:br/>
      </w:r>
      <w:r>
        <w:rPr>
          <w:rFonts w:hint="eastAsia"/>
        </w:rPr>
        <w:t>　　　　一、压力容器行业的行政管理体制</w:t>
      </w:r>
      <w:r>
        <w:rPr>
          <w:rFonts w:hint="eastAsia"/>
        </w:rPr>
        <w:br/>
      </w:r>
      <w:r>
        <w:rPr>
          <w:rFonts w:hint="eastAsia"/>
        </w:rPr>
        <w:t>　　　　二、压力容器行业的主要产业政策</w:t>
      </w:r>
      <w:r>
        <w:rPr>
          <w:rFonts w:hint="eastAsia"/>
        </w:rPr>
        <w:br/>
      </w:r>
      <w:r>
        <w:rPr>
          <w:rFonts w:hint="eastAsia"/>
        </w:rPr>
        <w:t>　　第二节 2025年中国压力容器行业经济环境分析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第三节 2025年中国压力容器行业社会环境分析</w:t>
      </w:r>
      <w:r>
        <w:rPr>
          <w:rFonts w:hint="eastAsia"/>
        </w:rPr>
        <w:br/>
      </w:r>
      <w:r>
        <w:rPr>
          <w:rFonts w:hint="eastAsia"/>
        </w:rPr>
        <w:t>　　　　一、下游行业快速发展</w:t>
      </w:r>
      <w:r>
        <w:rPr>
          <w:rFonts w:hint="eastAsia"/>
        </w:rPr>
        <w:br/>
      </w:r>
      <w:r>
        <w:rPr>
          <w:rFonts w:hint="eastAsia"/>
        </w:rPr>
        <w:t>　　　　二、国际制造业转移带来机遇</w:t>
      </w:r>
      <w:r>
        <w:rPr>
          <w:rFonts w:hint="eastAsia"/>
        </w:rPr>
        <w:br/>
      </w:r>
      <w:r>
        <w:rPr>
          <w:rFonts w:hint="eastAsia"/>
        </w:rPr>
        <w:t>　　　　三、自主创新是行业发展趋势</w:t>
      </w:r>
      <w:r>
        <w:rPr>
          <w:rFonts w:hint="eastAsia"/>
        </w:rPr>
        <w:br/>
      </w:r>
      <w:r>
        <w:rPr>
          <w:rFonts w:hint="eastAsia"/>
        </w:rPr>
        <w:t>　　第四节 中国压力容器行业技术环境分析33</w:t>
      </w:r>
      <w:r>
        <w:rPr>
          <w:rFonts w:hint="eastAsia"/>
        </w:rPr>
        <w:br/>
      </w:r>
      <w:r>
        <w:rPr>
          <w:rFonts w:hint="eastAsia"/>
        </w:rPr>
        <w:t>　　　　一、压力容器材料技术发展</w:t>
      </w:r>
      <w:r>
        <w:rPr>
          <w:rFonts w:hint="eastAsia"/>
        </w:rPr>
        <w:br/>
      </w:r>
      <w:r>
        <w:rPr>
          <w:rFonts w:hint="eastAsia"/>
        </w:rPr>
        <w:t>　　　　二、计算机技术的广泛应用</w:t>
      </w:r>
      <w:r>
        <w:rPr>
          <w:rFonts w:hint="eastAsia"/>
        </w:rPr>
        <w:br/>
      </w:r>
      <w:r>
        <w:rPr>
          <w:rFonts w:hint="eastAsia"/>
        </w:rPr>
        <w:t>　　　　三、压力容器结构设计发展</w:t>
      </w:r>
      <w:r>
        <w:rPr>
          <w:rFonts w:hint="eastAsia"/>
        </w:rPr>
        <w:br/>
      </w:r>
      <w:r>
        <w:rPr>
          <w:rFonts w:hint="eastAsia"/>
        </w:rPr>
        <w:t>　　　　四、压力容器技术标准发展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2025年中国压力容器市场现状分析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一、2019-2024年中国压力容器的供给分析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二、2019-2024年中国压力容器的需求分析</w:t>
      </w:r>
      <w:r>
        <w:rPr>
          <w:rFonts w:hint="eastAsia"/>
        </w:rPr>
        <w:br/>
      </w:r>
      <w:r>
        <w:rPr>
          <w:rFonts w:hint="eastAsia"/>
        </w:rPr>
        <w:t>　　　　三、中国非标压力容器市场规模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一、2025-2031年中国压力容器的供给预测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二、2025-2031年中国压力容器的需求预测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2025年中国压力容器相关产品进出口状况分析</w:t>
      </w:r>
      <w:r>
        <w:rPr>
          <w:rFonts w:hint="eastAsia"/>
        </w:rPr>
        <w:br/>
      </w:r>
      <w:r>
        <w:rPr>
          <w:rFonts w:hint="eastAsia"/>
        </w:rPr>
        <w:t>　　第一节 2025年中国压力容器相关产品进出口数据监测</w:t>
      </w:r>
      <w:r>
        <w:rPr>
          <w:rFonts w:hint="eastAsia"/>
        </w:rPr>
        <w:br/>
      </w:r>
      <w:r>
        <w:rPr>
          <w:rFonts w:hint="eastAsia"/>
        </w:rPr>
        <w:t>　　　　一、压力容器进口数据分析</w:t>
      </w:r>
      <w:r>
        <w:rPr>
          <w:rFonts w:hint="eastAsia"/>
        </w:rPr>
        <w:br/>
      </w:r>
      <w:r>
        <w:rPr>
          <w:rFonts w:hint="eastAsia"/>
        </w:rPr>
        <w:t>　　　　二、压力容器出口数据分析</w:t>
      </w:r>
      <w:r>
        <w:rPr>
          <w:rFonts w:hint="eastAsia"/>
        </w:rPr>
        <w:br/>
      </w:r>
      <w:r>
        <w:rPr>
          <w:rFonts w:hint="eastAsia"/>
        </w:rPr>
        <w:t>　　　　三、压力容器进出口单价分析</w:t>
      </w:r>
      <w:r>
        <w:rPr>
          <w:rFonts w:hint="eastAsia"/>
        </w:rPr>
        <w:br/>
      </w:r>
      <w:r>
        <w:rPr>
          <w:rFonts w:hint="eastAsia"/>
        </w:rPr>
        <w:t>　　第二节 2019-2024年压力容器进出口国家及地区分析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一、压力容器进口来源国家及地区</w:t>
      </w:r>
      <w:r>
        <w:rPr>
          <w:rFonts w:hint="eastAsia"/>
        </w:rPr>
        <w:br/>
      </w:r>
      <w:r>
        <w:rPr>
          <w:rFonts w:hint="eastAsia"/>
        </w:rPr>
        <w:t>　　　　二、压力容器出口国家及地区</w:t>
      </w:r>
      <w:r>
        <w:rPr>
          <w:rFonts w:hint="eastAsia"/>
        </w:rPr>
        <w:br/>
      </w:r>
      <w:r>
        <w:rPr>
          <w:rFonts w:hint="eastAsia"/>
        </w:rPr>
        <w:t>　　第三节 2019-2024年压力容器进出口省市分析</w:t>
      </w:r>
      <w:r>
        <w:rPr>
          <w:rFonts w:hint="eastAsia"/>
        </w:rPr>
        <w:br/>
      </w:r>
      <w:r>
        <w:rPr>
          <w:rFonts w:hint="eastAsia"/>
        </w:rPr>
        <w:t>　　　　一、压力容器主要进口省市分析</w:t>
      </w:r>
      <w:r>
        <w:rPr>
          <w:rFonts w:hint="eastAsia"/>
        </w:rPr>
        <w:br/>
      </w:r>
      <w:r>
        <w:rPr>
          <w:rFonts w:hint="eastAsia"/>
        </w:rPr>
        <w:t>　　　　二、压力容器主要出口省市分析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2019-2024年中国压力容器行业重点数据解析</w:t>
      </w:r>
      <w:r>
        <w:rPr>
          <w:rFonts w:hint="eastAsia"/>
        </w:rPr>
        <w:br/>
      </w:r>
      <w:r>
        <w:rPr>
          <w:rFonts w:hint="eastAsia"/>
        </w:rPr>
        <w:t>　　第一节 2019-2024年中国压力容器行业发展分析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一、2025年中国压力容器行业发展概况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2019-2024年中国压力容器行业规模状况分析</w:t>
      </w:r>
      <w:r>
        <w:rPr>
          <w:rFonts w:hint="eastAsia"/>
        </w:rPr>
        <w:br/>
      </w:r>
      <w:r>
        <w:rPr>
          <w:rFonts w:hint="eastAsia"/>
        </w:rPr>
        <w:t>　　　　一、行业单位规模状况分析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2019-2024年中国压力容器行业综合能力分析</w:t>
      </w:r>
      <w:r>
        <w:rPr>
          <w:rFonts w:hint="eastAsia"/>
        </w:rPr>
        <w:br/>
      </w:r>
      <w:r>
        <w:rPr>
          <w:rFonts w:hint="eastAsia"/>
        </w:rPr>
        <w:t>　　　　一、行业偿债能力分析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2025年中国压力容器行业主要区域格局分析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压力容器行业市场竞争分析</w:t>
      </w:r>
      <w:r>
        <w:rPr>
          <w:rFonts w:hint="eastAsia"/>
        </w:rPr>
        <w:br/>
      </w:r>
      <w:r>
        <w:rPr>
          <w:rFonts w:hint="eastAsia"/>
        </w:rPr>
        <w:t>　　第一节 中国压力容器行业竞争结构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中国压力容器行业国际竞争力比较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中国压力容器行业集中度分析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t>　　第四节 中国压力容器行业竞争趋势</w:t>
      </w:r>
      <w:r>
        <w:rPr>
          <w:rFonts w:hint="eastAsia"/>
        </w:rPr>
        <w:br/>
      </w:r>
      <w:r>
        <w:rPr>
          <w:rFonts w:hint="eastAsia"/>
        </w:rPr>
        <w:t>　　第五节 中国压力容器行业竞争策略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压力容器重点企业分析</w:t>
      </w:r>
      <w:r>
        <w:rPr>
          <w:rFonts w:hint="eastAsia"/>
        </w:rPr>
        <w:br/>
      </w:r>
      <w:r>
        <w:rPr>
          <w:rFonts w:hint="eastAsia"/>
        </w:rPr>
        <w:t>　　第一节 北京天海工业有限公司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四川惊雷压力容器制造有限责任公司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广东盈泉钢制品有限公司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青岛金盛源电站设备有限公司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天津津滨石化设备有限公司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天津天海高压容器有限责任公司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宜宾岷江实业集团有限公司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张家港圣汇气体化工装备有限公司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张家港中集圣达因低温装备有限公司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上海高压容器有限公司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重庆华川油建装备制造（集团）有限公司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重庆通用工业（集团）有限责任公司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重庆中容石化机械制造有限公司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重庆欣雨压力容器制造有限公司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佛山市赛尔燃器具有限公司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合肥通用机械研究院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十三五期间压力容器的投资分析</w:t>
      </w:r>
      <w:r>
        <w:rPr>
          <w:rFonts w:hint="eastAsia"/>
        </w:rPr>
        <w:br/>
      </w:r>
      <w:r>
        <w:rPr>
          <w:rFonts w:hint="eastAsia"/>
        </w:rPr>
        <w:t>　　第一节 十三五期间压力容器的投资环境</w:t>
      </w:r>
      <w:r>
        <w:rPr>
          <w:rFonts w:hint="eastAsia"/>
        </w:rPr>
        <w:br/>
      </w:r>
      <w:r>
        <w:rPr>
          <w:rFonts w:hint="eastAsia"/>
        </w:rPr>
        <w:t>　　第二节 十三五期间压力容器的投资机遇与威胁</w:t>
      </w:r>
      <w:r>
        <w:rPr>
          <w:rFonts w:hint="eastAsia"/>
        </w:rPr>
        <w:br/>
      </w:r>
      <w:r>
        <w:rPr>
          <w:rFonts w:hint="eastAsia"/>
        </w:rPr>
        <w:t>　　第三节 十三五期间压力容器的投资风险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五、产品风险</w:t>
      </w:r>
      <w:r>
        <w:rPr>
          <w:rFonts w:hint="eastAsia"/>
        </w:rPr>
        <w:br/>
      </w:r>
      <w:r>
        <w:rPr>
          <w:rFonts w:hint="eastAsia"/>
        </w:rPr>
        <w:t>　　第四节 十三五期间压力容器的投资前景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压力容器企业应对十三五规划研究及转型策略分析</w:t>
      </w:r>
      <w:r>
        <w:rPr>
          <w:rFonts w:hint="eastAsia"/>
        </w:rPr>
        <w:br/>
      </w:r>
      <w:r>
        <w:rPr>
          <w:rFonts w:hint="eastAsia"/>
        </w:rPr>
        <w:t>　　第一节 压力容器企业应对十三五经济全球化策略</w:t>
      </w:r>
      <w:r>
        <w:rPr>
          <w:rFonts w:hint="eastAsia"/>
        </w:rPr>
        <w:br/>
      </w:r>
      <w:r>
        <w:rPr>
          <w:rFonts w:hint="eastAsia"/>
        </w:rPr>
        <w:t>　　第二节 压力容器企业应对十三五自身调整策略</w:t>
      </w:r>
      <w:r>
        <w:rPr>
          <w:rFonts w:hint="eastAsia"/>
        </w:rPr>
        <w:br/>
      </w:r>
      <w:r>
        <w:rPr>
          <w:rFonts w:hint="eastAsia"/>
        </w:rPr>
        <w:t>　　第三节 压力容器企业应对十三五技术发展与国际技术规则制定策略</w:t>
      </w:r>
      <w:r>
        <w:rPr>
          <w:rFonts w:hint="eastAsia"/>
        </w:rPr>
        <w:br/>
      </w:r>
      <w:r>
        <w:rPr>
          <w:rFonts w:hint="eastAsia"/>
        </w:rPr>
        <w:t>　　第四节 压力容器企业应对十三五经济结构转型策略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压力容器行业前景分析及对策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三、压力容器市场需求前景分析</w:t>
      </w:r>
      <w:r>
        <w:rPr>
          <w:rFonts w:hint="eastAsia"/>
        </w:rPr>
        <w:br/>
      </w:r>
      <w:r>
        <w:rPr>
          <w:rFonts w:hint="eastAsia"/>
        </w:rPr>
        <w:t>　　第二节 行业发展应对策略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三、选矿设备企业发展对策</w:t>
      </w:r>
      <w:r>
        <w:rPr>
          <w:rFonts w:hint="eastAsia"/>
        </w:rPr>
        <w:br/>
      </w:r>
      <w:r>
        <w:rPr>
          <w:rFonts w:hint="eastAsia"/>
        </w:rPr>
        <w:t>　　第三节 中~智~林－市场的重点客户战略实施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2019-2024年我国GDP环比增长速度</w:t>
      </w:r>
      <w:r>
        <w:rPr>
          <w:rFonts w:hint="eastAsia"/>
        </w:rPr>
        <w:br/>
      </w:r>
      <w:r>
        <w:rPr>
          <w:rFonts w:hint="eastAsia"/>
        </w:rPr>
        <w:t>　　图表 6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7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8 2019-2024年我国发电量日均产量及同比增速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9 2019-2024年我国钢材日均产量及同比增速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10 2019-2024年我国水泥日均产量及同比增速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11 2019-2024年我国原油加工量日均产量及同比增速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12 2019-2024年我国十种有色金属日均产量及同比增速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13 2019-2024年我国乙烯日均产量及同比增速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14 2019-2024年我国汽车日均产量及同比增速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15 2019-2024年我国轿车日均产量及同比增速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18 2019-2024年我国固定资产投资到位资金同比增速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19 2025年份我国固定资产投资（不含农户）主要数据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21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23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24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25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26 2019-2024年我国压力容器设备供给分析</w:t>
      </w:r>
      <w:r>
        <w:rPr>
          <w:rFonts w:hint="eastAsia"/>
        </w:rPr>
        <w:br/>
      </w:r>
      <w:r>
        <w:rPr>
          <w:rFonts w:hint="eastAsia"/>
        </w:rPr>
        <w:t>　　图表 27 2019-2024年我国压力容器设备需求量分析</w:t>
      </w:r>
      <w:r>
        <w:rPr>
          <w:rFonts w:hint="eastAsia"/>
        </w:rPr>
        <w:br/>
      </w:r>
      <w:r>
        <w:rPr>
          <w:rFonts w:hint="eastAsia"/>
        </w:rPr>
        <w:t>　　图表 28 2025-2031年我国压力容器设备供给预测</w:t>
      </w:r>
      <w:r>
        <w:rPr>
          <w:rFonts w:hint="eastAsia"/>
        </w:rPr>
        <w:br/>
      </w:r>
      <w:r>
        <w:rPr>
          <w:rFonts w:hint="eastAsia"/>
        </w:rPr>
        <w:t>　　图表 29 2025-2031年我国压力容器设备需求量预测</w:t>
      </w:r>
      <w:r>
        <w:rPr>
          <w:rFonts w:hint="eastAsia"/>
        </w:rPr>
        <w:br/>
      </w:r>
      <w:r>
        <w:rPr>
          <w:rFonts w:hint="eastAsia"/>
        </w:rPr>
        <w:t>　　图表 30 2019-2024年我国压力容器设备进口量分析</w:t>
      </w:r>
      <w:r>
        <w:rPr>
          <w:rFonts w:hint="eastAsia"/>
        </w:rPr>
        <w:br/>
      </w:r>
      <w:r>
        <w:rPr>
          <w:rFonts w:hint="eastAsia"/>
        </w:rPr>
        <w:t>　　图表 31 2019-2024年我国压力容器设备出口量分析</w:t>
      </w:r>
      <w:r>
        <w:rPr>
          <w:rFonts w:hint="eastAsia"/>
        </w:rPr>
        <w:br/>
      </w:r>
      <w:r>
        <w:rPr>
          <w:rFonts w:hint="eastAsia"/>
        </w:rPr>
        <w:t>　　图表 32 2019-2024年我国压力容器设备进出口单价分析</w:t>
      </w:r>
      <w:r>
        <w:rPr>
          <w:rFonts w:hint="eastAsia"/>
        </w:rPr>
        <w:br/>
      </w:r>
      <w:r>
        <w:rPr>
          <w:rFonts w:hint="eastAsia"/>
        </w:rPr>
        <w:t>　　图表 33 压力容器进口来源国家及地区</w:t>
      </w:r>
      <w:r>
        <w:rPr>
          <w:rFonts w:hint="eastAsia"/>
        </w:rPr>
        <w:br/>
      </w:r>
      <w:r>
        <w:rPr>
          <w:rFonts w:hint="eastAsia"/>
        </w:rPr>
        <w:t>　　图表 34 压力容器出口国家及地区</w:t>
      </w:r>
      <w:r>
        <w:rPr>
          <w:rFonts w:hint="eastAsia"/>
        </w:rPr>
        <w:br/>
      </w:r>
      <w:r>
        <w:rPr>
          <w:rFonts w:hint="eastAsia"/>
        </w:rPr>
        <w:t>　　图表 35 压力容器行业单位规模情况分析</w:t>
      </w:r>
      <w:r>
        <w:rPr>
          <w:rFonts w:hint="eastAsia"/>
        </w:rPr>
        <w:br/>
      </w:r>
      <w:r>
        <w:rPr>
          <w:rFonts w:hint="eastAsia"/>
        </w:rPr>
        <w:t>　　图表 36 压力容器行业人员状况分析</w:t>
      </w:r>
      <w:r>
        <w:rPr>
          <w:rFonts w:hint="eastAsia"/>
        </w:rPr>
        <w:br/>
      </w:r>
      <w:r>
        <w:rPr>
          <w:rFonts w:hint="eastAsia"/>
        </w:rPr>
        <w:t>　　图表 37 2019-2024年我国压力容器行业总资产周转次数分析</w:t>
      </w:r>
      <w:r>
        <w:rPr>
          <w:rFonts w:hint="eastAsia"/>
        </w:rPr>
        <w:br/>
      </w:r>
      <w:r>
        <w:rPr>
          <w:rFonts w:hint="eastAsia"/>
        </w:rPr>
        <w:t>　　图表 38 2019-2024年中国压力容器行业偿债能力预测分析</w:t>
      </w:r>
      <w:r>
        <w:rPr>
          <w:rFonts w:hint="eastAsia"/>
        </w:rPr>
        <w:br/>
      </w:r>
      <w:r>
        <w:rPr>
          <w:rFonts w:hint="eastAsia"/>
        </w:rPr>
        <w:t>　　图表 39 2019-2024年中国压力容器行业盈利能力预测分析</w:t>
      </w:r>
      <w:r>
        <w:rPr>
          <w:rFonts w:hint="eastAsia"/>
        </w:rPr>
        <w:br/>
      </w:r>
      <w:r>
        <w:rPr>
          <w:rFonts w:hint="eastAsia"/>
        </w:rPr>
        <w:t>　　图表 40 2019-2024年中国压力容器行业营运能力预测分析</w:t>
      </w:r>
      <w:r>
        <w:rPr>
          <w:rFonts w:hint="eastAsia"/>
        </w:rPr>
        <w:br/>
      </w:r>
      <w:r>
        <w:rPr>
          <w:rFonts w:hint="eastAsia"/>
        </w:rPr>
        <w:t>　　图表 41 2019-2024年中国压力容器行业发展能力预测分析</w:t>
      </w:r>
      <w:r>
        <w:rPr>
          <w:rFonts w:hint="eastAsia"/>
        </w:rPr>
        <w:br/>
      </w:r>
      <w:r>
        <w:rPr>
          <w:rFonts w:hint="eastAsia"/>
        </w:rPr>
        <w:t>　　图表 42 2024-2025年华北地区压力容器行业盈利能力表</w:t>
      </w:r>
      <w:r>
        <w:rPr>
          <w:rFonts w:hint="eastAsia"/>
        </w:rPr>
        <w:br/>
      </w:r>
      <w:r>
        <w:rPr>
          <w:rFonts w:hint="eastAsia"/>
        </w:rPr>
        <w:t>　　图表 43 2024-2025年东北地区压力容器行业盈利能力表</w:t>
      </w:r>
      <w:r>
        <w:rPr>
          <w:rFonts w:hint="eastAsia"/>
        </w:rPr>
        <w:br/>
      </w:r>
      <w:r>
        <w:rPr>
          <w:rFonts w:hint="eastAsia"/>
        </w:rPr>
        <w:t>　　图表 44 2024-2025年华东地区压力容器行业盈利能力分析</w:t>
      </w:r>
      <w:r>
        <w:rPr>
          <w:rFonts w:hint="eastAsia"/>
        </w:rPr>
        <w:br/>
      </w:r>
      <w:r>
        <w:rPr>
          <w:rFonts w:hint="eastAsia"/>
        </w:rPr>
        <w:t>　　图表 45 2024-2025年华中地区压力容器行业盈利能力分析</w:t>
      </w:r>
      <w:r>
        <w:rPr>
          <w:rFonts w:hint="eastAsia"/>
        </w:rPr>
        <w:br/>
      </w:r>
      <w:r>
        <w:rPr>
          <w:rFonts w:hint="eastAsia"/>
        </w:rPr>
        <w:t>　　图表 46 2024-2025年华南地区压力容器行业盈利能力分析</w:t>
      </w:r>
      <w:r>
        <w:rPr>
          <w:rFonts w:hint="eastAsia"/>
        </w:rPr>
        <w:br/>
      </w:r>
      <w:r>
        <w:rPr>
          <w:rFonts w:hint="eastAsia"/>
        </w:rPr>
        <w:t>　　图表 47 2024-2025年西南地区压力容器行业盈利能力分析</w:t>
      </w:r>
      <w:r>
        <w:rPr>
          <w:rFonts w:hint="eastAsia"/>
        </w:rPr>
        <w:br/>
      </w:r>
      <w:r>
        <w:rPr>
          <w:rFonts w:hint="eastAsia"/>
        </w:rPr>
        <w:t>　　图表 48 2024-2025年西北地区压力容器行业盈利能力分析预测</w:t>
      </w:r>
      <w:r>
        <w:rPr>
          <w:rFonts w:hint="eastAsia"/>
        </w:rPr>
        <w:br/>
      </w:r>
      <w:r>
        <w:rPr>
          <w:rFonts w:hint="eastAsia"/>
        </w:rPr>
        <w:t>　　图表 49 压力容器行业环境“波特五力”分析模型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50 我国压力容器行业总资产集中度分析</w:t>
      </w:r>
      <w:r>
        <w:rPr>
          <w:rFonts w:hint="eastAsia"/>
        </w:rPr>
        <w:br/>
      </w:r>
      <w:r>
        <w:rPr>
          <w:rFonts w:hint="eastAsia"/>
        </w:rPr>
        <w:t>　　图表 51 我国压力容器行业主营业务收入集中度分析</w:t>
      </w:r>
      <w:r>
        <w:rPr>
          <w:rFonts w:hint="eastAsia"/>
        </w:rPr>
        <w:br/>
      </w:r>
      <w:r>
        <w:rPr>
          <w:rFonts w:hint="eastAsia"/>
        </w:rPr>
        <w:t>　　图表 52 我国压力容器行业利润总额集中度分析</w:t>
      </w:r>
      <w:r>
        <w:rPr>
          <w:rFonts w:hint="eastAsia"/>
        </w:rPr>
        <w:br/>
      </w:r>
      <w:r>
        <w:rPr>
          <w:rFonts w:hint="eastAsia"/>
        </w:rPr>
        <w:t>　　图表 53 近4年北京天海工业有限公司流动资产周转次数变化情况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近4年北京天海工业有限公司流动资产周转次数变化情况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近4年北京天海工业有限公司产权比率变化情况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近4年北京天海工业有限公司产权比率变化情况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近4年北京天海工业有限公司固定资产周转次数情况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近4年北京天海工业有限公司固定资产周转次数情况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近4年北京天海工业有限公司总资产周转次数变化情况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近4年北京天海工业有限公司总资产周转次数变化情况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近4年北京天海工业有限公司销售毛利率变化情况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近4年北京天海工业有限公司销售毛利率变化情况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近4年北京天海工业有限公司资产负债率变化情况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近4年北京天海工业有限公司资产负债率变化情况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近4年四川惊雷压力容器制造有限责任公司流动资产周转次数变化情况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近4年四川惊雷压力容器制造有限责任公司流动资产周转次数变化情况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近4年四川惊雷压力容器制造有限责任公司产权比率变化情况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近4年四川惊雷压力容器制造有限责任公司产权比率变化情况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近4年四川惊雷压力容器制造有限责任公司固定资产周转次数情况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近4年四川惊雷压力容器制造有限责任公司固定资产周转次数情况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近4年四川惊雷压力容器制造有限责任公司总资产周转次数变化情况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近4年四川惊雷压力容器制造有限责任公司总资产周转次数变化情况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近4年四川惊雷压力容器制造有限责任公司销售毛利率变化情况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近4年四川惊雷压力容器制造有限责任公司销售毛利率变化情况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近4年四川惊雷压力容器制造有限责任公司资产负债率变化情况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近4年四川惊雷压力容器制造有限责任公司资产负债率变化情况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近4年广东盈泉钢制品有限公司流动资产周转次数变化情况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近4年广东盈泉钢制品有限公司流动资产周转次数变化情况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近4年广东盈泉钢制品有限公司产权比率变化情况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近4年广东盈泉钢制品有限公司产权比率变化情况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近4年广东盈泉钢制品有限公司固定资产周转次数情况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近4年广东盈泉钢制品有限公司固定资产周转次数情况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近4年广东盈泉钢制品有限公司总资产周转次数变化情况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近4年广东盈泉钢制品有限公司总资产周转次数变化情况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近4年广东盈泉钢制品有限公司销售毛利率变化情况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近4年广东盈泉钢制品有限公司销售毛利率变化情况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近4年广东盈泉钢制品有限公司资产负债率变化情况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近4年广东盈泉钢制品有限公司资产负债率变化情况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近4年青岛金盛源电站设备有限公司流动资产周转次数变化情况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近4年青岛金盛源电站设备有限公司流动资产周转次数变化情况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近4年青岛金盛源电站设备有限公司产权比率变化情况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近4年青岛金盛源电站设备有限公司产权比率变化情况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近4年青岛金盛源电站设备有限公司固定资产周转次数情况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近4年青岛金盛源电站设备有限公司固定资产周转次数情况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近4年青岛金盛源电站设备有限公司总资产周转次数变化情况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近4年青岛金盛源电站设备有限公司总资产周转次数变化情况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近4年青岛金盛源电站设备有限公司销售毛利率变化情况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近4年青岛金盛源电站设备有限公司销售毛利率变化情况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近4年青岛金盛源电站设备有限公司资产负债率变化情况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近4年青岛金盛源电站设备有限公司资产负债率变化情况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近4年天津津滨石化设备有限公司流动资产周转次数变化情况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近4年天津津滨石化设备有限公司流动资产周转次数变化情况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近4年天津津滨石化设备有限公司产权比率变化情况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近4年天津津滨石化设备有限公司产权比率变化情况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近4年天津津滨石化设备有限公司固定资产周转次数情况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近4年天津津滨石化设备有限公司固定资产周转次数变化情况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近4年天津津滨石化设备有限公司总资产周转次数变化情况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近4年天津津滨石化设备有限公司总资产周转次数变化情况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近4年天津津滨石化设备有限公司销售毛利率变化情况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近4年天津津滨石化设备有限公司销售毛利率变化情况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近4年天津津滨石化设备有限公司资产负债率变化情况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近4年天津津滨石化设备有限公司资产负债率变化情况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近4年天津天海高压容器有限责任公司流动资产周转次数变化情况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近4年天津天海高压容器有限责任公司流动资产周转次数变化情况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近4年天津天海高压容器有限责任公司产权比率变化情况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近4年天津天海高压容器有限责任公司产权比率变化情况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近4年天津天海高压容器有限责任公司固定资产周转次数情况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近4年天津天海高压容器有限责任公司固定资产周转次数变化情况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近4年天津天海高压容器有限责任公司总资产周转次数变化情况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近4年天津天海高压容器有限责任公司总资产周转次数变化情况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近4年天津天海高压容器有限责任公司销售毛利率变化情况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近4年天津天海高压容器有限责任公司销售毛利率变化情况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近4年天津天海高压容器有限责任公司资产负债率变化情况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近4年天津天海高压容器有限责任公司资产负债率变化情况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近4年宜宾岷江实业集团有限公司流动资产周转次数变化情况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近4年宜宾岷江实业集团有限公司流动资产周转次数变化情况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近4年宜宾岷江实业集团有限公司产权比率变化情况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近4年宜宾岷江实业集团有限公司产权比率变化情况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近4年宜宾岷江实业集团有限公司固定资产周转次数情况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近4年宜宾岷江实业集团有限公司固定资产周转次数情况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 近4年宜宾岷江实业集团有限公司总资产周转次数变化情况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近4年宜宾岷江实业集团有限公司总资产周转次数变化情况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近4年宜宾岷江实业集团有限公司销售毛利率变化情况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近4年宜宾岷江实业集团有限公司销售毛利率变化情况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近4年宜宾岷江实业集团有限公司资产负债率变化情况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近4年宜宾岷江实业集团有限公司资产负债率变化情况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近4年张家港圣汇气体化工装备有限公司流动资产周转次数变化情况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近4年张家港圣汇气体化工装备有限公司流动资产周转次数变化情况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近4年张家港圣汇气体化工装备有限公司产权比率变化情况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近4年张家港圣汇气体化工装备有限公司产权比率变化情况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近4年张家港圣汇气体化工装备有限公司固定资产周转次数情况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近4年张家港圣汇气体化工装备有限公司固定资产周转次数变化情况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近4年张家港圣汇气体化工装备有限公司总资产周转次数变化情况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近4年张家港圣汇气体化工装备有限公司总资产周转次数变化情况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近4年张家港圣汇气体化工装备有限公司销售毛利率变化情况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146 近4年张家港圣汇气体化工装备有限公司销售毛利率变化情况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 近4年张家港圣汇气体化工装备有限公司资产负债率变化情况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 近4年张家港圣汇气体化工装备有限公司资产负债率变化情况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149 近4年张家港中集圣达因低温装备有限公司流动资产周转次数变化情况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近4年张家港中集圣达因低温装备有限公司流动资产周转次数变化情况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近4年张家港中集圣达因低温装备有限公司产权比率变化情况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近4年张家港中集圣达因低温装备有限公司产权比率变化情况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153 近4年张家港中集圣达因低温装备有限公司固定资产周转次数情况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154 近4年张家港中集圣达因低温装备有限公司固定资产周转次数变化情况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近4年张家港中集圣达因低温装备有限公司总资产周转次数变化情况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近4年张家港中集圣达因低温装备有限公司总资产周转次数变化情况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近4年张家港中集圣达因低温装备有限公司销售毛利率变化情况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158 近4年张家港中集圣达因低温装备有限公司销售毛利率变化情况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159 近4年张家港中集圣达因低温装备有限公司资产负债率变化情况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160 近4年张家港中集圣达因低温装备有限公司资产负债率变化情况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161 近4年上海高压容器有限公司流动资产周转次数变化情况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近4年上海高压容器有限公司流动资产周转次数变化情况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近4年上海高压容器有限公司产权比率变化情况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164 近4年上海高压容器有限公司产权比率变化情况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165 近4年上海高压容器有限公司固定资产周转次数情况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166 近4年上海高压容器有限公司固定资产周转次数变化情况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近4年上海高压容器有限公司总资产周转次数变化情况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近4年上海高压容器有限公司总资产周转次数变化情况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近4年上海高压容器有限公司销售毛利率变化情况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170 近4年上海高压容器有限公司销售毛利率变化情况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171 近4年上海高压容器有限公司资产负债率变化情况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172 近4年上海高压容器有限公司资产负债率变化情况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173 近4年重庆华川油建装备制造（集团）有限公司流动资产周转次数变化情况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近4年重庆华川油建装备制造（集团）有限公司流动资产周转次数变化情况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近4年重庆华川油建装备制造（集团）有限公司产权比率变化情况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176 近4年重庆华川油建装备制造（集团）有限公司产权比率变化情况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177 近4年重庆华川油建装备制造（集团）有限公司固定资产周转次数情况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178 近4年重庆华川油建装备制造（集团）有限公司固定资产周转次数情况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179 近4年重庆华川油建装备制造（集团）有限公司总资产周转次数变化情况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近4年重庆华川油建装备制造（集团）有限公司总资产周转次数变化情况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181 近4年重庆华川油建装备制造（集团）有限公司销售毛利率变化情况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182 近4年重庆华川油建装备制造（集团）有限公司销售毛利率变化情况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183 近4年重庆华川油建装备制造（集团）有限公司资产负债率变化情况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184 近4年重庆华川油建装备制造（集团）有限公司资产负债率变化情况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185 近4年重庆通用工业（集团）有限责任公司流动资产周转次数变化情况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186 近4年重庆通用工业（集团）有限责任公司流动资产周转次数变化情况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187 近4年重庆通用工业（集团）有限责任公司产权比率变化情况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188 近4年重庆通用工业（集团）有限责任公司产权比率变化情况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189 近4年重庆通用工业（集团）有限责任公司固定资产周转次数情况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190 近4年重庆通用工业（集团）有限责任公司固定资产周转次数情况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191 近4年重庆通用工业（集团）有限责任公司总资产周转次数变化情况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近4年重庆通用工业（集团）有限责任公司总资产周转次数变化情况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193 近4年重庆通用工业（集团）有限责任公司销售毛利率变化情况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194 近4年重庆通用工业（集团）有限责任公司销售毛利率变化情况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195 近4年重庆通用工业（集团）有限责任公司资产负债率变化情况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196 近4年重庆通用工业（集团）有限责任公司资产负债率变化情况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197 近4年重庆中容石化机械制造有限公司流动资产周转次数变化情况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198 近4年重庆中容石化机械制造有限公司流动资产周转次数变化情况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199 近4年重庆中容石化机械制造有限公司产权比率变化情况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200 近4年重庆中容石化机械制造有限公司产权比率变化情况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201 近4年重庆中容石化机械制造有限公司固定资产周转次数情况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 近4年重庆中容石化机械制造有限公司固定资产周转次数变化情况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203 近4年重庆中容石化机械制造有限公司总资产周转次数变化情况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204 近4年重庆中容石化机械制造有限公司总资产周转次数变化情况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205 近4年重庆中容石化机械制造有限公司销售毛利率变化情况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206 近4年重庆中容石化机械制造有限公司销售毛利率变化情况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207 近4年重庆中容石化机械制造有限公司资产负债率变化情况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208 近4年重庆中容石化机械制造有限公司资产负债率变化情况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209 近4年重庆欣雨压力容器制造有限公司流动资产周转次数变化情况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210 近4年重庆欣雨压力容器制造有限公司流动资产周转次数变化情况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211 近4年重庆欣雨压力容器制造有限公司产权比率变化情况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212 近4年重庆欣雨压力容器制造有限公司产权比率变化情况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213 近4年重庆欣雨压力容器制造有限公司固定资产周转次数情况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214 近4年重庆欣雨压力容器制造有限公司固定资产周转次数情况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215 近4年重庆欣雨压力容器制造有限公司总资产周转次数变化情况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216 近4年重庆欣雨压力容器制造有限公司总资产周转次数变化情况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217 近4年重庆欣雨压力容器制造有限公司销售毛利率变化情况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218 近4年重庆欣雨压力容器制造有限公司销售毛利率变化情况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219 近4年重庆欣雨压力容器制造有限公司资产负债率变化情况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220 近4年重庆欣雨压力容器制造有限公司资产负债率变化情况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221 近4年佛山市赛尔燃器具有限公司流动资产周转次数变化情况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222 近4年佛山市赛尔燃器具有限公司流动资产周转次数变化情况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223 近4年佛山市赛尔燃器具有限公司产权比率变化情况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224 近4年佛山市赛尔燃器具有限公司产权比率变化情况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225 近4年佛山市赛尔燃器具有限公司固定资产周转次数情况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226 近4年佛山市赛尔燃器具有限公司固定资产周转次数情况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227 近4年佛山市赛尔燃器具有限公司总资产周转次数变化情况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228 近4年佛山市赛尔燃器具有限公司总资产周转次数变化情况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229 近4年佛山市赛尔燃器具有限公司销售毛利率变化情况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230 近4年佛山市赛尔燃器具有限公司销售毛利率变化情况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231 近4年佛山市赛尔燃器具有限公司资产负债率变化情况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232 近4年佛山市赛尔燃器具有限公司资产负债率变化情况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233 近4年合肥通用机械研究院流动资产周转次数变化情况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234 近4年合肥通用机械研究院流动资产周转次数变化情况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235 近4年合肥通用机械研究院产权比率变化情况</w:t>
      </w:r>
      <w:r>
        <w:rPr>
          <w:rFonts w:hint="eastAsia"/>
        </w:rPr>
        <w:br/>
      </w:r>
      <w:r>
        <w:rPr>
          <w:rFonts w:hint="eastAsia"/>
        </w:rPr>
        <w:t>　　图表 236 近4年合肥通用机械研究院产权比率变化情况</w:t>
      </w:r>
      <w:r>
        <w:rPr>
          <w:rFonts w:hint="eastAsia"/>
        </w:rPr>
        <w:br/>
      </w:r>
      <w:r>
        <w:rPr>
          <w:rFonts w:hint="eastAsia"/>
        </w:rPr>
        <w:t>　　图表 237 近4年合肥通用机械研究院固定资产周转次数情况</w:t>
      </w:r>
      <w:r>
        <w:rPr>
          <w:rFonts w:hint="eastAsia"/>
        </w:rPr>
        <w:br/>
      </w:r>
      <w:r>
        <w:rPr>
          <w:rFonts w:hint="eastAsia"/>
        </w:rPr>
        <w:t>　　图表 238 近4年合肥通用机械研究院固定资产周转次数情况</w:t>
      </w:r>
      <w:r>
        <w:rPr>
          <w:rFonts w:hint="eastAsia"/>
        </w:rPr>
        <w:br/>
      </w:r>
      <w:r>
        <w:rPr>
          <w:rFonts w:hint="eastAsia"/>
        </w:rPr>
        <w:t>　　图表 239 近4年合肥通用机械研究院总资产周转次数变化情况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240 近4年合肥通用机械研究院总资产周转次数变化情况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241 近4年合肥通用机械研究院销售毛利率变化情况</w:t>
      </w:r>
      <w:r>
        <w:rPr>
          <w:rFonts w:hint="eastAsia"/>
        </w:rPr>
        <w:br/>
      </w:r>
      <w:r>
        <w:rPr>
          <w:rFonts w:hint="eastAsia"/>
        </w:rPr>
        <w:t>　　图表 242 近4年合肥通用机械研究院销售毛利率变化情况</w:t>
      </w:r>
      <w:r>
        <w:rPr>
          <w:rFonts w:hint="eastAsia"/>
        </w:rPr>
        <w:br/>
      </w:r>
      <w:r>
        <w:rPr>
          <w:rFonts w:hint="eastAsia"/>
        </w:rPr>
        <w:t>　　图表 243 近4年合肥通用机械研究院资产负债率变化情况</w:t>
      </w:r>
      <w:r>
        <w:rPr>
          <w:rFonts w:hint="eastAsia"/>
        </w:rPr>
        <w:br/>
      </w:r>
      <w:r>
        <w:rPr>
          <w:rFonts w:hint="eastAsia"/>
        </w:rPr>
        <w:t>　　图表 244 近4年合肥通用机械研究院资产负债率变化情况</w:t>
      </w:r>
      <w:r>
        <w:rPr>
          <w:rFonts w:hint="eastAsia"/>
        </w:rPr>
        <w:br/>
      </w:r>
      <w:r>
        <w:rPr>
          <w:rFonts w:hint="eastAsia"/>
        </w:rPr>
        <w:t>　　图表 245 2025-2031年我国压力容器行业同业竞争风险及控制策略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246 2025-2031年中国金属压力容器行业销售收入预测（单位：亿元）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f1e97dc68423e" w:history="1">
        <w:r>
          <w:rPr>
            <w:rStyle w:val="Hyperlink"/>
          </w:rPr>
          <w:t>中国压力容器行业现状研究分析及市场前景预测报告（2025年）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f1e97dc68423e" w:history="1">
        <w:r>
          <w:rPr>
            <w:rStyle w:val="Hyperlink"/>
          </w:rPr>
          <w:t>https://www.20087.com/M_JiXieJiDian/16/YaLiRongQiChanYeXianZhuangYuFaZhanQianJing.html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气罐、压力容器特种作业证、压力容器厂家联系方式、压力容器分类一二三类、压力容器罐制造厂家、压力容器有哪些、压力容器特种设备标准、压力容器内盛装的介质是气液混合态对吗、压力容器中的压缩气体具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df564d0b1450b" w:history="1">
      <w:r>
        <w:rPr>
          <w:rStyle w:val="Hyperlink"/>
        </w:rPr>
        <w:t>中国压力容器行业现状研究分析及市场前景预测报告（2025年）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YaLiRongQiChanYeXianZhuangYuFaZhanQianJing.html" TargetMode="External" Id="R8bff1e97dc68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YaLiRongQiChanYeXianZhuangYuFaZhanQianJing.html" TargetMode="External" Id="Rbaddf564d0b1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2024-12-14T03:38:00Z</dcterms:created>
  <dcterms:modified xsi:type="dcterms:W3CDTF">2024-12-14T04:38:00Z</dcterms:modified>
  <dc:subject>中国压力容器行业现状研究分析及市场前景预测报告（2025年）</dc:subject>
  <dc:title>中国压力容器行业现状研究分析及市场前景预测报告（2025年）</dc:title>
  <cp:keywords>中国压力容器行业现状研究分析及市场前景预测报告（2025年）</cp:keywords>
  <dc:description>中国压力容器行业现状研究分析及市场前景预测报告（2025年）</dc:description>
</cp:coreProperties>
</file>