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7d03f99c7e400a" w:history="1">
              <w:r>
                <w:rPr>
                  <w:rStyle w:val="Hyperlink"/>
                </w:rPr>
                <w:t>2025-2031年中国发电机行业发展回顾及走势分析报告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7d03f99c7e400a" w:history="1">
              <w:r>
                <w:rPr>
                  <w:rStyle w:val="Hyperlink"/>
                </w:rPr>
                <w:t>2025-2031年中国发电机行业发展回顾及走势分析报告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1025A16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7d03f99c7e400a" w:history="1">
                <w:r>
                  <w:rPr>
                    <w:rStyle w:val="Hyperlink"/>
                  </w:rPr>
                  <w:t>https://www.20087.com/6/A1/FaDianJiShiChangBaoGao.html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电机是电力供应的重要组成部分，近年来经历了从传统燃料驱动向清洁能源驱动的转变。随着全球对可再生能源的重视，风力、水力和太阳能等发电技术的发电机需求持续增长。现代发电机设计更加注重效率、环保和智能化，采用永磁同步技术、高效的热交换系统以及智能监控系统，提高了电力输出的稳定性和可靠性。</w:t>
      </w:r>
      <w:r>
        <w:rPr>
          <w:rFonts w:hint="eastAsia"/>
        </w:rPr>
        <w:br/>
      </w:r>
      <w:r>
        <w:rPr>
          <w:rFonts w:hint="eastAsia"/>
        </w:rPr>
        <w:t>　　未来，发电机将更加注重可持续性和智能互联。随着电池储能技术的成熟，发电机将与储能系统紧密结合，形成微电网，提高能源利用效率和灵活性。同时，通过集成物联网和人工智能技术，发电机将实现远程监控和预测性维护，减少故障停机时间，提升整体运营效率。此外，模块化设计和可移动性将成为趋势，以适应灾难救援、野外作业等临时电力需求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7d03f99c7e400a" w:history="1">
        <w:r>
          <w:rPr>
            <w:rStyle w:val="Hyperlink"/>
          </w:rPr>
          <w:t>2025-2031年中国发电机行业发展回顾及走势分析报告</w:t>
        </w:r>
      </w:hyperlink>
      <w:r>
        <w:rPr>
          <w:rFonts w:hint="eastAsia"/>
        </w:rPr>
        <w:t>》依托权威数据资源和长期市场监测，对发电机市场现状进行了系统分析，并结合发电机行业特点对未来发展趋势作出科学预判。报告深入探讨了发电机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发电机行业概述</w:t>
      </w:r>
      <w:r>
        <w:rPr>
          <w:rFonts w:hint="eastAsia"/>
        </w:rPr>
        <w:br/>
      </w:r>
      <w:r>
        <w:rPr>
          <w:rFonts w:hint="eastAsia"/>
        </w:rPr>
        <w:t>　　第一节 发电机行业界定</w:t>
      </w:r>
      <w:r>
        <w:rPr>
          <w:rFonts w:hint="eastAsia"/>
        </w:rPr>
        <w:br/>
      </w:r>
      <w:r>
        <w:rPr>
          <w:rFonts w:hint="eastAsia"/>
        </w:rPr>
        <w:t>　　第二节 发电机行业发展历程</w:t>
      </w:r>
      <w:r>
        <w:rPr>
          <w:rFonts w:hint="eastAsia"/>
        </w:rPr>
        <w:br/>
      </w:r>
      <w:r>
        <w:rPr>
          <w:rFonts w:hint="eastAsia"/>
        </w:rPr>
        <w:t>　　第三节 发电机产业链分析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二、发电机产业链模型分析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中国发电机行业发展环境分析</w:t>
      </w:r>
      <w:r>
        <w:rPr>
          <w:rFonts w:hint="eastAsia"/>
        </w:rPr>
        <w:br/>
      </w:r>
      <w:r>
        <w:rPr>
          <w:rFonts w:hint="eastAsia"/>
        </w:rPr>
        <w:t>　　第一节 发电机行业经济环境分析</w:t>
      </w:r>
      <w:r>
        <w:rPr>
          <w:rFonts w:hint="eastAsia"/>
        </w:rPr>
        <w:br/>
      </w:r>
      <w:r>
        <w:rPr>
          <w:rFonts w:hint="eastAsia"/>
        </w:rPr>
        <w:t>　　第二节 发电机行业政策环境分析</w:t>
      </w:r>
      <w:r>
        <w:rPr>
          <w:rFonts w:hint="eastAsia"/>
        </w:rPr>
        <w:br/>
      </w:r>
      <w:r>
        <w:rPr>
          <w:rFonts w:hint="eastAsia"/>
        </w:rPr>
        <w:t>　　　　一、发电机行业政策影响分析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二、相关发电机行业标准分析</w:t>
      </w:r>
      <w:r>
        <w:rPr>
          <w:rFonts w:hint="eastAsia"/>
        </w:rPr>
        <w:br/>
      </w:r>
      <w:r>
        <w:rPr>
          <w:rFonts w:hint="eastAsia"/>
        </w:rPr>
        <w:t>　　第三节 发电机行业社会环境分析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2024-2025年发电机行业技术发展现状及趋势分析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发电机行业技术发展现状分析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国内外发电机行业技术差异与原因</w:t>
      </w:r>
      <w:r>
        <w:rPr>
          <w:rFonts w:hint="eastAsia"/>
        </w:rPr>
        <w:br/>
      </w:r>
      <w:r>
        <w:rPr>
          <w:rFonts w:hint="eastAsia"/>
        </w:rPr>
        <w:t>　　第三节 发电机行业技术发展方向、趋势预测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提升发电机行业技术能力策略建议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2024-2025年全球发电机行业市场运行形势分析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2024-2025年全球发电机行业发展概况</w:t>
      </w:r>
      <w:r>
        <w:rPr>
          <w:rFonts w:hint="eastAsia"/>
        </w:rPr>
        <w:br/>
      </w:r>
      <w:r>
        <w:rPr>
          <w:rFonts w:hint="eastAsia"/>
        </w:rPr>
        <w:t>　　第二节 全球发电机行业发展走势</w:t>
      </w:r>
      <w:r>
        <w:rPr>
          <w:rFonts w:hint="eastAsia"/>
        </w:rPr>
        <w:br/>
      </w:r>
      <w:r>
        <w:rPr>
          <w:rFonts w:hint="eastAsia"/>
        </w:rPr>
        <w:t>　　　　一、全球发电机行业市场分布情况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二、全球发电机行业发展趋势分析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全球发电机行业重点国家和区域分析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中国发电机行业供给与需求情况分析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2019-2024年中国发电机行业总体规模</w:t>
      </w:r>
      <w:r>
        <w:rPr>
          <w:rFonts w:hint="eastAsia"/>
        </w:rPr>
        <w:br/>
      </w:r>
      <w:r>
        <w:rPr>
          <w:rFonts w:hint="eastAsia"/>
        </w:rPr>
        <w:t>　　第二节 中国发电机行业盈利情况分析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中国发电机行业产量情况分析与预测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一、2019-2024年发电机行业产量统计分析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二、2025年发电机行业产量特点分析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三、2025-2031年中国发电机行业产量预测分析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中国发电机行业需求概况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一、2019-2024年中国发电机行业需求情况分析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二、2025年中国发电机行业市场需求特点分析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三、2025-2031年中国发电机市场需求预测分析</w:t>
      </w:r>
      <w:r>
        <w:rPr>
          <w:rFonts w:hint="eastAsia"/>
        </w:rPr>
        <w:br/>
      </w:r>
      <w:r>
        <w:rPr>
          <w:rFonts w:hint="eastAsia"/>
        </w:rPr>
        <w:t>　　第五节 发电机产业供需平衡状况分析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发电机细分市场深度分析</w:t>
      </w:r>
      <w:r>
        <w:rPr>
          <w:rFonts w:hint="eastAsia"/>
        </w:rPr>
        <w:br/>
      </w:r>
      <w:r>
        <w:rPr>
          <w:rFonts w:hint="eastAsia"/>
        </w:rPr>
        <w:t>　　第一节 发电机细分市场（一）发展研究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发电机细分市场（二）发展研究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2019-2024年中国发电机行业总体发展状况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中国发电机行业规模情况分析</w:t>
      </w:r>
      <w:r>
        <w:rPr>
          <w:rFonts w:hint="eastAsia"/>
        </w:rPr>
        <w:br/>
      </w:r>
      <w:r>
        <w:rPr>
          <w:rFonts w:hint="eastAsia"/>
        </w:rPr>
        <w:t>　　　　一、发电机行业单位规模情况分析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二、发电机行业人员规模状况分析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三、发电机行业资产规模状况分析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四、发电机行业市场规模状况分析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五、发电机行业敏感性分析</w:t>
      </w:r>
      <w:r>
        <w:rPr>
          <w:rFonts w:hint="eastAsia"/>
        </w:rPr>
        <w:br/>
      </w:r>
      <w:r>
        <w:rPr>
          <w:rFonts w:hint="eastAsia"/>
        </w:rPr>
        <w:t>　　第二节 中国发电机行业财务能力分析</w:t>
      </w:r>
      <w:r>
        <w:rPr>
          <w:rFonts w:hint="eastAsia"/>
        </w:rPr>
        <w:br/>
      </w:r>
      <w:r>
        <w:rPr>
          <w:rFonts w:hint="eastAsia"/>
        </w:rPr>
        <w:t>　　　　一、发电机行业盈利能力分析</w:t>
      </w:r>
      <w:r>
        <w:rPr>
          <w:rFonts w:hint="eastAsia"/>
        </w:rPr>
        <w:br/>
      </w:r>
      <w:r>
        <w:rPr>
          <w:rFonts w:hint="eastAsia"/>
        </w:rPr>
        <w:t>　　　　二、发电机行业偿债能力分析</w:t>
      </w:r>
      <w:r>
        <w:rPr>
          <w:rFonts w:hint="eastAsia"/>
        </w:rPr>
        <w:br/>
      </w:r>
      <w:r>
        <w:rPr>
          <w:rFonts w:hint="eastAsia"/>
        </w:rPr>
        <w:t>　　　　三、发电机行业营运能力分析</w:t>
      </w:r>
      <w:r>
        <w:rPr>
          <w:rFonts w:hint="eastAsia"/>
        </w:rPr>
        <w:br/>
      </w:r>
      <w:r>
        <w:rPr>
          <w:rFonts w:hint="eastAsia"/>
        </w:rPr>
        <w:t>　　　　四、发电机行业发展能力分析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2019-2024年中国发电机行业区域市场分析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中国发电机行业区域市场结构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重点地区发电机行业调研分析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一、重点地区（一）发电机市场分析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二、重点地区（二）发电机市场分析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三、重点地区（三）发电机市场分析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四、重点地区（四）发电机市场分析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五、重点地区（五）发电机市场分析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中国发电机行业进出口情况分析预测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中国发电机行业进口情况分析预测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一、2019-2024年中国发电机行业进口情况分析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二、2024-2025年中国发电机行业进口特点分析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三、2025-2031年中国发电机行业进口情况预测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中国发电机行业出口情况分析预测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一、2019-2024年中国发电机行业出口情况分析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二、2024-2025年中国发电机行业出口特点分析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二、2025-2031年中国发电机行业出口情况预测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影响中国发电机行业进出口因素分析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发电机行业上、下游市场分析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发电机行业上游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发电机行业下游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发电机行业重点企业竞争力分析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二、企业发电机业务分析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二、企业发电机业务分析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二、企业发电机业务分析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二、企业发电机业务分析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二、企业发电机业务分析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二、企业发电机业务分析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发电机行业竞争格局分析</w:t>
      </w:r>
      <w:r>
        <w:rPr>
          <w:rFonts w:hint="eastAsia"/>
        </w:rPr>
        <w:br/>
      </w:r>
      <w:r>
        <w:rPr>
          <w:rFonts w:hint="eastAsia"/>
        </w:rPr>
        <w:t>　　第一节 发电机行业集中度分析</w:t>
      </w:r>
      <w:r>
        <w:rPr>
          <w:rFonts w:hint="eastAsia"/>
        </w:rPr>
        <w:br/>
      </w:r>
      <w:r>
        <w:rPr>
          <w:rFonts w:hint="eastAsia"/>
        </w:rPr>
        <w:t>　　　　一、发电机市场集中度分析</w:t>
      </w:r>
      <w:r>
        <w:rPr>
          <w:rFonts w:hint="eastAsia"/>
        </w:rPr>
        <w:br/>
      </w:r>
      <w:r>
        <w:rPr>
          <w:rFonts w:hint="eastAsia"/>
        </w:rPr>
        <w:t>　　　　二、发电机企业集中度分析</w:t>
      </w:r>
      <w:r>
        <w:rPr>
          <w:rFonts w:hint="eastAsia"/>
        </w:rPr>
        <w:br/>
      </w:r>
      <w:r>
        <w:rPr>
          <w:rFonts w:hint="eastAsia"/>
        </w:rPr>
        <w:t>　　　　三、发电机区域集中度分析</w:t>
      </w:r>
      <w:r>
        <w:rPr>
          <w:rFonts w:hint="eastAsia"/>
        </w:rPr>
        <w:br/>
      </w:r>
      <w:r>
        <w:rPr>
          <w:rFonts w:hint="eastAsia"/>
        </w:rPr>
        <w:t>　　第二节 发电机行业竞争格局分析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一、2024-2025年发电机行业竞争分析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二、2024-2025年中外发电机产品竞争分析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三、2025年中国发电机市场竞争分析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四、2025-2031年国内主要发电机企业动向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发电机企业营销策略及建议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一、发电机价格策略分析</w:t>
      </w:r>
      <w:r>
        <w:rPr>
          <w:rFonts w:hint="eastAsia"/>
        </w:rPr>
        <w:br/>
      </w:r>
      <w:r>
        <w:rPr>
          <w:rFonts w:hint="eastAsia"/>
        </w:rPr>
        <w:t>　　　　二、发电机渠道策略分析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提高发电机企业竞争力的策略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一、提高中国发电机企业核心竞争力的对策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二、发电机企业提升竞争力的主要方向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三、影响发电机企业核心竞争力的因素及提升途径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四、济研：提高发电机企业竞争力的策略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对我国发电机品牌的战略思考</w:t>
      </w:r>
      <w:r>
        <w:rPr>
          <w:rFonts w:hint="eastAsia"/>
        </w:rPr>
        <w:br/>
      </w:r>
      <w:r>
        <w:rPr>
          <w:rFonts w:hint="eastAsia"/>
        </w:rPr>
        <w:t>　　　　一、发电机实施品牌战略的意义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二、发电机企业品牌的现状分析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三、我国发电机企业的品牌战略</w:t>
      </w:r>
      <w:r>
        <w:rPr>
          <w:rFonts w:hint="eastAsia"/>
        </w:rPr>
        <w:br/>
      </w:r>
      <w:r>
        <w:rPr>
          <w:rFonts w:hint="eastAsia"/>
        </w:rPr>
        <w:t>　　　　四、发电机品牌战略管理的策略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中国发电机行业营销策略分析</w:t>
      </w:r>
      <w:r>
        <w:rPr>
          <w:rFonts w:hint="eastAsia"/>
        </w:rPr>
        <w:br/>
      </w:r>
      <w:r>
        <w:rPr>
          <w:rFonts w:hint="eastAsia"/>
        </w:rPr>
        <w:t>　　第一节 发电机市场推广策略研究分析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一、做好发电机产品导入</w:t>
      </w:r>
      <w:r>
        <w:rPr>
          <w:rFonts w:hint="eastAsia"/>
        </w:rPr>
        <w:br/>
      </w:r>
      <w:r>
        <w:rPr>
          <w:rFonts w:hint="eastAsia"/>
        </w:rPr>
        <w:t>　　　　二、做好发电机产品组合和产品线决策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三、发电机行业城市市场推广策略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发电机行业渠道营销研究分析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一、发电机行业营销环境分析</w:t>
      </w:r>
      <w:r>
        <w:rPr>
          <w:rFonts w:hint="eastAsia"/>
        </w:rPr>
        <w:br/>
      </w:r>
      <w:r>
        <w:rPr>
          <w:rFonts w:hint="eastAsia"/>
        </w:rPr>
        <w:t>　　　　二、发电机行业现存的营销渠道分析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三、发电机行业终端市场营销管理策略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发电机行业营销战略研究分析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一、中国发电机行业有效整合营销策略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二、建立发电机行业厂商的双嬴模式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2025-2031年中国发电机行业投资前景与风险预测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2025-2031年中国发电机行业投资前景分析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2025-2031年中国发电机行业投资特性分析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一、2025-2031年中国发电机行业进入壁垒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二、2025-2031年中国发电机行业盈利模式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三、2025-2031年中国发电机行业盈利因素</w:t>
      </w:r>
      <w:r>
        <w:rPr>
          <w:rFonts w:hint="eastAsia"/>
        </w:rPr>
        <w:br/>
      </w:r>
      <w:r>
        <w:rPr>
          <w:rFonts w:hint="eastAsia"/>
        </w:rPr>
        <w:t>　　第三节 2025-2031年中国发电机行业投资机会分析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一、2025-2031年中国发电机细分市场投资机会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二、2025-2031年中国发电机行业区域市场投资潜力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2025-2031年中国发电机行业投资风险分析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一、2025-2031年中国发电机行业市场竞争风险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二、2025-2031年中国发电机行业技术风险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三、2025-2031年中国发电机行业政策风险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四、2025-2031年中国发电机行业进入退出风险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发电机投资机会分析与项目投资建议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发电机投资机会分析</w:t>
      </w:r>
      <w:r>
        <w:rPr>
          <w:rFonts w:hint="eastAsia"/>
        </w:rPr>
        <w:br/>
      </w:r>
      <w:r>
        <w:rPr>
          <w:rFonts w:hint="eastAsia"/>
        </w:rPr>
        <w:t>　　第二节 发电机投资趋势分析</w:t>
      </w:r>
      <w:r>
        <w:rPr>
          <w:rFonts w:hint="eastAsia"/>
        </w:rPr>
        <w:br/>
      </w:r>
      <w:r>
        <w:rPr>
          <w:rFonts w:hint="eastAsia"/>
        </w:rPr>
        <w:t>　　第三节 中-智-林-－项目投资建议</w:t>
      </w:r>
      <w:r>
        <w:rPr>
          <w:rFonts w:hint="eastAsia"/>
        </w:rPr>
        <w:br/>
      </w:r>
      <w:r>
        <w:rPr>
          <w:rFonts w:hint="eastAsia"/>
        </w:rPr>
        <w:t>　　　　一、发电机行业投资环境考察</w:t>
      </w:r>
      <w:r>
        <w:rPr>
          <w:rFonts w:hint="eastAsia"/>
        </w:rPr>
        <w:br/>
      </w:r>
      <w:r>
        <w:rPr>
          <w:rFonts w:hint="eastAsia"/>
        </w:rPr>
        <w:t>　　　　二、发电机投资风险及控制策略</w:t>
      </w:r>
      <w:r>
        <w:rPr>
          <w:rFonts w:hint="eastAsia"/>
        </w:rPr>
        <w:br/>
      </w:r>
      <w:r>
        <w:rPr>
          <w:rFonts w:hint="eastAsia"/>
        </w:rPr>
        <w:t>　　　　三、发电机产品投资方向建议</w:t>
      </w:r>
      <w:r>
        <w:rPr>
          <w:rFonts w:hint="eastAsia"/>
        </w:rPr>
        <w:br/>
      </w:r>
      <w:r>
        <w:rPr>
          <w:rFonts w:hint="eastAsia"/>
        </w:rPr>
        <w:t>　　　　四、发电机项目投资建议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发电机行业历程</w:t>
      </w:r>
      <w:r>
        <w:rPr>
          <w:rFonts w:hint="eastAsia"/>
        </w:rPr>
        <w:br/>
      </w:r>
      <w:r>
        <w:rPr>
          <w:rFonts w:hint="eastAsia"/>
        </w:rPr>
        <w:t>　　图表 发电机行业生命周期</w:t>
      </w:r>
      <w:r>
        <w:rPr>
          <w:rFonts w:hint="eastAsia"/>
        </w:rPr>
        <w:br/>
      </w:r>
      <w:r>
        <w:rPr>
          <w:rFonts w:hint="eastAsia"/>
        </w:rPr>
        <w:t>　　图表 发电机行业产业链分析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2019-2024年中国发电机行业市场规模及增长情况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2019-2024年发电机行业市场容量分析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2019-2024年中国发电机行业产能统计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2019-2024年中国发电机行业产量及增长趋势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2019-2024年中国发电机市场需求量及增速统计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2024年中国发电机行业需求领域分布格局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2019-2024年中国发电机行业销售收入分析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2019-2024年中国发电机行业盈利情况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2019-2024年中国发电机行业利润总额统计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2019-2024年中国发电机进口数量分析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2019-2024年中国发电机进口金额分析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2019-2024年中国发电机出口数量分析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2019-2024年中国发电机出口金额分析</w:t>
      </w:r>
      <w:r>
        <w:rPr>
          <w:rFonts w:hint="eastAsia"/>
        </w:rPr>
        <w:br/>
      </w:r>
      <w:r>
        <w:rPr>
          <w:rFonts w:hint="eastAsia"/>
        </w:rPr>
        <w:t>　　图表 2024年中国发电机进口国家及地区分析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2024年中国发电机出口国家及地区分析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2019-2024年中国发电机行业企业数量情况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2019-2024年中国发电机行业企业平均规模情况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**地区发电机市场规模及增长情况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**地区发电机行业市场需求情况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发电机重点企业（一）基本信息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发电机重点企业（一）经营情况分析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发电机重点企业（一）主要经济指标情况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发电机重点企业（一）盈利能力情况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发电机重点企业（一）偿债能力情况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发电机重点企业（一）运营能力情况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发电机重点企业（一）成长能力情况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发电机重点企业（二）基本信息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发电机重点企业（二）经营情况分析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发电机重点企业（二）主要经济指标情况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发电机重点企业（二）盈利能力情况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发电机重点企业（二）偿债能力情况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发电机重点企业（二）运营能力情况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发电机重点企业（二）成长能力情况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发电机企业信息</w:t>
      </w:r>
      <w:r>
        <w:rPr>
          <w:rFonts w:hint="eastAsia"/>
        </w:rPr>
        <w:br/>
      </w:r>
      <w:r>
        <w:rPr>
          <w:rFonts w:hint="eastAsia"/>
        </w:rPr>
        <w:t>　　图表 发电机企业经营情况分析</w:t>
      </w:r>
      <w:r>
        <w:rPr>
          <w:rFonts w:hint="eastAsia"/>
        </w:rPr>
        <w:br/>
      </w:r>
      <w:r>
        <w:rPr>
          <w:rFonts w:hint="eastAsia"/>
        </w:rPr>
        <w:t>　　图表 发电机重点企业（三）主要经济指标情况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发电机重点企业（三）盈利能力情况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发电机重点企业（三）偿债能力情况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发电机重点企业（三）运营能力情况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发电机重点企业（三）成长能力情况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2025-2031年中国发电机行业产能预测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2025-2031年中国发电机行业产量预测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2025-2031年中国发电机市场需求量预测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2025-2031年中国发电机行业供需平衡预测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2025-2031年中国发电机行业市场容量预测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2025-2031年中国发电机行业市场规模预测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2025-2031年中国发电机市场前景分析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2025-2031年中国发电机发展趋势预测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7d03f99c7e400a" w:history="1">
        <w:r>
          <w:rPr>
            <w:rStyle w:val="Hyperlink"/>
          </w:rPr>
          <w:t>2025-2031年中国发电机行业发展回顾及走势分析报告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1025A16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7d03f99c7e400a" w:history="1">
        <w:r>
          <w:rPr>
            <w:rStyle w:val="Hyperlink"/>
          </w:rPr>
          <w:t>https://www.20087.com/6/A1/FaDianJiShiChangBaoGao.html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热点：发电机百度百科、发电机价格、发电机组电机、发电机组200千瓦报价、普通发电机、发电机租赁,24小时提供服务、发电机是什么、发电机出租、发电机功率一般是多少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fca68b6e9a44da" w:history="1">
      <w:r>
        <w:rPr>
          <w:rStyle w:val="Hyperlink"/>
        </w:rPr>
        <w:t>2025-2031年中国发电机行业发展回顾及走势分析报告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1/FaDianJiShiChangBaoGao.html" TargetMode="External" Id="R1a7d03f99c7e40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1/FaDianJiShiChangBaoGao.html" TargetMode="External" Id="R28fca68b6e9a44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2024-12-15T02:17:00Z</dcterms:created>
  <dcterms:modified xsi:type="dcterms:W3CDTF">2024-12-15T03:17:00Z</dcterms:modified>
  <dc:subject>2025-2031年中国发电机行业发展回顾及走势分析报告</dc:subject>
  <dc:title>2025-2031年中国发电机行业发展回顾及走势分析报告</dc:title>
  <cp:keywords>2025-2031年中国发电机行业发展回顾及走势分析报告</cp:keywords>
  <dc:description>2025-2031年中国发电机行业发展回顾及走势分析报告</dc:description>
</cp:coreProperties>
</file>