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9126e7ae24a15" w:history="1">
              <w:r>
                <w:rPr>
                  <w:rStyle w:val="Hyperlink"/>
                </w:rPr>
                <w:t>2025-2031年全球与中国宠物食品冷冻干燥机行业发展调研及市场前景报告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9126e7ae24a15" w:history="1">
              <w:r>
                <w:rPr>
                  <w:rStyle w:val="Hyperlink"/>
                </w:rPr>
                <w:t>2025-2031年全球与中国宠物食品冷冻干燥机行业发展调研及市场前景报告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9126e7ae24a15" w:history="1">
                <w:r>
                  <w:rPr>
                    <w:rStyle w:val="Hyperlink"/>
                  </w:rPr>
                  <w:t>https://www.20087.com/6/21/ChongWuShiPinLengDongGanZaoJiQianJing.html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冷冻干燥机是高端宠物营养品加工的核心设备，已在生骨肉、冻干零食及主粮领域实现规模化应用。宠物食品冷冻干燥机采用真空冷冻干燥技术，将预处理后的生鲜原料在低温下冻结，再通过升华去除水分，最大限度保留蛋白质、维生素与天然风味。主流机型为批次式托盘结构，配备多级制冷系统、真空机组与PLC控制系统，实现冻干曲线精确调控。干燥室材质选用食品级不锈钢，支持CIP清洗与无菌操作。工艺流程涵盖前处理、速冻、一次干燥与解析干燥阶段，周期通常持续数十小时。产品复水性好，质地酥脆，便于储存与运输。宠物食品冷冻干燥机企业注重能耗优化、冷阱捕冰能力与温度均匀性控制，确保终产品微生物指标与感官品质达标。行业标准对设备卫生设计、密封性能与运行安全性提出明确要求。</w:t>
      </w:r>
      <w:r>
        <w:rPr>
          <w:rFonts w:hint="eastAsia"/>
        </w:rPr>
        <w:br/>
      </w:r>
      <w:r>
        <w:rPr>
          <w:rFonts w:hint="eastAsia"/>
        </w:rPr>
        <w:t>　　未来，宠物食品冷冻干燥机将向连续化生产与智能化管控方向演进。隧道式连续冻干系统取代传统批次设备，实现原料自动进料、传送与出料，提升产能与能效比。热回收技术集成压缩机余热，用于前处理加热或车间供暖，降低综合能耗。数字孪生模型模拟冻干过程传热传质行为，优化工艺参数并预测终点。在线水分测定与视觉检测系统实时监控产品质量，支持动态调整干燥策略。在可持续发展方向，环保制冷剂替代HFCs，减少温室气体排放。模块化设计支持不同托盘尺寸与装载方式的快速切换，适应多样化产品需求。长期来看，宠物食品冷冻干燥机将从独立加工单元升级为智能食品制造节点，深度融合于数字化供应链，支持个性化定制、全程追溯与绿色生产，满足宠物消费升级与品牌差异化竞争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9126e7ae24a15" w:history="1">
        <w:r>
          <w:rPr>
            <w:rStyle w:val="Hyperlink"/>
          </w:rPr>
          <w:t>2025-2031年全球与中国宠物食品冷冻干燥机行业发展调研及市场前景报告</w:t>
        </w:r>
      </w:hyperlink>
      <w:r>
        <w:rPr>
          <w:rFonts w:hint="eastAsia"/>
        </w:rPr>
        <w:t>》通过对宠物食品冷冻干燥机行业的全面调研，系统分析了宠物食品冷冻干燥机市场规模、技术现状及未来发展方向，揭示了行业竞争格局的演变趋势与潜在问题。同时，报告评估了宠物食品冷冻干燥机行业投资价值与效益，识别了发展中的主要挑战与机遇，并结合SWOT分析为投资者和企业提供了科学的战略建议。此外，报告重点聚焦宠物食品冷冻干燥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宠物食品冷冻干燥机市场概述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按照不同产品类型，宠物食品冷冻干燥机主要可以分为如下几个类别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全球不同产品类型宠物食品冷冻干燥机销售额增长趋势2020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工业级冷冻干燥机</w:t>
      </w:r>
      <w:r>
        <w:rPr>
          <w:rFonts w:hint="eastAsia"/>
        </w:rPr>
        <w:br/>
      </w:r>
      <w:r>
        <w:rPr>
          <w:rFonts w:hint="eastAsia"/>
        </w:rPr>
        <w:t>　　　　1.2.3 中试规模冷冻干燥机</w:t>
      </w:r>
      <w:r>
        <w:rPr>
          <w:rFonts w:hint="eastAsia"/>
        </w:rPr>
        <w:br/>
      </w:r>
      <w:r>
        <w:rPr>
          <w:rFonts w:hint="eastAsia"/>
        </w:rPr>
        <w:t>　　1.3 从不同应用，宠物食品冷冻干燥机主要包括如下几个方面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全球不同应用宠物食品冷冻干燥机销售额增长趋势2020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猫用</w:t>
      </w:r>
      <w:r>
        <w:rPr>
          <w:rFonts w:hint="eastAsia"/>
        </w:rPr>
        <w:br/>
      </w:r>
      <w:r>
        <w:rPr>
          <w:rFonts w:hint="eastAsia"/>
        </w:rPr>
        <w:t>　　　　1.3.3 狗用</w:t>
      </w:r>
      <w:r>
        <w:rPr>
          <w:rFonts w:hint="eastAsia"/>
        </w:rPr>
        <w:br/>
      </w:r>
      <w:r>
        <w:rPr>
          <w:rFonts w:hint="eastAsia"/>
        </w:rPr>
        <w:t>　　1.4 宠物食品冷冻干燥机行业背景、发展历史、现状及趋势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宠物食品冷冻干燥机行业目前现状分析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宠物食品冷冻干燥机发展趋势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全球宠物食品冷冻干燥机总体规模分析</w:t>
      </w:r>
      <w:r>
        <w:rPr>
          <w:rFonts w:hint="eastAsia"/>
        </w:rPr>
        <w:br/>
      </w:r>
      <w:r>
        <w:rPr>
          <w:rFonts w:hint="eastAsia"/>
        </w:rPr>
        <w:t>　　2.1 全球宠物食品冷冻干燥机供需现状及预测（2020-2031）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全球宠物食品冷冻干燥机产能、产量、产能利用率及发展趋势（2020-2031）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全球宠物食品冷冻干燥机产量、需求量及发展趋势（2020-2031）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全球主要地区宠物食品冷冻干燥机产量及发展趋势（2020-2031）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全球主要地区宠物食品冷冻干燥机产量（2020-2025）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全球主要地区宠物食品冷冻干燥机产量（2026-2031）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全球主要地区宠物食品冷冻干燥机产量市场份额（2020-2031）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中国宠物食品冷冻干燥机供需现状及预测（2020-2031）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中国宠物食品冷冻干燥机产能、产量、产能利用率及发展趋势（2020-2031）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中国宠物食品冷冻干燥机产量、市场需求量及发展趋势（2020-2031）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全球宠物食品冷冻干燥机销量及销售额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全球市场宠物食品冷冻干燥机销售额（2020-2031）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全球市场宠物食品冷冻干燥机销量（2020-2031）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全球市场宠物食品冷冻干燥机价格趋势（2020-2031）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全球宠物食品冷冻干燥机主要地区分析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全球主要地区宠物食品冷冻干燥机市场规模分析：2020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全球主要地区宠物食品冷冻干燥机销售收入及市场份额（2020-2025年）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全球主要地区宠物食品冷冻干燥机销售收入预测（2026-2031年）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全球主要地区宠物食品冷冻干燥机销量分析：2020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全球主要地区宠物食品冷冻干燥机销量及市场份额（2020-2025年）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全球主要地区宠物食品冷冻干燥机销量及市场份额预测（2026-2031）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北美市场宠物食品冷冻干燥机销量、收入及增长率（2020-2031）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欧洲市场宠物食品冷冻干燥机销量、收入及增长率（2020-2031）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中国市场宠物食品冷冻干燥机销量、收入及增长率（2020-2031）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日本市场宠物食品冷冻干燥机销量、收入及增长率（2020-2031）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东南亚市场宠物食品冷冻干燥机销量、收入及增长率（2020-2031）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印度市场宠物食品冷冻干燥机销量、收入及增长率（2020-2031）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全球市场主要厂商宠物食品冷冻干燥机产能市场份额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全球市场主要厂商宠物食品冷冻干燥机销量（2020-2025）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全球市场主要厂商宠物食品冷冻干燥机销量（2020-2025）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全球市场主要厂商宠物食品冷冻干燥机销售收入（2020-2025）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全球市场主要厂商宠物食品冷冻干燥机销售价格（2020-2025）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2024年全球主要生产商宠物食品冷冻干燥机收入排名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中国市场主要厂商宠物食品冷冻干燥机销量（2020-2025）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中国市场主要厂商宠物食品冷冻干燥机销量（2020-2025）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中国市场主要厂商宠物食品冷冻干燥机销售收入（2020-2025）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2024年中国主要生产商宠物食品冷冻干燥机收入排名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中国市场主要厂商宠物食品冷冻干燥机销售价格（2020-2025）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全球主要厂商宠物食品冷冻干燥机总部及产地分布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全球主要厂商成立时间及宠物食品冷冻干燥机商业化日期</w:t>
      </w:r>
      <w:r>
        <w:rPr>
          <w:rFonts w:hint="eastAsia"/>
        </w:rPr>
        <w:br/>
      </w:r>
      <w:r>
        <w:rPr>
          <w:rFonts w:hint="eastAsia"/>
        </w:rPr>
        <w:t>　　4.6 全球主要厂商宠物食品冷冻干燥机产品类型及应用</w:t>
      </w:r>
      <w:r>
        <w:rPr>
          <w:rFonts w:hint="eastAsia"/>
        </w:rPr>
        <w:br/>
      </w:r>
      <w:r>
        <w:rPr>
          <w:rFonts w:hint="eastAsia"/>
        </w:rPr>
        <w:t>　　4.7 宠物食品冷冻干燥机行业集中度、竞争程度分析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宠物食品冷冻干燥机行业集中度分析：2024年全球Top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全球宠物食品冷冻干燥机第一梯队、第二梯队和第三梯队生产商（品牌）及市场份额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宠物食品冷冻干燥机销量、收入、价格及毛利率（2020-2025）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宠物食品冷冻干燥机销量、收入、价格及毛利率（2020-2025）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宠物食品冷冻干燥机销量、收入、价格及毛利率（2020-2025）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宠物食品冷冻干燥机销量、收入、价格及毛利率（2020-2025）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宠物食品冷冻干燥机销量、收入、价格及毛利率（2020-2025）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宠物食品冷冻干燥机销量、收入、价格及毛利率（2020-2025）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宠物食品冷冻干燥机销量、收入、价格及毛利率（2020-2025）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宠物食品冷冻干燥机销量、收入、价格及毛利率（2020-2025）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宠物食品冷冻干燥机销量、收入、价格及毛利率（2020-2025）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宠物食品冷冻干燥机销量、收入、价格及毛利率（2020-2025）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不同产品类型宠物食品冷冻干燥机分析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全球不同产品类型宠物食品冷冻干燥机销量（2020-2031）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全球不同产品类型宠物食品冷冻干燥机销量及市场份额（2020-2025）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全球不同产品类型宠物食品冷冻干燥机销量预测（2026-2031）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全球不同产品类型宠物食品冷冻干燥机收入（2020-2031）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全球不同产品类型宠物食品冷冻干燥机收入及市场份额（2020-2025）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全球不同产品类型宠物食品冷冻干燥机收入预测（2026-2031）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全球不同产品类型宠物食品冷冻干燥机价格走势（2020-2031）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不同应用宠物食品冷冻干燥机分析</w:t>
      </w:r>
      <w:r>
        <w:rPr>
          <w:rFonts w:hint="eastAsia"/>
        </w:rPr>
        <w:br/>
      </w:r>
      <w:r>
        <w:rPr>
          <w:rFonts w:hint="eastAsia"/>
        </w:rPr>
        <w:t>　　7.1 全球不同应用宠物食品冷冻干燥机销量（2020-2031）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全球不同应用宠物食品冷冻干燥机销量及市场份额（2020-2025）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全球不同应用宠物食品冷冻干燥机销量预测（2026-2031）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全球不同应用宠物食品冷冻干燥机收入（2020-2031）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全球不同应用宠物食品冷冻干燥机收入及市场份额（2020-2025）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全球不同应用宠物食品冷冻干燥机收入预测（2026-2031）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全球不同应用宠物食品冷冻干燥机价格走势（2020-2031）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宠物食品冷冻干燥机产业链分析</w:t>
      </w:r>
      <w:r>
        <w:rPr>
          <w:rFonts w:hint="eastAsia"/>
        </w:rPr>
        <w:br/>
      </w:r>
      <w:r>
        <w:rPr>
          <w:rFonts w:hint="eastAsia"/>
        </w:rPr>
        <w:t>　　8.2 宠物食品冷冻干燥机工艺制造技术分析</w:t>
      </w:r>
      <w:r>
        <w:rPr>
          <w:rFonts w:hint="eastAsia"/>
        </w:rPr>
        <w:br/>
      </w:r>
      <w:r>
        <w:rPr>
          <w:rFonts w:hint="eastAsia"/>
        </w:rPr>
        <w:t>　　8.3 宠物食品冷冻干燥机产业上游供应分析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宠物食品冷冻干燥机下游客户分析</w:t>
      </w:r>
      <w:r>
        <w:rPr>
          <w:rFonts w:hint="eastAsia"/>
        </w:rPr>
        <w:br/>
      </w:r>
      <w:r>
        <w:rPr>
          <w:rFonts w:hint="eastAsia"/>
        </w:rPr>
        <w:t>　　8.5 宠物食品冷冻干燥机销售渠道分析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宠物食品冷冻干燥机行业发展机遇及主要驱动因素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宠物食品冷冻干燥机行业发展面临的风险</w:t>
      </w:r>
      <w:r>
        <w:rPr>
          <w:rFonts w:hint="eastAsia"/>
        </w:rPr>
        <w:br/>
      </w:r>
      <w:r>
        <w:rPr>
          <w:rFonts w:hint="eastAsia"/>
        </w:rPr>
        <w:t>　　9.3 宠物食品冷冻干燥机行业政策分析</w:t>
      </w:r>
      <w:r>
        <w:rPr>
          <w:rFonts w:hint="eastAsia"/>
        </w:rPr>
        <w:br/>
      </w:r>
      <w:r>
        <w:rPr>
          <w:rFonts w:hint="eastAsia"/>
        </w:rPr>
        <w:t>　　9.4 宠物食品冷冻干燥机中国企业SWOT分析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全球不同产品类型宠物食品冷冻干燥机销售额增长（CAGR）趋势2020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宠物食品冷冻干燥机行业目前发展现状</w:t>
      </w:r>
      <w:r>
        <w:rPr>
          <w:rFonts w:hint="eastAsia"/>
        </w:rPr>
        <w:br/>
      </w:r>
      <w:r>
        <w:rPr>
          <w:rFonts w:hint="eastAsia"/>
        </w:rPr>
        <w:t>　　表 4： 宠物食品冷冻干燥机发展趋势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全球主要地区宠物食品冷冻干燥机产量增速（CAGR）：（2020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全球主要地区宠物食品冷冻干燥机产量（2020-2025）&amp;（千台）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全球主要地区宠物食品冷冻干燥机产量（2026-2031）&amp;（千台）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全球主要地区宠物食品冷冻干燥机产量市场份额（2020-2025）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全球主要地区宠物食品冷冻干燥机产量（2026-2031）&amp;（千台）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全球主要地区宠物食品冷冻干燥机销售收入增速：（2020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全球主要地区宠物食品冷冻干燥机销售收入（2020-2025）&amp;（百万美元）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全球主要地区宠物食品冷冻干燥机销售收入市场份额（2020-2025）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全球主要地区宠物食品冷冻干燥机收入（2026-2031）&amp;（百万美元）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全球主要地区宠物食品冷冻干燥机收入市场份额（2026-2031）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全球主要地区宠物食品冷冻干燥机销量（千台）：2020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全球主要地区宠物食品冷冻干燥机销量（2020-2025）&amp;（千台）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全球主要地区宠物食品冷冻干燥机销量市场份额（2020-2025）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全球主要地区宠物食品冷冻干燥机销量（2026-2031）&amp;（千台）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全球主要地区宠物食品冷冻干燥机销量份额（2026-2031）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全球市场主要厂商宠物食品冷冻干燥机产能（2024-2025）&amp;（千台）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全球市场主要厂商宠物食品冷冻干燥机销量（2020-2025）&amp;（千台）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全球市场主要厂商宠物食品冷冻干燥机销量市场份额（2020-2025）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全球市场主要厂商宠物食品冷冻干燥机销售收入（2020-2025）&amp;（百万美元）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全球市场主要厂商宠物食品冷冻干燥机销售收入市场份额（2020-2025）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全球市场主要厂商宠物食品冷冻干燥机销售价格（2020-2025）&amp;（美元/台）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2024年全球主要生产商宠物食品冷冻干燥机收入排名（百万美元）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中国市场主要厂商宠物食品冷冻干燥机销量（2020-2025）&amp;（千台）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中国市场主要厂商宠物食品冷冻干燥机销量市场份额（2020-2025）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中国市场主要厂商宠物食品冷冻干燥机销售收入（2020-2025）&amp;（百万美元）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中国市场主要厂商宠物食品冷冻干燥机销售收入市场份额（2020-2025）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2024年中国主要生产商宠物食品冷冻干燥机收入排名（百万美元）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中国市场主要厂商宠物食品冷冻干燥机销售价格（2020-2025）&amp;（美元/台）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全球主要厂商宠物食品冷冻干燥机总部及产地分布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全球主要厂商成立时间及宠物食品冷冻干燥机商业化日期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全球主要厂商宠物食品冷冻干燥机产品类型及应用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2024年全球宠物食品冷冻干燥机主要厂商市场地位（第一梯队、第二梯队和第三梯队）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全球宠物食品冷冻干燥机市场投资、并购等现状分析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宠物食品冷冻干燥机销量（千台）、收入（百万美元）、价格（美元/台）及毛利率（2020-2025）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宠物食品冷冻干燥机销量（千台）、收入（百万美元）、价格（美元/台）及毛利率（2020-2025）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宠物食品冷冻干燥机销量（千台）、收入（百万美元）、价格（美元/台）及毛利率（2020-2025）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宠物食品冷冻干燥机销量（千台）、收入（百万美元）、价格（美元/台）及毛利率（2020-2025）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宠物食品冷冻干燥机销量（千台）、收入（百万美元）、价格（美元/台）及毛利率（2020-2025）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宠物食品冷冻干燥机销量（千台）、收入（百万美元）、价格（美元/台）及毛利率（2020-2025）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宠物食品冷冻干燥机销量（千台）、收入（百万美元）、价格（美元/台）及毛利率（2020-2025）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宠物食品冷冻干燥机销量（千台）、收入（百万美元）、价格（美元/台）及毛利率（2020-2025）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宠物食品冷冻干燥机销量（千台）、收入（百万美元）、价格（美元/台）及毛利率（2020-2025）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宠物食品冷冻干燥机生产基地、销售区域、竞争对手及市场地位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宠物食品冷冻干燥机产品规格、参数及市场应用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宠物食品冷冻干燥机销量（千台）、收入（百万美元）、价格（美元/台）及毛利率（2020-2025）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全球不同产品类型宠物食品冷冻干燥机销量（2020-2025年）&amp;（千台）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全球不同产品类型宠物食品冷冻干燥机销量市场份额（2020-2025）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全球不同产品类型宠物食品冷冻干燥机销量预测（2026-2031）&amp;（千台）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全球市场不同产品类型宠物食品冷冻干燥机销量市场份额预测（2026-2031）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全球不同产品类型宠物食品冷冻干燥机收入（2020-2025年）&amp;（百万美元）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全球不同产品类型宠物食品冷冻干燥机收入市场份额（2020-2025）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全球不同产品类型宠物食品冷冻干燥机收入预测（2026-2031）&amp;（百万美元）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全球不同产品类型宠物食品冷冻干燥机收入市场份额预测（2026-2031）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全球不同应用宠物食品冷冻干燥机销量（2020-2025年）&amp;（千台）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全球不同应用宠物食品冷冻干燥机销量市场份额（2020-2025）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全球不同应用宠物食品冷冻干燥机销量预测（2026-2031）&amp;（千台）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全球市场不同应用宠物食品冷冻干燥机销量市场份额预测（2026-2031）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全球不同应用宠物食品冷冻干燥机收入（2020-2025年）&amp;（百万美元）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全球不同应用宠物食品冷冻干燥机收入市场份额（2020-2025）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全球不同应用宠物食品冷冻干燥机收入预测（2026-2031）&amp;（百万美元）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全球不同应用宠物食品冷冻干燥机收入市场份额预测（2026-2031）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宠物食品冷冻干燥机上游原料供应商及联系方式列表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宠物食品冷冻干燥机典型客户列表</w:t>
      </w:r>
      <w:r>
        <w:rPr>
          <w:rFonts w:hint="eastAsia"/>
        </w:rPr>
        <w:br/>
      </w:r>
      <w:r>
        <w:rPr>
          <w:rFonts w:hint="eastAsia"/>
        </w:rPr>
        <w:t>　　表 106： 宠物食品冷冻干燥机主要销售模式及销售渠道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宠物食品冷冻干燥机行业发展机遇及主要驱动因素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宠物食品冷冻干燥机行业发展面临的风险</w:t>
      </w:r>
      <w:r>
        <w:rPr>
          <w:rFonts w:hint="eastAsia"/>
        </w:rPr>
        <w:br/>
      </w:r>
      <w:r>
        <w:rPr>
          <w:rFonts w:hint="eastAsia"/>
        </w:rPr>
        <w:t>　　表 109： 宠物食品冷冻干燥机行业政策分析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宠物食品冷冻干燥机产品图片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全球不同产品类型宠物食品冷冻干燥机销售额2020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全球不同产品类型宠物食品冷冻干燥机市场份额2024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工业级冷冻干燥机产品图片</w:t>
      </w:r>
      <w:r>
        <w:rPr>
          <w:rFonts w:hint="eastAsia"/>
        </w:rPr>
        <w:br/>
      </w:r>
      <w:r>
        <w:rPr>
          <w:rFonts w:hint="eastAsia"/>
        </w:rPr>
        <w:t>　　图 5： 中试规模冷冻干燥机产品图片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全球不同应用宠物食品冷冻干燥机市场份额2024 &amp; 2031</w:t>
      </w:r>
      <w:r>
        <w:rPr>
          <w:rFonts w:hint="eastAsia"/>
        </w:rPr>
        <w:br/>
      </w:r>
      <w:r>
        <w:rPr>
          <w:rFonts w:hint="eastAsia"/>
        </w:rPr>
        <w:t>　　图 8： 猫用</w:t>
      </w:r>
      <w:r>
        <w:rPr>
          <w:rFonts w:hint="eastAsia"/>
        </w:rPr>
        <w:br/>
      </w:r>
      <w:r>
        <w:rPr>
          <w:rFonts w:hint="eastAsia"/>
        </w:rPr>
        <w:t>　　图 9： 狗用</w:t>
      </w:r>
      <w:r>
        <w:rPr>
          <w:rFonts w:hint="eastAsia"/>
        </w:rPr>
        <w:br/>
      </w:r>
      <w:r>
        <w:rPr>
          <w:rFonts w:hint="eastAsia"/>
        </w:rPr>
        <w:t>　　图 10： 全球宠物食品冷冻干燥机产能、产量、产能利用率及发展趋势（2020-2031）&amp;（千台）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全球宠物食品冷冻干燥机产量、需求量及发展趋势（2020-2031）&amp;（千台）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全球主要地区宠物食品冷冻干燥机产量（2020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全球主要地区宠物食品冷冻干燥机产量市场份额（2020-2031）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中国宠物食品冷冻干燥机产能、产量、产能利用率及发展趋势（2020-2031）&amp;（千台）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中国宠物食品冷冻干燥机产量、市场需求量及发展趋势（2020-2031）&amp;（千台）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全球宠物食品冷冻干燥机市场销售额及增长率：（2020-2031）&amp;（百万美元）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全球市场宠物食品冷冻干燥机市场规模：2020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全球市场宠物食品冷冻干燥机销量及增长率（2020-2031）&amp;（千台）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全球市场宠物食品冷冻干燥机价格趋势（2020-2031）&amp;（美元/台）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全球主要地区宠物食品冷冻干燥机销售收入（2020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全球主要地区宠物食品冷冻干燥机销售收入市场份额（2020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北美市场宠物食品冷冻干燥机销量及增长率（2020-2031）&amp;（千台）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北美市场宠物食品冷冻干燥机收入及增长率（2020-2031）&amp;（百万美元）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欧洲市场宠物食品冷冻干燥机销量及增长率（2020-2031）&amp;（千台）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欧洲市场宠物食品冷冻干燥机收入及增长率（2020-2031）&amp;（百万美元）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中国市场宠物食品冷冻干燥机销量及增长率（2020-2031）&amp;（千台）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中国市场宠物食品冷冻干燥机收入及增长率（2020-2031）&amp;（百万美元）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日本市场宠物食品冷冻干燥机销量及增长率（2020-2031）&amp;（千台）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日本市场宠物食品冷冻干燥机收入及增长率（2020-2031）&amp;（百万美元）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东南亚市场宠物食品冷冻干燥机销量及增长率（2020-2031）&amp;（千台）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东南亚市场宠物食品冷冻干燥机收入及增长率（2020-2031）&amp;（百万美元）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印度市场宠物食品冷冻干燥机销量及增长率（2020-2031）&amp;（千台）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印度市场宠物食品冷冻干燥机收入及增长率（2020-2031）&amp;（百万美元）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2024年全球市场主要厂商宠物食品冷冻干燥机销量市场份额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2024年全球市场主要厂商宠物食品冷冻干燥机收入市场份额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2024年中国市场主要厂商宠物食品冷冻干燥机销量市场份额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2024年中国市场主要厂商宠物食品冷冻干燥机收入市场份额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2024年全球前五大生产商宠物食品冷冻干燥机市场份额</w:t>
      </w:r>
      <w:r>
        <w:rPr>
          <w:rFonts w:hint="eastAsia"/>
        </w:rPr>
        <w:br/>
      </w:r>
      <w:r>
        <w:rPr>
          <w:rFonts w:hint="eastAsia"/>
        </w:rPr>
        <w:t>　　图 39： 2024年全球宠物食品冷冻干燥机第一梯队、第二梯队和第三梯队厂商及市场份额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全球不同产品类型宠物食品冷冻干燥机价格走势（2020-2031）&amp;（美元/台）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全球不同应用宠物食品冷冻干燥机价格走势（2020-2031）&amp;（美元/台）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宠物食品冷冻干燥机产业链</w:t>
      </w:r>
      <w:r>
        <w:rPr>
          <w:rFonts w:hint="eastAsia"/>
        </w:rPr>
        <w:br/>
      </w:r>
      <w:r>
        <w:rPr>
          <w:rFonts w:hint="eastAsia"/>
        </w:rPr>
        <w:t>　　图 43： 宠物食品冷冻干燥机中国企业SWOT分析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9126e7ae24a15" w:history="1">
        <w:r>
          <w:rPr>
            <w:rStyle w:val="Hyperlink"/>
          </w:rPr>
          <w:t>2025-2031年全球与中国宠物食品冷冻干燥机行业发展调研及市场前景报告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9126e7ae24a15" w:history="1">
        <w:r>
          <w:rPr>
            <w:rStyle w:val="Hyperlink"/>
          </w:rPr>
          <w:t>https://www.20087.com/6/21/ChongWuShiPinLengDongGanZaoJiQianJing.html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f29950a644ca1" w:history="1">
      <w:r>
        <w:rPr>
          <w:rStyle w:val="Hyperlink"/>
        </w:rPr>
        <w:t>2025-2031年全球与中国宠物食品冷冻干燥机行业发展调研及市场前景报告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ChongWuShiPinLengDongGanZaoJiQianJing.html" TargetMode="External" Id="R7de9126e7ae2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ChongWuShiPinLengDongGanZaoJiQianJing.html" TargetMode="External" Id="R946f29950a64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2025-09-06T23:26:23Z</dcterms:created>
  <dcterms:modified xsi:type="dcterms:W3CDTF">2025-09-07T00:26:23Z</dcterms:modified>
  <dc:subject>2025-2031年全球与中国宠物食品冷冻干燥机行业发展调研及市场前景报告</dc:subject>
  <dc:title>2025-2031年全球与中国宠物食品冷冻干燥机行业发展调研及市场前景报告</dc:title>
  <cp:keywords>2025-2031年全球与中国宠物食品冷冻干燥机行业发展调研及市场前景报告</cp:keywords>
  <dc:description>2025-2031年全球与中国宠物食品冷冻干燥机行业发展调研及市场前景报告</dc:description>
</cp:coreProperties>
</file>