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9f5edbb6a4401" w:history="1">
              <w:r>
                <w:rPr>
                  <w:rStyle w:val="Hyperlink"/>
                </w:rPr>
                <w:t>2025-2031年全球与中国微波源行业市场调研及发展前景预测报告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9f5edbb6a4401" w:history="1">
              <w:r>
                <w:rPr>
                  <w:rStyle w:val="Hyperlink"/>
                </w:rPr>
                <w:t>2025-2031年全球与中国微波源行业市场调研及发展前景预测报告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9f5edbb6a4401" w:history="1">
                <w:r>
                  <w:rPr>
                    <w:rStyle w:val="Hyperlink"/>
                  </w:rPr>
                  <w:t>https://www.20087.com/6/61/WeiBoYuanShiChangQianJing.html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微波源作为产生微波能量的核心装置，已广泛应用于通信、雷达、医疗、工业加热等多个领域。随着5G通信、卫星通信等新兴技术的快速发展，高性能、高稳定性、小型化的微波源成为市场需求的重点。传统磁控管、速调管等大功率微波源仍在军事和工业领域保持优势，而基于半导体技术的固态微波源则因其体积小、功耗低、寿命长等特点，在民用领域得到快速推广。同时，科研机构和企业正积极推进新型微波源的研发，如行波管放大器、量子级联激光器等，力图突破现有技术瓶颈，满足高频段、高效率的应用需求。</w:t>
      </w:r>
      <w:r>
        <w:rPr>
          <w:rFonts w:hint="eastAsia"/>
        </w:rPr>
        <w:br/>
      </w:r>
      <w:r>
        <w:rPr>
          <w:rFonts w:hint="eastAsia"/>
        </w:rPr>
        <w:t>　　未来，微波源的发展将呈现出高频化、集成化与多功能化的发展趋势。随着6G通信及毫米波/太赫兹技术的探索逐步深入，微波源的工作频率将进一步提高，要求器件具备更高的输出功率与更低的噪声水平。与此同时，随着半导体工艺的不断进步，固态微波源将实现更高集成度，不仅可缩小系统体积，还能提升可靠性与可维护性。此外，针对特定应用场景的功能定制化也成为发展方向之一，例如面向医学成像的高精度微波源、用于环境监测的宽频谱微波探测装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9f5edbb6a4401" w:history="1">
        <w:r>
          <w:rPr>
            <w:rStyle w:val="Hyperlink"/>
          </w:rPr>
          <w:t>2025-2031年全球与中国微波源行业市场调研及发展前景预测报告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微波源行业的市场规模、需求变化、产业链动态及区域发展格局。报告重点解读了微波源行业竞争态势与重点企业的市场表现，并通过科学研判行业趋势与前景，揭示了微波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全球不同产品类型微波源销售额增长趋势2020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高功率微波源</w:t>
      </w:r>
      <w:r>
        <w:rPr>
          <w:rFonts w:hint="eastAsia"/>
        </w:rPr>
        <w:br/>
      </w:r>
      <w:r>
        <w:rPr>
          <w:rFonts w:hint="eastAsia"/>
        </w:rPr>
        <w:t>　　　　1.2.3 低功率微波源</w:t>
      </w:r>
      <w:r>
        <w:rPr>
          <w:rFonts w:hint="eastAsia"/>
        </w:rPr>
        <w:br/>
      </w:r>
      <w:r>
        <w:rPr>
          <w:rFonts w:hint="eastAsia"/>
        </w:rPr>
        <w:t>　　1.3 从不同应用，微波源主要包括如下几个方面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全球不同应用微波源销售额增长趋势2020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微波源行业背景、发展历史、现状及趋势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微波源行业目前现状分析</w:t>
      </w:r>
      <w:r>
        <w:rPr>
          <w:rFonts w:hint="eastAsia"/>
        </w:rPr>
        <w:br/>
      </w:r>
      <w:r>
        <w:rPr>
          <w:rFonts w:hint="eastAsia"/>
        </w:rPr>
        <w:t>　　　　1.4.2 微波源发展趋势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全球微波源总体规模分析</w:t>
      </w:r>
      <w:r>
        <w:rPr>
          <w:rFonts w:hint="eastAsia"/>
        </w:rPr>
        <w:br/>
      </w:r>
      <w:r>
        <w:rPr>
          <w:rFonts w:hint="eastAsia"/>
        </w:rPr>
        <w:t>　　2.1 全球微波源供需现状及预测（2020-2031）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全球微波源产能、产量、产能利用率及发展趋势（2020-2031）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全球微波源产量、需求量及发展趋势（2020-2031）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全球主要地区微波源产量及发展趋势（2020-2031）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全球主要地区微波源产量（2020-2025）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全球主要地区微波源产量（2026-2031）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全球主要地区微波源产量市场份额（2020-2031）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中国微波源供需现状及预测（2020-2031）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中国微波源产能、产量、产能利用率及发展趋势（2020-2031）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中国微波源产量、市场需求量及发展趋势（2020-2031）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全球微波源销量及销售额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全球市场微波源销售额（2020-2031）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全球市场微波源销量（2020-2031）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全球市场微波源价格趋势（2020-2031）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全球主要地区微波源销售收入及市场份额（2020-2025年）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全球主要地区微波源销量分析：2020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全球主要地区微波源销量及市场份额（2020-2025年）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全球主要地区微波源销量及市场份额预测（2026-2031）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北美市场微波源销量、收入及增长率（2020-2031）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欧洲市场微波源销量、收入及增长率（2020-2031）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中国市场微波源销量、收入及增长率（2020-2031）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日本市场微波源销量、收入及增长率（2020-2031）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东南亚市场微波源销量、收入及增长率（2020-2031）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印度市场微波源销量、收入及增长率（2020-2031）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全球市场主要厂商微波源产能市场份额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全球市场主要厂商微波源销量（2020-2025）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全球市场主要厂商微波源销量（2020-2025）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全球市场主要厂商微波源销售收入（2020-2025）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全球市场主要厂商微波源销售价格（2020-2025）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2024年全球主要生产商微波源收入排名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中国市场主要厂商微波源销量（2020-2025）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中国市场主要厂商微波源销量（2020-2025）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中国市场主要厂商微波源销售收入（2020-2025）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2024年中国主要生产商微波源收入排名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中国市场主要厂商微波源销售价格（2020-2025）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全球主要厂商微波源总部及产地分布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全球主要厂商成立时间及微波源商业化日期</w:t>
      </w:r>
      <w:r>
        <w:rPr>
          <w:rFonts w:hint="eastAsia"/>
        </w:rPr>
        <w:br/>
      </w:r>
      <w:r>
        <w:rPr>
          <w:rFonts w:hint="eastAsia"/>
        </w:rPr>
        <w:t>　　4.6 全球主要厂商微波源产品类型及应用</w:t>
      </w:r>
      <w:r>
        <w:rPr>
          <w:rFonts w:hint="eastAsia"/>
        </w:rPr>
        <w:br/>
      </w:r>
      <w:r>
        <w:rPr>
          <w:rFonts w:hint="eastAsia"/>
        </w:rPr>
        <w:t>　　4.7 微波源行业集中度、竞争程度分析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微波源行业集中度分析：2024年全球Top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全球微波源第一梯队、第二梯队和第三梯队生产商（品牌）及市场份额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不同产品类型微波源分析</w:t>
      </w:r>
      <w:r>
        <w:rPr>
          <w:rFonts w:hint="eastAsia"/>
        </w:rPr>
        <w:br/>
      </w:r>
      <w:r>
        <w:rPr>
          <w:rFonts w:hint="eastAsia"/>
        </w:rPr>
        <w:t>　　6.1 全球不同产品类型微波源销量（2020-2031）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全球不同产品类型微波源收入（2020-2031）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全球不同产品类型微波源价格走势（2020-2031）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不同应用微波源分析</w:t>
      </w:r>
      <w:r>
        <w:rPr>
          <w:rFonts w:hint="eastAsia"/>
        </w:rPr>
        <w:br/>
      </w:r>
      <w:r>
        <w:rPr>
          <w:rFonts w:hint="eastAsia"/>
        </w:rPr>
        <w:t>　　7.1 全球不同应用微波源销量（2020-2031）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全球不同应用微波源销量及市场份额（2020-2025）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全球不同应用微波源销量预测（2026-2031）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全球不同应用微波源收入（2020-2031）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全球不同应用微波源收入及市场份额（2020-2025）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全球不同应用微波源收入预测（2026-2031）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全球不同应用微波源价格走势（2020-2031）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微波源产业链分析</w:t>
      </w:r>
      <w:r>
        <w:rPr>
          <w:rFonts w:hint="eastAsia"/>
        </w:rPr>
        <w:br/>
      </w:r>
      <w:r>
        <w:rPr>
          <w:rFonts w:hint="eastAsia"/>
        </w:rPr>
        <w:t>　　8.2 微波源工艺制造技术分析</w:t>
      </w:r>
      <w:r>
        <w:rPr>
          <w:rFonts w:hint="eastAsia"/>
        </w:rPr>
        <w:br/>
      </w:r>
      <w:r>
        <w:rPr>
          <w:rFonts w:hint="eastAsia"/>
        </w:rPr>
        <w:t>　　8.3 微波源产业上游供应分析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微波源下游客户分析</w:t>
      </w:r>
      <w:r>
        <w:rPr>
          <w:rFonts w:hint="eastAsia"/>
        </w:rPr>
        <w:br/>
      </w:r>
      <w:r>
        <w:rPr>
          <w:rFonts w:hint="eastAsia"/>
        </w:rPr>
        <w:t>　　8.5 微波源销售渠道分析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微波源行业发展机遇及主要驱动因素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微波源行业发展面临的风险</w:t>
      </w:r>
      <w:r>
        <w:rPr>
          <w:rFonts w:hint="eastAsia"/>
        </w:rPr>
        <w:br/>
      </w:r>
      <w:r>
        <w:rPr>
          <w:rFonts w:hint="eastAsia"/>
        </w:rPr>
        <w:t>　　9.3 微波源行业政策分析</w:t>
      </w:r>
      <w:r>
        <w:rPr>
          <w:rFonts w:hint="eastAsia"/>
        </w:rPr>
        <w:br/>
      </w:r>
      <w:r>
        <w:rPr>
          <w:rFonts w:hint="eastAsia"/>
        </w:rPr>
        <w:t>　　9.4 微波源中国企业SWOT分析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全球不同产品类型微波源销售额增长（CAGR）趋势2020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微波源行业目前发展现状</w:t>
      </w:r>
      <w:r>
        <w:rPr>
          <w:rFonts w:hint="eastAsia"/>
        </w:rPr>
        <w:br/>
      </w:r>
      <w:r>
        <w:rPr>
          <w:rFonts w:hint="eastAsia"/>
        </w:rPr>
        <w:t>　　表 4： 微波源发展趋势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全球主要地区微波源产量增速（CAGR）：（2020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全球主要地区微波源产量（2020-2025）&amp;（台）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全球主要地区微波源产量（2026-2031）&amp;（台）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全球主要地区微波源产量市场份额（2020-2025）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全球主要地区微波源产量（2026-2031）&amp;（台）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全球主要地区微波源销售收入增速：（2020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全球主要地区微波源销售收入（2020-2025）&amp;（百万美元）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全球主要地区微波源销售收入市场份额（2020-2025）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全球主要地区微波源收入（2026-2031）&amp;（百万美元）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全球主要地区微波源收入市场份额（2026-2031）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全球主要地区微波源销量（台）：2020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全球主要地区微波源销量（2020-2025）&amp;（台）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全球主要地区微波源销量市场份额（2020-2025）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全球主要地区微波源销量（2026-2031）&amp;（台）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全球主要地区微波源销量份额（2026-2031）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全球市场主要厂商微波源产能（2024-2025）&amp;（台）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全球市场主要厂商微波源销量（2020-2025）&amp;（台）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全球市场主要厂商微波源销量市场份额（2020-2025）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全球市场主要厂商微波源销售收入（2020-2025）&amp;（百万美元）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全球市场主要厂商微波源销售收入市场份额（2020-2025）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全球市场主要厂商微波源销售价格（2020-2025）&amp;（美元/台）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2024年全球主要生产商微波源收入排名（百万美元）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中国市场主要厂商微波源销量（2020-2025）&amp;（台）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中国市场主要厂商微波源销量市场份额（2020-2025）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中国市场主要厂商微波源销售收入（2020-2025）&amp;（百万美元）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中国市场主要厂商微波源销售收入市场份额（2020-2025）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2024年中国主要生产商微波源收入排名（百万美元）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中国市场主要厂商微波源销售价格（2020-2025）&amp;（美元/台）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全球主要厂商微波源总部及产地分布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全球主要厂商成立时间及微波源商业化日期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全球主要厂商微波源产品类型及应用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2024年全球微波源主要厂商市场地位（第一梯队、第二梯队和第三梯队）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全球微波源市场投资、并购等现状分析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微波源销量（台）、收入（百万美元）、价格（美元/台）及毛利率（2020-2025）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微波源销量（台）、收入（百万美元）、价格（美元/台）及毛利率（2020-2025）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微波源销量（台）、收入（百万美元）、价格（美元/台）及毛利率（2020-2025）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微波源销量（台）、收入（百万美元）、价格（美元/台）及毛利率（2020-2025）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微波源销量（台）、收入（百万美元）、价格（美元/台）及毛利率（2020-2025）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微波源销量（台）、收入（百万美元）、价格（美元/台）及毛利率（2020-2025）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微波源生产基地、销售区域、竞争对手及市场地位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微波源销量（台）、收入（百万美元）、价格（美元/台）及毛利率（2020-2025）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全球不同产品类型微波源销量（2020-2025年）&amp;（台）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全球不同产品类型微波源销量市场份额（2020-2025）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全球不同产品类型微波源销量预测（2026-2031）&amp;（台）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全球市场不同产品类型微波源销量市场份额预测（2026-2031）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全球不同产品类型微波源收入（2020-2025年）&amp;（百万美元）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全球不同产品类型微波源收入市场份额（2020-2025）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全球不同产品类型微波源收入预测（2026-2031）&amp;（百万美元）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全球不同产品类型微波源收入市场份额预测（2026-2031）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全球不同应用微波源销量（2020-2025年）&amp;（台）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全球不同应用微波源销量市场份额（2020-2025）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全球不同应用微波源销量预测（2026-2031）&amp;（台）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全球市场不同应用微波源销量市场份额预测（2026-2031）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全球不同应用微波源收入（2020-2025年）&amp;（百万美元）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全球不同应用微波源收入市场份额（2020-2025）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全球不同应用微波源收入预测（2026-2031）&amp;（百万美元）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全球不同应用微波源收入市场份额预测（2026-2031）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微波源上游原料供应商及联系方式列表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微波源典型客户列表</w:t>
      </w:r>
      <w:r>
        <w:rPr>
          <w:rFonts w:hint="eastAsia"/>
        </w:rPr>
        <w:br/>
      </w:r>
      <w:r>
        <w:rPr>
          <w:rFonts w:hint="eastAsia"/>
        </w:rPr>
        <w:t>　　表 91： 微波源主要销售模式及销售渠道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微波源行业发展机遇及主要驱动因素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微波源行业发展面临的风险</w:t>
      </w:r>
      <w:r>
        <w:rPr>
          <w:rFonts w:hint="eastAsia"/>
        </w:rPr>
        <w:br/>
      </w:r>
      <w:r>
        <w:rPr>
          <w:rFonts w:hint="eastAsia"/>
        </w:rPr>
        <w:t>　　表 94： 微波源行业政策分析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全球不同产品类型微波源市场份额2024 &amp; 2031</w:t>
      </w:r>
      <w:r>
        <w:rPr>
          <w:rFonts w:hint="eastAsia"/>
        </w:rPr>
        <w:br/>
      </w:r>
      <w:r>
        <w:rPr>
          <w:rFonts w:hint="eastAsia"/>
        </w:rPr>
        <w:t>　　图 4： 高功率微波源产品图片</w:t>
      </w:r>
      <w:r>
        <w:rPr>
          <w:rFonts w:hint="eastAsia"/>
        </w:rPr>
        <w:br/>
      </w:r>
      <w:r>
        <w:rPr>
          <w:rFonts w:hint="eastAsia"/>
        </w:rPr>
        <w:t>　　图 5： 低功率微波源产品图片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全球不同应用微波源市场份额2024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通信领域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全球微波源产能、产量、产能利用率及发展趋势（2020-2031）&amp;（台）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全球微波源产量、需求量及发展趋势（2020-2031）&amp;（台）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全球主要地区微波源产量（2020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全球主要地区微波源产量市场份额（2020-2031）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中国微波源产能、产量、产能利用率及发展趋势（2020-2031）&amp;（台）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中国微波源产量、市场需求量及发展趋势（2020-2031）&amp;（台）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全球微波源市场销售额及增长率：（2020-2031）&amp;（百万美元）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全球市场微波源市场规模：2020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全球市场微波源销量及增长率（2020-2031）&amp;（台）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全球市场微波源价格趋势（2020-2031）&amp;（美元/台）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全球主要地区微波源销售收入（2020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全球主要地区微波源销售收入市场份额（2020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北美市场微波源销量及增长率（2020-2031）&amp;（台）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北美市场微波源收入及增长率（2020-2031）&amp;（百万美元）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欧洲市场微波源销量及增长率（2020-2031）&amp;（台）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欧洲市场微波源收入及增长率（2020-2031）&amp;（百万美元）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中国市场微波源销量及增长率（2020-2031）&amp;（台）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中国市场微波源收入及增长率（2020-2031）&amp;（百万美元）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日本市场微波源销量及增长率（2020-2031）&amp;（台）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日本市场微波源收入及增长率（2020-2031）&amp;（百万美元）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东南亚市场微波源销量及增长率（2020-2031）&amp;（台）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东南亚市场微波源收入及增长率（2020-2031）&amp;（百万美元）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印度市场微波源销量及增长率（2020-2031）&amp;（台）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印度市场微波源收入及增长率（2020-2031）&amp;（百万美元）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2024年全球市场主要厂商微波源销量市场份额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2024年全球市场主要厂商微波源收入市场份额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2024年中国市场主要厂商微波源销量市场份额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2024年中国市场主要厂商微波源收入市场份额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2024年全球前五大生产商微波源市场份额</w:t>
      </w:r>
      <w:r>
        <w:rPr>
          <w:rFonts w:hint="eastAsia"/>
        </w:rPr>
        <w:br/>
      </w:r>
      <w:r>
        <w:rPr>
          <w:rFonts w:hint="eastAsia"/>
        </w:rPr>
        <w:t>　　图 41： 2024年全球微波源第一梯队、第二梯队和第三梯队厂商及市场份额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全球不同产品类型微波源价格走势（2020-2031）&amp;（美元/台）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全球不同应用微波源价格走势（2020-2031）&amp;（美元/台）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微波源产业链</w:t>
      </w:r>
      <w:r>
        <w:rPr>
          <w:rFonts w:hint="eastAsia"/>
        </w:rPr>
        <w:br/>
      </w:r>
      <w:r>
        <w:rPr>
          <w:rFonts w:hint="eastAsia"/>
        </w:rPr>
        <w:t>　　图 45： 微波源中国企业SWOT分析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9f5edbb6a4401" w:history="1">
        <w:r>
          <w:rPr>
            <w:rStyle w:val="Hyperlink"/>
          </w:rPr>
          <w:t>2025-2031年全球与中国微波源行业市场调研及发展前景预测报告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9f5edbb6a4401" w:history="1">
        <w:r>
          <w:rPr>
            <w:rStyle w:val="Hyperlink"/>
          </w:rPr>
          <w:t>https://www.20087.com/6/61/WeiBoYuanShiChangQianJing.html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e2cb93ef94bf0" w:history="1">
      <w:r>
        <w:rPr>
          <w:rStyle w:val="Hyperlink"/>
        </w:rPr>
        <w:t>2025-2031年全球与中国微波源行业市场调研及发展前景预测报告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eiBoYuanShiChangQianJing.html" TargetMode="External" Id="Rcaa9f5edbb6a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eiBoYuanShiChangQianJing.html" TargetMode="External" Id="R9bbe2cb93ef9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2025-04-29T00:32:35Z</dcterms:created>
  <dcterms:modified xsi:type="dcterms:W3CDTF">2025-04-29T01:32:35Z</dcterms:modified>
  <dc:subject>2025-2031年全球与中国微波源行业市场调研及发展前景预测报告</dc:subject>
  <dc:title>2025-2031年全球与中国微波源行业市场调研及发展前景预测报告</dc:title>
  <cp:keywords>2025-2031年全球与中国微波源行业市场调研及发展前景预测报告</cp:keywords>
  <dc:description>2025-2031年全球与中国微波源行业市场调研及发展前景预测报告</dc:description>
</cp:coreProperties>
</file>