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c501ff8f6d4aea" w:history="1">
              <w:r>
                <w:rPr>
                  <w:rStyle w:val="Hyperlink"/>
                </w:rPr>
                <w:t>2026-2032年中国模数转换芯片行业研究及前景趋势报告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c501ff8f6d4aea" w:history="1">
              <w:r>
                <w:rPr>
                  <w:rStyle w:val="Hyperlink"/>
                </w:rPr>
                <w:t>2026-2032年中国模数转换芯片行业研究及前景趋势报告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c501ff8f6d4aea" w:history="1">
                <w:r>
                  <w:rPr>
                    <w:rStyle w:val="Hyperlink"/>
                  </w:rPr>
                  <w:t>https://www.20087.com/6/51/MoShuZhuanHuanXinPianXianZhuangYuQianJingFenXi.html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数转换芯片（ADC）作为连接模拟物理世界与数字处理系统的核心桥梁，广泛应用于通信、医疗影像、工业自动化及测试测量等领域。模数转换芯片按架构可分为SAR（逐次逼近）、Σ-Δ（Sigma-Delta）、Pipeline（流水线）及Flash（闪速）等类型，分别适用于高精度、高分辨率、高速或超高速场景。高端ADC普遍集成数字滤波器、时钟抖动抑制及多通道同步采样功能，采用先进CMOS或BiCMOS工艺实现GHz级采样率与16位以上有效位数（ENOB）。在5G基站与雷达系统中，射频直采ADC正推动系统架构简化；而在便携设备中，低功耗Σ-Δ ADC支撑高精度传感器信号采集。然而，时钟抖动、通道间串扰及封装寄生效应仍是高性能设计的主要制约因素。</w:t>
      </w:r>
      <w:r>
        <w:rPr>
          <w:rFonts w:hint="eastAsia"/>
        </w:rPr>
        <w:br/>
      </w:r>
      <w:r>
        <w:rPr>
          <w:rFonts w:hint="eastAsia"/>
        </w:rPr>
        <w:t>　　未来，模数转换芯片将朝着更高带宽、更强抗干扰能力与异构集成方向突破。市场调研网认为，时间交织（Time-Interleaved）架构结合AI校准算法将克服通道失配问题，实现数十GS/s采样率。JESD204C等高速串行接口将取代并行LVDS，提升数据吞吐密度。在材料层面，InP HBT或SiGe BiCMOS工艺有望用于毫米波ADC，支撑6G与太赫兹成像。同时，ADC将与RF前端、DSP核集成于单一封装（如SiP），形成“感知-转换-处理”一体化模块。功能安全方面，车规级ADC将内置冗余采样与故障检测机制。长远看，模数转换芯片将不仅是信号入口，更是智能边缘计算中实时感知与决策闭环的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c501ff8f6d4aea" w:history="1">
        <w:r>
          <w:rPr>
            <w:rStyle w:val="Hyperlink"/>
          </w:rPr>
          <w:t>2026-2032年中国模数转换芯片行业研究及前景趋势报告</w:t>
        </w:r>
      </w:hyperlink>
      <w:r>
        <w:rPr>
          <w:rFonts w:hint="eastAsia"/>
        </w:rPr>
        <w:t>》系统研究了模数转换芯片行业的市场运行态势，并对未来发展趋势进行了科学预测。报告包括行业基础知识、国内外环境分析、运行数据解读及产业链梳理，同时探讨了模数转换芯片市场竞争格局与重点企业的表现。基于对模数转换芯片行业的全面分析，报告展望了模数转换芯片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模数转换芯片市场概述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按照不同产品类型，模数转换芯片主要可以分为如下几个类别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中国不同产品类型模数转换芯片增长趋势2021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逐次逼近式</w:t>
      </w:r>
      <w:r>
        <w:rPr>
          <w:rFonts w:hint="eastAsia"/>
        </w:rPr>
        <w:br/>
      </w:r>
      <w:r>
        <w:rPr>
          <w:rFonts w:hint="eastAsia"/>
        </w:rPr>
        <w:t>　　　　1.2.3 双斜率式</w:t>
      </w:r>
      <w:r>
        <w:rPr>
          <w:rFonts w:hint="eastAsia"/>
        </w:rPr>
        <w:br/>
      </w:r>
      <w:r>
        <w:rPr>
          <w:rFonts w:hint="eastAsia"/>
        </w:rPr>
        <w:t>　　　　1.2.4 管道式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从不同应用，模数转换芯片主要包括如下几个方面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中国不同应用模数转换芯片增长趋势2021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广播行业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中国模数转换芯片发展现状及未来趋势（2021-2032）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中国市场模数转换芯片收入及增长率（2021-2032）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中国市场模数转换芯片销量及增长率（2021-2032）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中国市场主要模数转换芯片厂商分析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中国市场主要厂商模数转换芯片销量及市场占有率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中国市场主要厂商模数转换芯片销量（2021-2026）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中国市场主要厂商模数转换芯片收入及市场占有率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中国市场主要厂商模数转换芯片收入（2021-2026）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中国市场主要厂商模数转换芯片收入市场份额（2021-2026）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2025年中国市场主要厂商模数转换芯片收入排名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中国市场主要厂商模数转换芯片价格（2021-2026）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2.7 模数转换芯片行业集中度、竞争程度分析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模数转换芯片行业集中度分析：2025年中国Top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中国市场模数转换芯片第一梯队、第二梯队和第三梯队厂商（品牌）及2025年市场份额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重点企业（10）在中国市场模数转换芯片销量、收入、价格及毛利率（2021-2026）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不同产品类型模数转换芯片分析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中国市场不同产品类型模数转换芯片规模（2021-2032）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中国市场不同产品类型模数转换芯片规模及市场份额（2021-2026）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中国市场不同产品类型模数转换芯片规模预测（2027-2032）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中国市场不同产品类型模数转换芯片价格走势（2021-2032）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不同应用模数转换芯片分析</w:t>
      </w:r>
      <w:r>
        <w:rPr>
          <w:rFonts w:hint="eastAsia"/>
        </w:rPr>
        <w:br/>
      </w:r>
      <w:r>
        <w:rPr>
          <w:rFonts w:hint="eastAsia"/>
        </w:rPr>
        <w:t>　　5.1 中国市场不同应用模数转换芯片销量（2021-2032）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中国市场不同应用模数转换芯片销量及市场份额（2021-2026）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中国市场不同应用模数转换芯片销量预测（2027-2032）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中国市场不同应用模数转换芯片规模（2021-2032）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中国市场不同应用模数转换芯片规模及市场份额（2021-2026）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中国市场不同应用模数转换芯片规模预测（2027-2032）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中国市场不同应用模数转换芯片价格走势（2021-2032）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模数转换芯片行业发展分析---发展趋势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模数转换芯片行业发展分析---厂商壁垒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模数转换芯片行业发展分析---驱动因素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模数转换芯片行业发展分析---制约因素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模数转换芯片中国企业SWOT分析</w:t>
      </w:r>
      <w:r>
        <w:rPr>
          <w:rFonts w:hint="eastAsia"/>
        </w:rPr>
        <w:br/>
      </w:r>
      <w:r>
        <w:rPr>
          <w:rFonts w:hint="eastAsia"/>
        </w:rPr>
        <w:t>　　6.6 模数转换芯片行业发展分析---行业政策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模数转换芯片行业产业链简介</w:t>
      </w:r>
      <w:r>
        <w:rPr>
          <w:rFonts w:hint="eastAsia"/>
        </w:rPr>
        <w:br/>
      </w:r>
      <w:r>
        <w:rPr>
          <w:rFonts w:hint="eastAsia"/>
        </w:rPr>
        <w:t>　　7.2 模数转换芯片产业链分析-上游</w:t>
      </w:r>
      <w:r>
        <w:rPr>
          <w:rFonts w:hint="eastAsia"/>
        </w:rPr>
        <w:br/>
      </w:r>
      <w:r>
        <w:rPr>
          <w:rFonts w:hint="eastAsia"/>
        </w:rPr>
        <w:t>　　7.3 模数转换芯片产业链分析-中游</w:t>
      </w:r>
      <w:r>
        <w:rPr>
          <w:rFonts w:hint="eastAsia"/>
        </w:rPr>
        <w:br/>
      </w:r>
      <w:r>
        <w:rPr>
          <w:rFonts w:hint="eastAsia"/>
        </w:rPr>
        <w:t>　　7.4 模数转换芯片产业链分析-下游</w:t>
      </w:r>
      <w:r>
        <w:rPr>
          <w:rFonts w:hint="eastAsia"/>
        </w:rPr>
        <w:br/>
      </w:r>
      <w:r>
        <w:rPr>
          <w:rFonts w:hint="eastAsia"/>
        </w:rPr>
        <w:t>　　7.5 模数转换芯片行业采购模式</w:t>
      </w:r>
      <w:r>
        <w:rPr>
          <w:rFonts w:hint="eastAsia"/>
        </w:rPr>
        <w:br/>
      </w:r>
      <w:r>
        <w:rPr>
          <w:rFonts w:hint="eastAsia"/>
        </w:rPr>
        <w:t>　　7.6 模数转换芯片行业生产模式</w:t>
      </w:r>
      <w:r>
        <w:rPr>
          <w:rFonts w:hint="eastAsia"/>
        </w:rPr>
        <w:br/>
      </w:r>
      <w:r>
        <w:rPr>
          <w:rFonts w:hint="eastAsia"/>
        </w:rPr>
        <w:t>　　7.7 模数转换芯片行业销售模式及销售渠道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中国本土模数转换芯片产能、产量分析</w:t>
      </w:r>
      <w:r>
        <w:rPr>
          <w:rFonts w:hint="eastAsia"/>
        </w:rPr>
        <w:br/>
      </w:r>
      <w:r>
        <w:rPr>
          <w:rFonts w:hint="eastAsia"/>
        </w:rPr>
        <w:t>　　8.1 中国模数转换芯片供需现状及预测（2021-2032）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中国模数转换芯片产能、产量、产能利用率及发展趋势（2021-2032）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中国模数转换芯片产量、市场需求量及发展趋势（2021-2032）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中国模数转换芯片进出口分析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中国市场模数转换芯片主要进口来源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中国市场模数转换芯片主要出口目的地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不同应用模数转换芯片市场规模2021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中国市场主要厂商模数转换芯片收入（2021-2026）&amp;（万元）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中国市场主要厂商模数转换芯片收入份额（2021-2026）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2025年中国主要生产商模数转换芯片收入排名（万元）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中国市场主要厂商模数转换芯片价格（2021-2026）&amp;（元/件）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中国市场主要厂商模数转换芯片总部及产地分布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中国市场主要厂商成立时间及模数转换芯片商业化日期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中国市场主要厂商模数转换芯片产品类型及应用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2025年中国市场模数转换芯片主要厂商市场地位（第一梯队、第二梯队和第三梯队）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模数转换芯片市场投资、并购等现状分析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模数转换芯片生产基地、总部、竞争对手及市场地位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模数转换芯片产品规格、参数及市场应用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模数转换芯片销量（件）、收入（万元）、价格（元/件）及毛利率（2021-2026）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中国市场不同产品类型模数转换芯片规模（2021-2026）&amp;（万元）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中国市场不同产品类型模数转换芯片规模市场份额（2021-2026）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中国市场不同产品类型模数转换芯片规模预测（2027-2032）&amp;（万元）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中国市场不同产品类型模数转换芯片规模市场份额预测（2027-2032）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中国市场不同应用模数转换芯片销量（2021-2026）&amp;（件）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中国市场不同应用模数转换芯片销量市场份额（2021-2026）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中国市场不同应用模数转换芯片销量预测（2027-2032）&amp;（件）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中国市场不同应用模数转换芯片销量市场份额预测（2027-2032）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中国市场不同应用模数转换芯片规模（2021-2026）&amp;（万元）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中国市场不同应用模数转换芯片规模市场份额（2021-2026）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中国市场不同应用模数转换芯片规模预测（2027-2032）&amp;（万元）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中国市场不同应用模数转换芯片规模市场份额预测（2027-2032）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模数转换芯片行业发展分析---发展趋势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模数转换芯片行业发展分析---厂商壁垒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模数转换芯片行业发展分析---驱动因素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模数转换芯片行业发展分析---制约因素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模数转换芯片行业相关重点政策一览</w:t>
      </w:r>
      <w:r>
        <w:rPr>
          <w:rFonts w:hint="eastAsia"/>
        </w:rPr>
        <w:br/>
      </w:r>
      <w:r>
        <w:rPr>
          <w:rFonts w:hint="eastAsia"/>
        </w:rPr>
        <w:t>　　表 85： 模数转换芯片行业供应链分析</w:t>
      </w:r>
      <w:r>
        <w:rPr>
          <w:rFonts w:hint="eastAsia"/>
        </w:rPr>
        <w:br/>
      </w:r>
      <w:r>
        <w:rPr>
          <w:rFonts w:hint="eastAsia"/>
        </w:rPr>
        <w:t>　　表 86： 模数转换芯片上游原料供应商</w:t>
      </w:r>
      <w:r>
        <w:rPr>
          <w:rFonts w:hint="eastAsia"/>
        </w:rPr>
        <w:br/>
      </w:r>
      <w:r>
        <w:rPr>
          <w:rFonts w:hint="eastAsia"/>
        </w:rPr>
        <w:t>　　表 87： 模数转换芯片行业主要下游客户</w:t>
      </w:r>
      <w:r>
        <w:rPr>
          <w:rFonts w:hint="eastAsia"/>
        </w:rPr>
        <w:br/>
      </w:r>
      <w:r>
        <w:rPr>
          <w:rFonts w:hint="eastAsia"/>
        </w:rPr>
        <w:t>　　表 88： 模数转换芯片典型经销商</w:t>
      </w:r>
      <w:r>
        <w:rPr>
          <w:rFonts w:hint="eastAsia"/>
        </w:rPr>
        <w:br/>
      </w:r>
      <w:r>
        <w:rPr>
          <w:rFonts w:hint="eastAsia"/>
        </w:rPr>
        <w:t>　　表 89： 中国模数转换芯片产量、销量、进口量及出口量（2021-2026）&amp;（件）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中国模数转换芯片产量、销量、进口量及出口量预测（2027-2032）&amp;（件）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中国市场模数转换芯片主要进口来源</w:t>
      </w:r>
      <w:r>
        <w:rPr>
          <w:rFonts w:hint="eastAsia"/>
        </w:rPr>
        <w:br/>
      </w:r>
      <w:r>
        <w:rPr>
          <w:rFonts w:hint="eastAsia"/>
        </w:rPr>
        <w:t>　　表 92： 中国市场模数转换芯片主要出口目的地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模数转换芯片产品图片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中国不同产品类型模数转换芯片市场规模市场份额2025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逐次逼近式产品图片</w:t>
      </w:r>
      <w:r>
        <w:rPr>
          <w:rFonts w:hint="eastAsia"/>
        </w:rPr>
        <w:br/>
      </w:r>
      <w:r>
        <w:rPr>
          <w:rFonts w:hint="eastAsia"/>
        </w:rPr>
        <w:t>　　图 4： 双斜率式产品图片</w:t>
      </w:r>
      <w:r>
        <w:rPr>
          <w:rFonts w:hint="eastAsia"/>
        </w:rPr>
        <w:br/>
      </w:r>
      <w:r>
        <w:rPr>
          <w:rFonts w:hint="eastAsia"/>
        </w:rPr>
        <w:t>　　图 5： 管道式产品图片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中国不同应用模数转换芯片市场份额2025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广播行业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中国市场模数转换芯片市场规模，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中国市场模数转换芯片收入及增长率（2021-2032）&amp;（万元）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中国市场模数转换芯片销量及增长率（2021-2032）&amp;（件）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2025年中国市场主要厂商模数转换芯片销量市场份额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2025年中国市场主要厂商模数转换芯片收入市场份额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2025年中国市场前五大厂商模数转换芯片市场份额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2025年中国市场模数转换芯片第一梯队、第二梯队和第三梯队厂商（品牌）及市场份额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中国市场不同应用模数转换芯片价格走势（2021-2032）&amp;（元/件）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模数转换芯片中国企业SWOT分析</w:t>
      </w:r>
      <w:r>
        <w:rPr>
          <w:rFonts w:hint="eastAsia"/>
        </w:rPr>
        <w:br/>
      </w:r>
      <w:r>
        <w:rPr>
          <w:rFonts w:hint="eastAsia"/>
        </w:rPr>
        <w:t>　　图 22： 模数转换芯片产业链</w:t>
      </w:r>
      <w:r>
        <w:rPr>
          <w:rFonts w:hint="eastAsia"/>
        </w:rPr>
        <w:br/>
      </w:r>
      <w:r>
        <w:rPr>
          <w:rFonts w:hint="eastAsia"/>
        </w:rPr>
        <w:t>　　图 23： 模数转换芯片行业采购模式分析</w:t>
      </w:r>
      <w:r>
        <w:rPr>
          <w:rFonts w:hint="eastAsia"/>
        </w:rPr>
        <w:br/>
      </w:r>
      <w:r>
        <w:rPr>
          <w:rFonts w:hint="eastAsia"/>
        </w:rPr>
        <w:t>　　图 24： 模数转换芯片行业生产模式分析</w:t>
      </w:r>
      <w:r>
        <w:rPr>
          <w:rFonts w:hint="eastAsia"/>
        </w:rPr>
        <w:br/>
      </w:r>
      <w:r>
        <w:rPr>
          <w:rFonts w:hint="eastAsia"/>
        </w:rPr>
        <w:t>　　图 25： 模数转换芯片行业销售模式分析</w:t>
      </w:r>
      <w:r>
        <w:rPr>
          <w:rFonts w:hint="eastAsia"/>
        </w:rPr>
        <w:br/>
      </w:r>
      <w:r>
        <w:rPr>
          <w:rFonts w:hint="eastAsia"/>
        </w:rPr>
        <w:t>　　图 26： 中国模数转换芯片产能、产量、产能利用率及发展趋势（2021-2032）&amp;（件）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中国模数转换芯片产量、市场需求量及发展趋势（2021-2032）&amp;（件）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c501ff8f6d4aea" w:history="1">
        <w:r>
          <w:rPr>
            <w:rStyle w:val="Hyperlink"/>
          </w:rPr>
          <w:t>2026-2032年中国模数转换芯片行业研究及前景趋势报告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c501ff8f6d4aea" w:history="1">
        <w:r>
          <w:rPr>
            <w:rStyle w:val="Hyperlink"/>
          </w:rPr>
          <w:t>https://www.20087.com/6/51/MoShuZhuanHuanXinPianXianZhuangYuQianJingFenXi.html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热点：模数转换理论、模数转换芯片有哪些、数模转换电路、模数转换芯片工作原理、Adc转频率芯片、模数转换芯片的作用、dac7725U中文资料、模数转换芯片型号 ad、模数转换器电路原理图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3c845343a4557" w:history="1">
      <w:r>
        <w:rPr>
          <w:rStyle w:val="Hyperlink"/>
        </w:rPr>
        <w:t>2026-2032年中国模数转换芯片行业研究及前景趋势报告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MoShuZhuanHuanXinPianXianZhuangYuQianJingFenXi.html" TargetMode="External" Id="R5ac501ff8f6d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MoShuZhuanHuanXinPianXianZhuangYuQianJingFenXi.html" TargetMode="External" Id="R9353c845343a45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2026-01-31T00:07:35Z</dcterms:created>
  <dcterms:modified xsi:type="dcterms:W3CDTF">2026-01-31T01:07:35Z</dcterms:modified>
  <dc:subject>2026-2032年中国模数转换芯片行业研究及前景趋势报告</dc:subject>
  <dc:title>2026-2032年中国模数转换芯片行业研究及前景趋势报告</dc:title>
  <cp:keywords>2026-2032年中国模数转换芯片行业研究及前景趋势报告</cp:keywords>
  <dc:description>2026-2032年中国模数转换芯片行业研究及前景趋势报告</dc:description>
</cp:coreProperties>
</file>