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08df6f2e241ff" w:history="1">
              <w:r>
                <w:rPr>
                  <w:rStyle w:val="Hyperlink"/>
                </w:rPr>
                <w:t>中国比例阀市场调研与前景分析报告（2025-2031年）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08df6f2e241ff" w:history="1">
              <w:r>
                <w:rPr>
                  <w:rStyle w:val="Hyperlink"/>
                </w:rPr>
                <w:t>中国比例阀市场调研与前景分析报告（2025-2031年）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08df6f2e241ff" w:history="1">
                <w:r>
                  <w:rPr>
                    <w:rStyle w:val="Hyperlink"/>
                  </w:rPr>
                  <w:t>https://www.20087.com/6/61/BiLiFaHangYeQianJing.html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是液压和气动控制系统中的核心元件，近年来在自动化和精密控制领域扮演着关键角色。通过集成微处理器和传感器，比例阀能够实现对流体压力、流量和方向的连续调节，满足工业自动化、机器人技术和精密制造对高精度控制的需求。同时，智能诊断和远程监控功能的加入，提高了比例阀的可靠性和维护效率。</w:t>
      </w:r>
      <w:r>
        <w:rPr>
          <w:rFonts w:hint="eastAsia"/>
        </w:rPr>
        <w:br/>
      </w:r>
      <w:r>
        <w:rPr>
          <w:rFonts w:hint="eastAsia"/>
        </w:rPr>
        <w:t>　　未来，比例阀将更加注重智能化和集成化。通过集成AI算法和机器学习，比例阀将具备自我学习和优化控制策略的能力，提高系统的响应速度和能效。同时，与物联网和大数据分析的融合，比例阀将实现远程操作和预测性维护，减少停机时间和维修成本。此外，模块化设计和快速换型技术的应用，将使比例阀能够灵活适应不同工作环境和工艺流程，满足多品种、小批量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08df6f2e241ff" w:history="1">
        <w:r>
          <w:rPr>
            <w:rStyle w:val="Hyperlink"/>
          </w:rPr>
          <w:t>中国比例阀市场调研与前景分析报告（2025-2031年）</w:t>
        </w:r>
      </w:hyperlink>
      <w:r>
        <w:rPr>
          <w:rFonts w:hint="eastAsia"/>
        </w:rPr>
        <w:t>》基于国家统计局及相关协会的详实数据，系统分析了比例阀行业的市场规模、重点企业表现、产业链结构、竞争格局及价格动态。报告内容严谨、数据详实，结合丰富图表，全面呈现比例阀行业现状与未来发展趋势。通过对比例阀技术现状、SWOT分析及市场前景的解读，报告为比例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比例阀行业界定</w:t>
      </w:r>
      <w:r>
        <w:rPr>
          <w:rFonts w:hint="eastAsia"/>
        </w:rPr>
        <w:br/>
      </w:r>
      <w:r>
        <w:rPr>
          <w:rFonts w:hint="eastAsia"/>
        </w:rPr>
        <w:t>　　第一节 比例阀行业定义</w:t>
      </w:r>
      <w:r>
        <w:rPr>
          <w:rFonts w:hint="eastAsia"/>
        </w:rPr>
        <w:br/>
      </w:r>
      <w:r>
        <w:rPr>
          <w:rFonts w:hint="eastAsia"/>
        </w:rPr>
        <w:t>　　第二节 比例阀行业特点分析</w:t>
      </w:r>
      <w:r>
        <w:rPr>
          <w:rFonts w:hint="eastAsia"/>
        </w:rPr>
        <w:br/>
      </w:r>
      <w:r>
        <w:rPr>
          <w:rFonts w:hint="eastAsia"/>
        </w:rPr>
        <w:t>　　第三节 比例阀行业发展历程</w:t>
      </w:r>
      <w:r>
        <w:rPr>
          <w:rFonts w:hint="eastAsia"/>
        </w:rPr>
        <w:br/>
      </w:r>
      <w:r>
        <w:rPr>
          <w:rFonts w:hint="eastAsia"/>
        </w:rPr>
        <w:t>　　第四节 比例阀产业链分析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2024-2025年国外比例阀行业发展态势分析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国外比例阀行业总体情况</w:t>
      </w:r>
      <w:r>
        <w:rPr>
          <w:rFonts w:hint="eastAsia"/>
        </w:rPr>
        <w:br/>
      </w:r>
      <w:r>
        <w:rPr>
          <w:rFonts w:hint="eastAsia"/>
        </w:rPr>
        <w:t>　　第二节 比例阀行业重点国家、地区市场分析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国外比例阀行业发展前景预测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2024-2025年中国比例阀行业发展环境分析</w:t>
      </w:r>
      <w:r>
        <w:rPr>
          <w:rFonts w:hint="eastAsia"/>
        </w:rPr>
        <w:br/>
      </w:r>
      <w:r>
        <w:rPr>
          <w:rFonts w:hint="eastAsia"/>
        </w:rPr>
        <w:t>　　第一节 比例阀行业经济环境分析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比例阀行业政策环境分析</w:t>
      </w:r>
      <w:r>
        <w:rPr>
          <w:rFonts w:hint="eastAsia"/>
        </w:rPr>
        <w:br/>
      </w:r>
      <w:r>
        <w:rPr>
          <w:rFonts w:hint="eastAsia"/>
        </w:rPr>
        <w:t>　　　　一、比例阀行业相关政策</w:t>
      </w:r>
      <w:r>
        <w:rPr>
          <w:rFonts w:hint="eastAsia"/>
        </w:rPr>
        <w:br/>
      </w:r>
      <w:r>
        <w:rPr>
          <w:rFonts w:hint="eastAsia"/>
        </w:rPr>
        <w:t>　　　　二、比例阀行业相关标准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比例阀行业技术发展方向、趋势预测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中国比例阀行业市场需求状况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一、2019-2024年比例阀行业市场需求情况</w:t>
      </w:r>
      <w:r>
        <w:rPr>
          <w:rFonts w:hint="eastAsia"/>
        </w:rPr>
        <w:br/>
      </w:r>
      <w:r>
        <w:rPr>
          <w:rFonts w:hint="eastAsia"/>
        </w:rPr>
        <w:t>　　　　二、比例阀行业市场需求特点分析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三、2025-2031年比例阀行业市场需求预测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中国比例阀行业产量情况分析与预测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一、2019-2024年比例阀行业产量统计分析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二、2025年比例阀行业产量特点分析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三、2025-2031年比例阀行业产量预测分析</w:t>
      </w:r>
      <w:r>
        <w:rPr>
          <w:rFonts w:hint="eastAsia"/>
        </w:rPr>
        <w:br/>
      </w:r>
      <w:r>
        <w:rPr>
          <w:rFonts w:hint="eastAsia"/>
        </w:rPr>
        <w:t>　　第四节 比例阀行业市场供需平衡状况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比例阀行业出口情况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一、2019-2024年比例阀行业出口情况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三、2025-2031年比例阀行业出口情况预测</w:t>
      </w:r>
      <w:r>
        <w:rPr>
          <w:rFonts w:hint="eastAsia"/>
        </w:rPr>
        <w:br/>
      </w:r>
      <w:r>
        <w:rPr>
          <w:rFonts w:hint="eastAsia"/>
        </w:rPr>
        <w:t>　　第二节 比例阀行业进口情况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一、2019-2024年比例阀行业进口情况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三、2025-2031年比例阀行业进口情况预测</w:t>
      </w:r>
      <w:r>
        <w:rPr>
          <w:rFonts w:hint="eastAsia"/>
        </w:rPr>
        <w:br/>
      </w:r>
      <w:r>
        <w:rPr>
          <w:rFonts w:hint="eastAsia"/>
        </w:rPr>
        <w:t>　　第三节 比例阀行业进出口面临的挑战及对策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中国比例阀行业产品价格监测</w:t>
      </w:r>
      <w:r>
        <w:rPr>
          <w:rFonts w:hint="eastAsia"/>
        </w:rPr>
        <w:br/>
      </w:r>
      <w:r>
        <w:rPr>
          <w:rFonts w:hint="eastAsia"/>
        </w:rPr>
        <w:t>　　　　一、比例阀市场价格特征</w:t>
      </w:r>
      <w:r>
        <w:rPr>
          <w:rFonts w:hint="eastAsia"/>
        </w:rPr>
        <w:br/>
      </w:r>
      <w:r>
        <w:rPr>
          <w:rFonts w:hint="eastAsia"/>
        </w:rPr>
        <w:t>　　　　二、当前比例阀市场价格评述</w:t>
      </w:r>
      <w:r>
        <w:rPr>
          <w:rFonts w:hint="eastAsia"/>
        </w:rPr>
        <w:br/>
      </w:r>
      <w:r>
        <w:rPr>
          <w:rFonts w:hint="eastAsia"/>
        </w:rPr>
        <w:t>　　　　三、影响比例阀市场价格因素分析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四、未来比例阀市场价格走势预测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比例阀行业区域市场分布情况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2024-2025年比例阀行业细分市场调研分析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比例阀细分产品（一）市场调研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比例阀细分产品（二）市场调研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比例阀重点企业（二）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比例阀重点企业（三）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比例阀重点企业（四）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比例阀重点企业（五）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比例阀重点企业（六）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2025-2031年比例阀行业发展环境分析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2025-2031年比例阀行业投资特性分析</w:t>
      </w:r>
      <w:r>
        <w:rPr>
          <w:rFonts w:hint="eastAsia"/>
        </w:rPr>
        <w:br/>
      </w:r>
      <w:r>
        <w:rPr>
          <w:rFonts w:hint="eastAsia"/>
        </w:rPr>
        <w:t>　　　　一、比例阀行业进入壁垒</w:t>
      </w:r>
      <w:r>
        <w:rPr>
          <w:rFonts w:hint="eastAsia"/>
        </w:rPr>
        <w:br/>
      </w:r>
      <w:r>
        <w:rPr>
          <w:rFonts w:hint="eastAsia"/>
        </w:rPr>
        <w:t>　　　　二、比例阀行业盈利模式</w:t>
      </w:r>
      <w:r>
        <w:rPr>
          <w:rFonts w:hint="eastAsia"/>
        </w:rPr>
        <w:br/>
      </w:r>
      <w:r>
        <w:rPr>
          <w:rFonts w:hint="eastAsia"/>
        </w:rPr>
        <w:t>　　　　三、比例阀行业盈利因素</w:t>
      </w:r>
      <w:r>
        <w:rPr>
          <w:rFonts w:hint="eastAsia"/>
        </w:rPr>
        <w:br/>
      </w:r>
      <w:r>
        <w:rPr>
          <w:rFonts w:hint="eastAsia"/>
        </w:rPr>
        <w:t>　　第三节 比例阀行业“波特五力模型”分析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2025-2031年比例阀行业风险及对策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比例阀企业竞争策略分析</w:t>
      </w:r>
      <w:r>
        <w:rPr>
          <w:rFonts w:hint="eastAsia"/>
        </w:rPr>
        <w:br/>
      </w:r>
      <w:r>
        <w:rPr>
          <w:rFonts w:hint="eastAsia"/>
        </w:rPr>
        <w:t>　　第一节 比例阀市场竞争策略分析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一、2025-2031年中国比例阀市场增长潜力分析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三、现有比例阀产品竞争策略分析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四、潜力比例阀品种竞争策略选择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2025-2031年中国比例阀企业竞争策略分析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一、2025-2031年我国比例阀市场竞争趋势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二、2025-2031年比例阀行业竞争格局展望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三、2025-2031年比例阀行业竞争策略分析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四、2025-2031年比例阀企业竞争策略分析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2025-2031年中国比例阀行业发展趋势分析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一、2025-2031年比例阀技术发展趋势分析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二、2025-2031年比例阀产品发展趋势分析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三、2025-2031年比例阀行业竞争格局展望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2025-2031年中国比例阀市场趋势分析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一、2025-2031年比例阀发展趋势预测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二、2025-2025年比例阀市场前景分析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三、2025-2031年比例阀产业政策趋向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2025-2031年比例阀行业投资价值评估分析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比例阀行业发展建议分析</w:t>
      </w:r>
      <w:r>
        <w:rPr>
          <w:rFonts w:hint="eastAsia"/>
        </w:rPr>
        <w:br/>
      </w:r>
      <w:r>
        <w:rPr>
          <w:rFonts w:hint="eastAsia"/>
        </w:rPr>
        <w:t>　　第一节 比例阀行业研究结论及建议</w:t>
      </w:r>
      <w:r>
        <w:rPr>
          <w:rFonts w:hint="eastAsia"/>
        </w:rPr>
        <w:br/>
      </w:r>
      <w:r>
        <w:rPr>
          <w:rFonts w:hint="eastAsia"/>
        </w:rPr>
        <w:t>　　第二节 比例阀细分行业研究结论及建议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[-中智-林-]比例阀行业竞争策略总结及建议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比例阀行业历程</w:t>
      </w:r>
      <w:r>
        <w:rPr>
          <w:rFonts w:hint="eastAsia"/>
        </w:rPr>
        <w:br/>
      </w:r>
      <w:r>
        <w:rPr>
          <w:rFonts w:hint="eastAsia"/>
        </w:rPr>
        <w:t>　　图表 比例阀行业生命周期</w:t>
      </w:r>
      <w:r>
        <w:rPr>
          <w:rFonts w:hint="eastAsia"/>
        </w:rPr>
        <w:br/>
      </w:r>
      <w:r>
        <w:rPr>
          <w:rFonts w:hint="eastAsia"/>
        </w:rPr>
        <w:t>　　图表 比例阀行业产业链分析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2019-2024年中国比例阀出口金额分析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2024年中国比例阀进口国家及地区分析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2025-2031年中国比例阀市场规模预测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08df6f2e241ff" w:history="1">
        <w:r>
          <w:rPr>
            <w:rStyle w:val="Hyperlink"/>
          </w:rPr>
          <w:t>中国比例阀市场调研与前景分析报告（2025-2031年）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08df6f2e241ff" w:history="1">
        <w:r>
          <w:rPr>
            <w:rStyle w:val="Hyperlink"/>
          </w:rPr>
          <w:t>https://www.20087.com/6/61/BiLiFaHangYeQianJing.html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热点：比例阀是什么、比例阀图片、比例调节阀、比例阀怎么调节压力、比例阀和调节阀的区别、比例阀的工作原理图解、比例阀符号、比例阀是起什么作用、比例压力阀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4fcb8ac594f75" w:history="1">
      <w:r>
        <w:rPr>
          <w:rStyle w:val="Hyperlink"/>
        </w:rPr>
        <w:t>中国比例阀市场调研与前景分析报告（2025-2031年）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iLiFaHangYeQianJing.html" TargetMode="External" Id="R28d08df6f2e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iLiFaHangYeQianJing.html" TargetMode="External" Id="R8874fcb8ac5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2024-09-10T04:33:00Z</dcterms:created>
  <dcterms:modified xsi:type="dcterms:W3CDTF">2024-09-10T05:33:00Z</dcterms:modified>
  <dc:subject>中国比例阀市场调研与前景分析报告（2025-2031年）</dc:subject>
  <dc:title>中国比例阀市场调研与前景分析报告（2025-2031年）</dc:title>
  <cp:keywords>中国比例阀市场调研与前景分析报告（2025-2031年）</cp:keywords>
  <dc:description>中国比例阀市场调研与前景分析报告（2025-2031年）</dc:description>
</cp:coreProperties>
</file>