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5c517cccf43d0" w:history="1">
              <w:r>
                <w:rPr>
                  <w:rStyle w:val="Hyperlink"/>
                </w:rPr>
                <w:t>中国铅酸蓄电池市场调研与发展前景预测报告（2025年）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5c517cccf43d0" w:history="1">
              <w:r>
                <w:rPr>
                  <w:rStyle w:val="Hyperlink"/>
                </w:rPr>
                <w:t>中国铅酸蓄电池市场调研与发展前景预测报告（2025年）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5c517cccf43d0" w:history="1">
                <w:r>
                  <w:rPr>
                    <w:rStyle w:val="Hyperlink"/>
                  </w:rPr>
                  <w:t>https://www.20087.com/6/11/QianSuanXuDianChiShiChangDiaoChaBaoGao.html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是一种成熟的储能装置，广泛应用于汽车启动、固定式储能、备用电源等领域。近年来，随着新能源汽车和可再生能源存储需求的增长，铅酸蓄电池市场呈现出了新的发展机遇。目前，铅酸蓄电池不仅在能量密度和循环寿命上有所提升，还在生产技术上实现了改进，如采用贫液式和阀控式密封技术，提高了电池的安全性和可靠性。此外，随着环保法规的趋严，铅酸蓄电池行业也更加注重回收和再利用，以减少环境污染。</w:t>
      </w:r>
      <w:r>
        <w:rPr>
          <w:rFonts w:hint="eastAsia"/>
        </w:rPr>
        <w:br/>
      </w:r>
      <w:r>
        <w:rPr>
          <w:rFonts w:hint="eastAsia"/>
        </w:rPr>
        <w:t>　　未来，铅酸蓄电池的发展将更加注重技术创新和可持续性。一方面，随着新材料和新技术的应用，铅酸蓄电池将朝着更高能量密度、更长循环寿命的方向发展，以满足新能源汽车和储能系统的需求。另一方面，随着电池回收技术的进步，铅酸蓄电池将更加注重闭环回收体系的建立，实现资源的最大化利用。此外，随着电池管理系统(BMS)的集成，铅酸蓄电池将更加智能化，支持远程监控和健康管理，提高使用效率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2020-2025年全球电池产业运行动态分析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2020-2025年全球电池市场态势分析</w:t>
      </w:r>
      <w:r>
        <w:rPr>
          <w:rFonts w:hint="eastAsia"/>
        </w:rPr>
        <w:br/>
      </w:r>
      <w:r>
        <w:rPr>
          <w:rFonts w:hint="eastAsia"/>
        </w:rPr>
        <w:t>　　　　一、全球大容量与先进电池市场发展简况</w:t>
      </w:r>
      <w:r>
        <w:rPr>
          <w:rFonts w:hint="eastAsia"/>
        </w:rPr>
        <w:br/>
      </w:r>
      <w:r>
        <w:rPr>
          <w:rFonts w:hint="eastAsia"/>
        </w:rPr>
        <w:t>　　　　二、世界薄膜电池行业发展概述</w:t>
      </w:r>
      <w:r>
        <w:rPr>
          <w:rFonts w:hint="eastAsia"/>
        </w:rPr>
        <w:br/>
      </w:r>
      <w:r>
        <w:rPr>
          <w:rFonts w:hint="eastAsia"/>
        </w:rPr>
        <w:t>　　　　三、世界燃料电池产业发展特点</w:t>
      </w:r>
      <w:r>
        <w:rPr>
          <w:rFonts w:hint="eastAsia"/>
        </w:rPr>
        <w:br/>
      </w:r>
      <w:r>
        <w:rPr>
          <w:rFonts w:hint="eastAsia"/>
        </w:rPr>
        <w:t>　　　　四、可携式电池欧洲市场看好且竞争加剧</w:t>
      </w:r>
      <w:r>
        <w:rPr>
          <w:rFonts w:hint="eastAsia"/>
        </w:rPr>
        <w:br/>
      </w:r>
      <w:r>
        <w:rPr>
          <w:rFonts w:hint="eastAsia"/>
        </w:rPr>
        <w:t>　　　　五、国际镍二次电池市场展望</w:t>
      </w:r>
      <w:r>
        <w:rPr>
          <w:rFonts w:hint="eastAsia"/>
        </w:rPr>
        <w:br/>
      </w:r>
      <w:r>
        <w:rPr>
          <w:rFonts w:hint="eastAsia"/>
        </w:rPr>
        <w:t>　　　　六、全球薄膜与印刷电池市场预测</w:t>
      </w:r>
      <w:r>
        <w:rPr>
          <w:rFonts w:hint="eastAsia"/>
        </w:rPr>
        <w:br/>
      </w:r>
      <w:r>
        <w:rPr>
          <w:rFonts w:hint="eastAsia"/>
        </w:rPr>
        <w:t>　　第二节 2020-2025年中国电池业发展状况分析</w:t>
      </w:r>
      <w:r>
        <w:rPr>
          <w:rFonts w:hint="eastAsia"/>
        </w:rPr>
        <w:br/>
      </w:r>
      <w:r>
        <w:rPr>
          <w:rFonts w:hint="eastAsia"/>
        </w:rPr>
        <w:t>　　　　一、各类电池发展现状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四、我国电池行业品牌价值增长简况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　　五、外企争夺我国电池高端市场</w:t>
      </w:r>
      <w:r>
        <w:rPr>
          <w:rFonts w:hint="eastAsia"/>
        </w:rPr>
        <w:br/>
      </w:r>
      <w:r>
        <w:rPr>
          <w:rFonts w:hint="eastAsia"/>
        </w:rPr>
        <w:t>　　第三节 2020-2025年中国废电池的回收分析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2020-2025年全球铅酸蓄电池产业运行状况透析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2020-2025年全球铅酸蓄电池产业发展概况</w:t>
      </w:r>
      <w:r>
        <w:rPr>
          <w:rFonts w:hint="eastAsia"/>
        </w:rPr>
        <w:br/>
      </w:r>
      <w:r>
        <w:rPr>
          <w:rFonts w:hint="eastAsia"/>
        </w:rPr>
        <w:t>　　　　一、全球铅酸蓄电池研发分析</w:t>
      </w:r>
      <w:r>
        <w:rPr>
          <w:rFonts w:hint="eastAsia"/>
        </w:rPr>
        <w:br/>
      </w:r>
      <w:r>
        <w:rPr>
          <w:rFonts w:hint="eastAsia"/>
        </w:rPr>
        <w:t>　　　　二、美国铅酸蓄电池工业分析</w:t>
      </w:r>
      <w:r>
        <w:rPr>
          <w:rFonts w:hint="eastAsia"/>
        </w:rPr>
        <w:br/>
      </w:r>
      <w:r>
        <w:rPr>
          <w:rFonts w:hint="eastAsia"/>
        </w:rPr>
        <w:t>　　　　三、日本铅酸蓄电池产业分析</w:t>
      </w:r>
      <w:r>
        <w:rPr>
          <w:rFonts w:hint="eastAsia"/>
        </w:rPr>
        <w:br/>
      </w:r>
      <w:r>
        <w:rPr>
          <w:rFonts w:hint="eastAsia"/>
        </w:rPr>
        <w:t>　　第二节 2020-2025年全球铅酸蓄电池产业知名企业分析</w:t>
      </w:r>
      <w:r>
        <w:rPr>
          <w:rFonts w:hint="eastAsia"/>
        </w:rPr>
        <w:br/>
      </w:r>
      <w:r>
        <w:rPr>
          <w:rFonts w:hint="eastAsia"/>
        </w:rPr>
        <w:t>　　　　一、美国psb公司</w:t>
      </w:r>
      <w:r>
        <w:rPr>
          <w:rFonts w:hint="eastAsia"/>
        </w:rPr>
        <w:br/>
      </w:r>
      <w:r>
        <w:rPr>
          <w:rFonts w:hint="eastAsia"/>
        </w:rPr>
        <w:t>　　　　二、美国普斯顿铅酸蓄电池</w:t>
      </w:r>
      <w:r>
        <w:rPr>
          <w:rFonts w:hint="eastAsia"/>
        </w:rPr>
        <w:br/>
      </w:r>
      <w:r>
        <w:rPr>
          <w:rFonts w:hint="eastAsia"/>
        </w:rPr>
        <w:t>　　　　三、日本松下</w:t>
      </w:r>
      <w:r>
        <w:rPr>
          <w:rFonts w:hint="eastAsia"/>
        </w:rPr>
        <w:br/>
      </w:r>
      <w:r>
        <w:rPr>
          <w:rFonts w:hint="eastAsia"/>
        </w:rPr>
        <w:t>　　第三节 2025-2031年全球铅酸蓄电池产业发展趋势分析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中国铅酸蓄电池产业发展环境分析</w:t>
      </w:r>
      <w:r>
        <w:rPr>
          <w:rFonts w:hint="eastAsia"/>
        </w:rPr>
        <w:br/>
      </w:r>
      <w:r>
        <w:rPr>
          <w:rFonts w:hint="eastAsia"/>
        </w:rPr>
        <w:t>　　第一节 国内铅酸蓄电池经济环境分析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三、2025年中国铅酸蓄电池经济发展预测分析</w:t>
      </w:r>
      <w:r>
        <w:rPr>
          <w:rFonts w:hint="eastAsia"/>
        </w:rPr>
        <w:br/>
      </w:r>
      <w:r>
        <w:rPr>
          <w:rFonts w:hint="eastAsia"/>
        </w:rPr>
        <w:t>　　第二节 中国铅酸蓄电池行业政策环境分析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2020-2025年中国铅酸蓄电池产业运行形势分析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2020-2025年中国铅酸蓄电池发展综合分析</w:t>
      </w:r>
      <w:r>
        <w:rPr>
          <w:rFonts w:hint="eastAsia"/>
        </w:rPr>
        <w:br/>
      </w:r>
      <w:r>
        <w:rPr>
          <w:rFonts w:hint="eastAsia"/>
        </w:rPr>
        <w:t>　　　　一、中国铅酸蓄电池产业发展回顾</w:t>
      </w:r>
      <w:r>
        <w:rPr>
          <w:rFonts w:hint="eastAsia"/>
        </w:rPr>
        <w:br/>
      </w:r>
      <w:r>
        <w:rPr>
          <w:rFonts w:hint="eastAsia"/>
        </w:rPr>
        <w:t>　　　　二、中外铅酸蓄电池技术对比分析</w:t>
      </w:r>
      <w:r>
        <w:rPr>
          <w:rFonts w:hint="eastAsia"/>
        </w:rPr>
        <w:br/>
      </w:r>
      <w:r>
        <w:rPr>
          <w:rFonts w:hint="eastAsia"/>
        </w:rPr>
        <w:t>　　　　三、铅酸蓄电池隔板技术发展动态</w:t>
      </w:r>
      <w:r>
        <w:rPr>
          <w:rFonts w:hint="eastAsia"/>
        </w:rPr>
        <w:br/>
      </w:r>
      <w:r>
        <w:rPr>
          <w:rFonts w:hint="eastAsia"/>
        </w:rPr>
        <w:t>　　第二节 2020-2025年中国铅酸蓄电池在各应用领域发展状况分析</w:t>
      </w:r>
      <w:r>
        <w:rPr>
          <w:rFonts w:hint="eastAsia"/>
        </w:rPr>
        <w:br/>
      </w:r>
      <w:r>
        <w:rPr>
          <w:rFonts w:hint="eastAsia"/>
        </w:rPr>
        <w:t>　　　　一、汽车、摩托车行业用铅酸蓄电池的状况</w:t>
      </w:r>
      <w:r>
        <w:rPr>
          <w:rFonts w:hint="eastAsia"/>
        </w:rPr>
        <w:br/>
      </w:r>
      <w:r>
        <w:rPr>
          <w:rFonts w:hint="eastAsia"/>
        </w:rPr>
        <w:t>　　　　二、通信用铅酸蓄电池领域状况</w:t>
      </w:r>
      <w:r>
        <w:rPr>
          <w:rFonts w:hint="eastAsia"/>
        </w:rPr>
        <w:br/>
      </w:r>
      <w:r>
        <w:rPr>
          <w:rFonts w:hint="eastAsia"/>
        </w:rPr>
        <w:t>　　　　三、电力用铅酸蓄电池发展概况</w:t>
      </w:r>
      <w:r>
        <w:rPr>
          <w:rFonts w:hint="eastAsia"/>
        </w:rPr>
        <w:br/>
      </w:r>
      <w:r>
        <w:rPr>
          <w:rFonts w:hint="eastAsia"/>
        </w:rPr>
        <w:t>　　　　四、ups用蓄电池的发展及竞争状况</w:t>
      </w:r>
      <w:r>
        <w:rPr>
          <w:rFonts w:hint="eastAsia"/>
        </w:rPr>
        <w:br/>
      </w:r>
      <w:r>
        <w:rPr>
          <w:rFonts w:hint="eastAsia"/>
        </w:rPr>
        <w:t>　　　　五、电动汽车及电动自行车蓄电池前景广阔</w:t>
      </w:r>
      <w:r>
        <w:rPr>
          <w:rFonts w:hint="eastAsia"/>
        </w:rPr>
        <w:br/>
      </w:r>
      <w:r>
        <w:rPr>
          <w:rFonts w:hint="eastAsia"/>
        </w:rPr>
        <w:t>　　　　六、新能源用铅酸蓄电池发展潜力大</w:t>
      </w:r>
      <w:r>
        <w:rPr>
          <w:rFonts w:hint="eastAsia"/>
        </w:rPr>
        <w:br/>
      </w:r>
      <w:r>
        <w:rPr>
          <w:rFonts w:hint="eastAsia"/>
        </w:rPr>
        <w:t>　　第三节 2020-2025年中国铅酸蓄电池产业发存在问题分析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2020-2025年中国铅酸蓄电池行业总体数据分析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一、2025年中国铅酸蓄电池行业全部企业数据分析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2020-2025年中国铅酸蓄电池行业不同规模企业数据分析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一、2025年中国铅酸蓄电池行业不同规模企业数据分析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2020-2025年中国铅酸蓄电池行业不同所有制企业数据分析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一、2025年中国铅酸蓄电池行业不同所有制企业数据分析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2020-2025年中国铅酸蓄电池行业生产现状分析</w:t>
      </w:r>
      <w:r>
        <w:rPr>
          <w:rFonts w:hint="eastAsia"/>
        </w:rPr>
        <w:br/>
      </w:r>
      <w:r>
        <w:rPr>
          <w:rFonts w:hint="eastAsia"/>
        </w:rPr>
        <w:t>　　第一节 2025年中国铅酸蓄电池产量数据分析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一、2025年全国铅酸蓄电池产量数据分析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二、2025年铅酸蓄电池重点省市数据分析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2025年中国铅酸蓄电池产量数据分析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一、2025年全国铅酸蓄电池产量数据分析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二、2025年铅酸蓄电池重点省市数据分析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2025年中国铅酸蓄电池产量数据分析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一、2025年全国铅酸蓄电池产量数据分析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二、2025年铅酸蓄电池重点省市数据分析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2020-2025年中国铅酸蓄电池产业市场竞争格局分析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2020-2025年中国铅酸蓄电池产业竞争现状分析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一、铅酸蓄电池行业竞争力分析</w:t>
      </w:r>
      <w:r>
        <w:rPr>
          <w:rFonts w:hint="eastAsia"/>
        </w:rPr>
        <w:br/>
      </w:r>
      <w:r>
        <w:rPr>
          <w:rFonts w:hint="eastAsia"/>
        </w:rPr>
        <w:t>　　　　二、铅酸蓄电池产业与其他电池竞争分析</w:t>
      </w:r>
      <w:r>
        <w:rPr>
          <w:rFonts w:hint="eastAsia"/>
        </w:rPr>
        <w:br/>
      </w:r>
      <w:r>
        <w:rPr>
          <w:rFonts w:hint="eastAsia"/>
        </w:rPr>
        <w:t>　　　　三、铅酸蓄电池产业品牌竞争分析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2020-2025年中国铅酸蓄电池企业的竞争优势开发分析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二、注重品牌优势的创立</w:t>
      </w:r>
      <w:r>
        <w:rPr>
          <w:rFonts w:hint="eastAsia"/>
        </w:rPr>
        <w:br/>
      </w:r>
      <w:r>
        <w:rPr>
          <w:rFonts w:hint="eastAsia"/>
        </w:rPr>
        <w:t>　　　　三、强化技术优势的创新</w:t>
      </w:r>
      <w:r>
        <w:rPr>
          <w:rFonts w:hint="eastAsia"/>
        </w:rPr>
        <w:br/>
      </w:r>
      <w:r>
        <w:rPr>
          <w:rFonts w:hint="eastAsia"/>
        </w:rPr>
        <w:t>　　　　四、加强人才优势的开发</w:t>
      </w:r>
      <w:r>
        <w:rPr>
          <w:rFonts w:hint="eastAsia"/>
        </w:rPr>
        <w:br/>
      </w:r>
      <w:r>
        <w:rPr>
          <w:rFonts w:hint="eastAsia"/>
        </w:rPr>
        <w:t>　　第三节 2020-2025年中国铅酸蓄电池产业竞争存在问题分析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2020-2025年中国铅酸蓄电池产业主体企业综合竞争力分析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山东龙口蓄电池总厂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沈阳松下蓄电池有限公司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希世比科技电池（广州）有限公司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美美电池有限公司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山东瑞宇蓄电池有限公司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广东汤浅蓄电池有限公司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武汉非凡电源有限公司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石家庄市井陉第四化工能源有限公司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志源塑胶制品（惠州）有限公司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中山市恩留宁电源有限公司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2025-2031年中国铅酸蓄电池产业发展前景预测分析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2025-2031年中国铅酸蓄电池业发展趋势分析</w:t>
      </w:r>
      <w:r>
        <w:rPr>
          <w:rFonts w:hint="eastAsia"/>
        </w:rPr>
        <w:br/>
      </w:r>
      <w:r>
        <w:rPr>
          <w:rFonts w:hint="eastAsia"/>
        </w:rPr>
        <w:t>　　　　一、中国铅酸蓄电池业发展趋势及方向</w:t>
      </w:r>
      <w:r>
        <w:rPr>
          <w:rFonts w:hint="eastAsia"/>
        </w:rPr>
        <w:br/>
      </w:r>
      <w:r>
        <w:rPr>
          <w:rFonts w:hint="eastAsia"/>
        </w:rPr>
        <w:t>　　　　二、未来我国铅蓄电池工业发展形势展望</w:t>
      </w:r>
      <w:r>
        <w:rPr>
          <w:rFonts w:hint="eastAsia"/>
        </w:rPr>
        <w:br/>
      </w:r>
      <w:r>
        <w:rPr>
          <w:rFonts w:hint="eastAsia"/>
        </w:rPr>
        <w:t>　　　　三、铅酸蓄电池技术开发的三大趋势</w:t>
      </w:r>
      <w:r>
        <w:rPr>
          <w:rFonts w:hint="eastAsia"/>
        </w:rPr>
        <w:br/>
      </w:r>
      <w:r>
        <w:rPr>
          <w:rFonts w:hint="eastAsia"/>
        </w:rPr>
        <w:t>　　第二节 2025-2031年中国铅酸蓄电池业市场预测分析</w:t>
      </w:r>
      <w:r>
        <w:rPr>
          <w:rFonts w:hint="eastAsia"/>
        </w:rPr>
        <w:br/>
      </w:r>
      <w:r>
        <w:rPr>
          <w:rFonts w:hint="eastAsia"/>
        </w:rPr>
        <w:t>　　　　一、铅酸蓄电池产量预测分析</w:t>
      </w:r>
      <w:r>
        <w:rPr>
          <w:rFonts w:hint="eastAsia"/>
        </w:rPr>
        <w:br/>
      </w:r>
      <w:r>
        <w:rPr>
          <w:rFonts w:hint="eastAsia"/>
        </w:rPr>
        <w:t>　　　　二、铅酸蓄电池需求预测分析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2025-2031年中国铅酸蓄电池产业盈利预测分析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2025-2031年中国铅酸蓄电池产业投资机会与风险分析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2025-2031年中国铅酸蓄电池产业投资环境分析</w:t>
      </w:r>
      <w:r>
        <w:rPr>
          <w:rFonts w:hint="eastAsia"/>
        </w:rPr>
        <w:br/>
      </w:r>
      <w:r>
        <w:rPr>
          <w:rFonts w:hint="eastAsia"/>
        </w:rPr>
        <w:t>　　　　一、济研：宏观经济预测分析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2025-2031年中国铅酸蓄电池产业投资机会分析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2025-2031年中国铅酸蓄电池产业投资风险分析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2024-2025年中国gdp增长速度分析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2025年中国铅酸蓄电池行业需求区域分布格局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2025年中国铅酸蓄电池行业华东地区市场消费分析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2025年中国铅酸蓄电池行业中南地区市场消费分析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2025年中国铅酸蓄电池行业华北地区市场消费分析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2025年中国铅酸蓄电池行业西部地区市场消费分析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2025-2031年中国铅酸蓄电池行业市场规模增长预测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2025-2031年中国铅酸蓄电池行业产量规模增长预测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2025-2031年中国铅酸蓄电池行业需求规模增长预测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2025-2031年中国铅酸蓄电池行业市场盈利能力趋势预测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5c517cccf43d0" w:history="1">
        <w:r>
          <w:rPr>
            <w:rStyle w:val="Hyperlink"/>
          </w:rPr>
          <w:t>中国铅酸蓄电池市场调研与发展前景预测报告（2025年）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5c517cccf43d0" w:history="1">
        <w:r>
          <w:rPr>
            <w:rStyle w:val="Hyperlink"/>
          </w:rPr>
          <w:t>https://www.20087.com/6/11/QianSuanXuDianChiShiChangDiaoChaBaoGao.html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反应化学方程式、铅酸蓄电池修复方法、十大蓄电池排名、铅酸蓄电池和锂电池哪个好、铅酸蓄电池的种类有哪些、铅酸蓄电池会爆炸自燃?、铅酸蓄电池加蒸馏水正确方法、铅酸蓄电池使用寿命一般为多久、铅酸电池15度衰减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67ca550e04dd5" w:history="1">
      <w:r>
        <w:rPr>
          <w:rStyle w:val="Hyperlink"/>
        </w:rPr>
        <w:t>中国铅酸蓄电池市场调研与发展前景预测报告（2025年）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QianSuanXuDianChiShiChangDiaoChaBaoGao.html" TargetMode="External" Id="R7b85c517cccf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QianSuanXuDianChiShiChangDiaoChaBaoGao.html" TargetMode="External" Id="R7be67ca550e0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2024-09-15T05:05:00Z</dcterms:created>
  <dcterms:modified xsi:type="dcterms:W3CDTF">2024-09-15T06:05:00Z</dcterms:modified>
  <dc:subject>中国铅酸蓄电池市场调研与发展前景预测报告（2025年）</dc:subject>
  <dc:title>中国铅酸蓄电池市场调研与发展前景预测报告（2025年）</dc:title>
  <cp:keywords>中国铅酸蓄电池市场调研与发展前景预测报告（2025年）</cp:keywords>
  <dc:description>中国铅酸蓄电池市场调研与发展前景预测报告（2025年）</dc:description>
</cp:coreProperties>
</file>