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92175bd334feb" w:history="1">
              <w:r>
                <w:rPr>
                  <w:rStyle w:val="Hyperlink"/>
                </w:rPr>
                <w:t>中国顶柱模块（TCM）行业发展分析与市场前景预测报告（2026-2032年）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92175bd334feb" w:history="1">
              <w:r>
                <w:rPr>
                  <w:rStyle w:val="Hyperlink"/>
                </w:rPr>
                <w:t>中国顶柱模块（TCM）行业发展分析与市场前景预测报告（2026-2032年）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92175bd334feb" w:history="1">
                <w:r>
                  <w:rPr>
                    <w:rStyle w:val="Hyperlink"/>
                  </w:rPr>
                  <w:t>https://www.20087.com/6/61/DingZhuMoKuai-TCM-ShiChangQianJingYuCe.html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顶柱模块（Top Column Module, TCM）是大型化工或炼油装置中用于支撑和连接上部塔体的关键结构单元，通常集成人孔、仪表接口、内件支撑及吊装节点，需在高温高压及腐蚀环境下保持结构完整性。当前TCM普遍采用高强度低合金钢或不锈钢制造，通过有限元分析优化应力分布，并在制造阶段实施严格无损检测（如UT、RT）。行业在模块化预制、现场快速对接及数字化交付（含三维模型与材料追溯）方面持续改进。然而，TCM在运输与吊装过程中易发生变形，且与塔体法兰的对中精度要求极高，安装偏差可能导致密封失效或振动加剧。</w:t>
      </w:r>
      <w:r>
        <w:rPr>
          <w:rFonts w:hint="eastAsia"/>
        </w:rPr>
        <w:br/>
      </w:r>
      <w:r>
        <w:rPr>
          <w:rFonts w:hint="eastAsia"/>
        </w:rPr>
        <w:t>　　未来顶柱模块将向智能建造、轻量化与全生命周期管理方向发展。数字孪生技术将贯穿设计、制造到运维阶段，实现应力实时监测与疲劳寿命预测。复合材料或拓扑优化金属结构有望在保障强度前提下减轻重量，降低吊装难度与基础负荷。在工厂智能化升级中，TCM将预埋传感器，用于监测温度梯度、腐蚀速率及微振动，支持预测性维护。随着老旧装置改造与绿氢、CCUS等新工艺装置建设加速，顶柱模块作为关键承重与功能集成单元，将在保障大型塔器安全高效运行中持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92175bd334feb" w:history="1">
        <w:r>
          <w:rPr>
            <w:rStyle w:val="Hyperlink"/>
          </w:rPr>
          <w:t>中国顶柱模块（TCM）行业发展分析与市场前景预测报告（2026-2032年）</w:t>
        </w:r>
      </w:hyperlink>
      <w:r>
        <w:rPr>
          <w:rFonts w:hint="eastAsia"/>
        </w:rPr>
        <w:t>》通过全面的行业调研，系统梳理了顶柱模块（TCM）产业链的各个环节，详细分析了顶柱模块（TCM）市场规模、需求变化及价格趋势。报告结合当前顶柱模块（TCM）行业现状，科学预测了市场前景与发展方向，并解读了重点企业的竞争格局、市场集中度及品牌表现。同时，报告对顶柱模块（TCM）细分市场进行了深入探讨，结合顶柱模块（TCM）技术现状与SWOT分析，揭示了顶柱模块（TCM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顶柱模块（TCM）市场概述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按照不同产品类型，顶柱模块（TCM）主要可以分为如下几个类别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中国不同产品类型顶柱模块（TCM）增长趋势2021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乘用车</w:t>
      </w:r>
      <w:r>
        <w:rPr>
          <w:rFonts w:hint="eastAsia"/>
        </w:rPr>
        <w:br/>
      </w:r>
      <w:r>
        <w:rPr>
          <w:rFonts w:hint="eastAsia"/>
        </w:rPr>
        <w:t>　　　　1.2.3 商用车</w:t>
      </w:r>
      <w:r>
        <w:rPr>
          <w:rFonts w:hint="eastAsia"/>
        </w:rPr>
        <w:br/>
      </w:r>
      <w:r>
        <w:rPr>
          <w:rFonts w:hint="eastAsia"/>
        </w:rPr>
        <w:t>　　1.3 从不同应用，顶柱模块（TCM）主要包括如下几个方面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中国不同应用顶柱模块（TCM）增长趋势2021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前装市场</w:t>
      </w:r>
      <w:r>
        <w:rPr>
          <w:rFonts w:hint="eastAsia"/>
        </w:rPr>
        <w:br/>
      </w:r>
      <w:r>
        <w:rPr>
          <w:rFonts w:hint="eastAsia"/>
        </w:rPr>
        <w:t>　　　　1.3.3 后装市场</w:t>
      </w:r>
      <w:r>
        <w:rPr>
          <w:rFonts w:hint="eastAsia"/>
        </w:rPr>
        <w:br/>
      </w:r>
      <w:r>
        <w:rPr>
          <w:rFonts w:hint="eastAsia"/>
        </w:rPr>
        <w:t>　　1.4 中国顶柱模块（TCM）发展现状及未来趋势（2021-2032）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中国市场顶柱模块（TCM）收入及增长率（2021-2032）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中国市场顶柱模块（TCM）销量及增长率（2021-2032）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中国市场主要顶柱模块（TCM）厂商分析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中国市场主要厂商顶柱模块（TCM）销量及市场占有率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中国市场主要厂商顶柱模块（TCM）销量（2021-2026）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中国市场主要厂商顶柱模块（TCM）销量市场份额（2021-2026）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中国市场主要厂商顶柱模块（TCM）收入及市场占有率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中国市场主要厂商顶柱模块（TCM）收入（2021-2026）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中国市场主要厂商顶柱模块（TCM）收入市场份额（2021-2026）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2025年中国市场主要厂商顶柱模块（TCM）收入排名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中国市场主要厂商顶柱模块（TCM）价格（2021-2026）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中国市场主要厂商顶柱模块（TCM）总部及产地分布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中国市场主要厂商成立时间及顶柱模块（TCM）商业化日期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中国市场主要厂商顶柱模块（TCM）产品类型及应用</w:t>
      </w:r>
      <w:r>
        <w:rPr>
          <w:rFonts w:hint="eastAsia"/>
        </w:rPr>
        <w:br/>
      </w:r>
      <w:r>
        <w:rPr>
          <w:rFonts w:hint="eastAsia"/>
        </w:rPr>
        <w:t>　　2.7 顶柱模块（TCM）行业集中度、竞争程度分析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顶柱模块（TCM）行业集中度分析：2025年中国Top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中国市场顶柱模块（TCM）第一梯队、第二梯队和第三梯队厂商（品牌）及2025年市场份额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重点企业（1）基本信息、顶柱模块（TCM）生产基地、总部、竞争对手及市场地位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顶柱模块（TCM）产品规格、参数及市场应用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重点企业（1）在中国市场顶柱模块（TCM）销量、收入、价格及毛利率（2021-2026）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重点企业（2）基本信息、顶柱模块（TCM）生产基地、总部、竞争对手及市场地位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顶柱模块（TCM）产品规格、参数及市场应用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重点企业（2）在中国市场顶柱模块（TCM）销量、收入、价格及毛利率（2021-2026）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重点企业（3）基本信息、顶柱模块（TCM）生产基地、总部、竞争对手及市场地位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顶柱模块（TCM）产品规格、参数及市场应用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重点企业（3）在中国市场顶柱模块（TCM）销量、收入、价格及毛利率（2021-2026）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重点企业（4）基本信息、顶柱模块（TCM）生产基地、总部、竞争对手及市场地位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顶柱模块（TCM）产品规格、参数及市场应用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重点企业（4）在中国市场顶柱模块（TCM）销量、收入、价格及毛利率（2021-2026）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重点企业（5）基本信息、顶柱模块（TCM）生产基地、总部、竞争对手及市场地位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顶柱模块（TCM）产品规格、参数及市场应用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重点企业（5）在中国市场顶柱模块（TCM）销量、收入、价格及毛利率（2021-2026）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重点企业（6）基本信息、顶柱模块（TCM）生产基地、总部、竞争对手及市场地位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顶柱模块（TCM）产品规格、参数及市场应用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重点企业（6）在中国市场顶柱模块（TCM）销量、收入、价格及毛利率（2021-2026）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重点企业（7）基本信息、顶柱模块（TCM）生产基地、总部、竞争对手及市场地位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顶柱模块（TCM）产品规格、参数及市场应用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重点企业（7）在中国市场顶柱模块（TCM）销量、收入、价格及毛利率（2021-2026）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不同产品类型顶柱模块（TCM）分析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中国市场不同产品类型顶柱模块（TCM）销量（2021-2032）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中国市场不同产品类型顶柱模块（TCM）销量及市场份额（2021-2026）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中国市场不同产品类型顶柱模块（TCM）销量预测（2027-2032）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中国市场不同产品类型顶柱模块（TCM）规模（2021-2032）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中国市场不同产品类型顶柱模块（TCM）规模及市场份额（2021-2026）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中国市场不同产品类型顶柱模块（TCM）规模预测（2027-2032）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中国市场不同产品类型顶柱模块（TCM）价格走势（2021-2032）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不同应用顶柱模块（TCM）分析</w:t>
      </w:r>
      <w:r>
        <w:rPr>
          <w:rFonts w:hint="eastAsia"/>
        </w:rPr>
        <w:br/>
      </w:r>
      <w:r>
        <w:rPr>
          <w:rFonts w:hint="eastAsia"/>
        </w:rPr>
        <w:t>　　5.1 中国市场不同应用顶柱模块（TCM）销量（2021-2032）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中国市场不同应用顶柱模块（TCM）销量及市场份额（2021-2026）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中国市场不同应用顶柱模块（TCM）销量预测（2027-2032）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中国市场不同应用顶柱模块（TCM）规模（2021-2032）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中国市场不同应用顶柱模块（TCM）规模及市场份额（2021-2026）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中国市场不同应用顶柱模块（TCM）规模预测（2027-2032）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中国市场不同应用顶柱模块（TCM）价格走势（2021-2032）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顶柱模块（TCM）行业发展分析---发展趋势</w:t>
      </w:r>
      <w:r>
        <w:rPr>
          <w:rFonts w:hint="eastAsia"/>
        </w:rPr>
        <w:br/>
      </w:r>
      <w:r>
        <w:rPr>
          <w:rFonts w:hint="eastAsia"/>
        </w:rPr>
        <w:t>　　6.2 顶柱模块（TCM）行业发展分析---厂商壁垒</w:t>
      </w:r>
      <w:r>
        <w:rPr>
          <w:rFonts w:hint="eastAsia"/>
        </w:rPr>
        <w:br/>
      </w:r>
      <w:r>
        <w:rPr>
          <w:rFonts w:hint="eastAsia"/>
        </w:rPr>
        <w:t>　　6.3 顶柱模块（TCM）行业发展分析---驱动因素</w:t>
      </w:r>
      <w:r>
        <w:rPr>
          <w:rFonts w:hint="eastAsia"/>
        </w:rPr>
        <w:br/>
      </w:r>
      <w:r>
        <w:rPr>
          <w:rFonts w:hint="eastAsia"/>
        </w:rPr>
        <w:t>　　6.4 顶柱模块（TCM）行业发展分析---制约因素</w:t>
      </w:r>
      <w:r>
        <w:rPr>
          <w:rFonts w:hint="eastAsia"/>
        </w:rPr>
        <w:br/>
      </w:r>
      <w:r>
        <w:rPr>
          <w:rFonts w:hint="eastAsia"/>
        </w:rPr>
        <w:t>　　6.5 顶柱模块（TCM）中国企业SWOT分析</w:t>
      </w:r>
      <w:r>
        <w:rPr>
          <w:rFonts w:hint="eastAsia"/>
        </w:rPr>
        <w:br/>
      </w:r>
      <w:r>
        <w:rPr>
          <w:rFonts w:hint="eastAsia"/>
        </w:rPr>
        <w:t>　　6.6 顶柱模块（TCM）行业发展分析---行业政策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顶柱模块（TCM）行业产业链简介</w:t>
      </w:r>
      <w:r>
        <w:rPr>
          <w:rFonts w:hint="eastAsia"/>
        </w:rPr>
        <w:br/>
      </w:r>
      <w:r>
        <w:rPr>
          <w:rFonts w:hint="eastAsia"/>
        </w:rPr>
        <w:t>　　7.2 顶柱模块（TCM）产业链分析-上游</w:t>
      </w:r>
      <w:r>
        <w:rPr>
          <w:rFonts w:hint="eastAsia"/>
        </w:rPr>
        <w:br/>
      </w:r>
      <w:r>
        <w:rPr>
          <w:rFonts w:hint="eastAsia"/>
        </w:rPr>
        <w:t>　　7.3 顶柱模块（TCM）产业链分析-中游</w:t>
      </w:r>
      <w:r>
        <w:rPr>
          <w:rFonts w:hint="eastAsia"/>
        </w:rPr>
        <w:br/>
      </w:r>
      <w:r>
        <w:rPr>
          <w:rFonts w:hint="eastAsia"/>
        </w:rPr>
        <w:t>　　7.4 顶柱模块（TCM）产业链分析-下游</w:t>
      </w:r>
      <w:r>
        <w:rPr>
          <w:rFonts w:hint="eastAsia"/>
        </w:rPr>
        <w:br/>
      </w:r>
      <w:r>
        <w:rPr>
          <w:rFonts w:hint="eastAsia"/>
        </w:rPr>
        <w:t>　　7.5 顶柱模块（TCM）行业采购模式</w:t>
      </w:r>
      <w:r>
        <w:rPr>
          <w:rFonts w:hint="eastAsia"/>
        </w:rPr>
        <w:br/>
      </w:r>
      <w:r>
        <w:rPr>
          <w:rFonts w:hint="eastAsia"/>
        </w:rPr>
        <w:t>　　7.6 顶柱模块（TCM）行业生产模式</w:t>
      </w:r>
      <w:r>
        <w:rPr>
          <w:rFonts w:hint="eastAsia"/>
        </w:rPr>
        <w:br/>
      </w:r>
      <w:r>
        <w:rPr>
          <w:rFonts w:hint="eastAsia"/>
        </w:rPr>
        <w:t>　　7.7 顶柱模块（TCM）行业销售模式及销售渠道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中国本土顶柱模块（TCM）产能、产量分析</w:t>
      </w:r>
      <w:r>
        <w:rPr>
          <w:rFonts w:hint="eastAsia"/>
        </w:rPr>
        <w:br/>
      </w:r>
      <w:r>
        <w:rPr>
          <w:rFonts w:hint="eastAsia"/>
        </w:rPr>
        <w:t>　　8.1 中国顶柱模块（TCM）供需现状及预测（2021-2032）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中国顶柱模块（TCM）产能、产量、产能利用率及发展趋势（2021-2032）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中国顶柱模块（TCM）产量、市场需求量及发展趋势（2021-2032）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中国顶柱模块（TCM）进出口分析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中国市场顶柱模块（TCM）主要进口来源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中国市场顶柱模块（TCM）主要出口目的地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不同产品类型顶柱模块（TCM）市场规模2021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不同应用顶柱模块（TCM）市场规模2021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中国市场主要厂商顶柱模块（TCM）销量（2021-2026）&amp;（千件）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中国市场主要厂商顶柱模块（TCM）销量市场份额（2021-2026）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中国市场主要厂商顶柱模块（TCM）收入（2021-2026）&amp;（万元）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中国市场主要厂商顶柱模块（TCM）收入份额（2021-2026）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2025年中国主要生产商顶柱模块（TCM）收入排名（万元）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中国市场主要厂商顶柱模块（TCM）价格（2021-2026）&amp;（元/件）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中国市场主要厂商顶柱模块（TCM）总部及产地分布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中国市场主要厂商成立时间及顶柱模块（TCM）商业化日期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中国市场主要厂商顶柱模块（TCM）产品类型及应用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2025年中国市场顶柱模块（TCM）主要厂商市场地位（第一梯队、第二梯队和第三梯队）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顶柱模块（TCM）市场投资、并购等现状分析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顶柱模块（TCM）生产基地、总部、竞争对手及市场地位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顶柱模块（TCM）产品规格、参数及市场应用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顶柱模块（TCM）销量（千件）、收入（万元）、价格（元/件）及毛利率（2021-2026）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顶柱模块（TCM）生产基地、总部、竞争对手及市场地位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顶柱模块（TCM）产品规格、参数及市场应用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顶柱模块（TCM）销量（千件）、收入（万元）、价格（元/件）及毛利率（2021-2026）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顶柱模块（TCM）生产基地、总部、竞争对手及市场地位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顶柱模块（TCM）产品规格、参数及市场应用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顶柱模块（TCM）销量（千件）、收入（万元）、价格（元/件）及毛利率（2021-2026）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顶柱模块（TCM）生产基地、总部、竞争对手及市场地位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顶柱模块（TCM）产品规格、参数及市场应用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顶柱模块（TCM）销量（千件）、收入（万元）、价格（元/件）及毛利率（2021-2026）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顶柱模块（TCM）生产基地、总部、竞争对手及市场地位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顶柱模块（TCM）产品规格、参数及市场应用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顶柱模块（TCM）销量（千件）、收入（万元）、价格（元/件）及毛利率（2021-2026）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顶柱模块（TCM）生产基地、总部、竞争对手及市场地位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顶柱模块（TCM）产品规格、参数及市场应用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顶柱模块（TCM）销量（千件）、收入（万元）、价格（元/件）及毛利率（2021-2026）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顶柱模块（TCM）生产基地、总部、竞争对手及市场地位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顶柱模块（TCM）产品规格、参数及市场应用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顶柱模块（TCM）销量（千件）、收入（万元）、价格（元/件）及毛利率（2021-2026）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中国市场不同产品类型顶柱模块（TCM）销量（2021-2026）&amp;（千件）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中国市场不同产品类型顶柱模块（TCM）销量市场份额（2021-2026）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中国市场不同产品类型顶柱模块（TCM）销量预测（2027-2032）&amp;（千件）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中国市场不同产品类型顶柱模块（TCM）销量市场份额预测（2027-2032）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中国市场不同产品类型顶柱模块（TCM）规模（2021-2026）&amp;（万元）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中国市场不同产品类型顶柱模块（TCM）规模市场份额（2021-2026）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中国市场不同产品类型顶柱模块（TCM）规模预测（2027-2032）&amp;（万元）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中国市场不同产品类型顶柱模块（TCM）规模市场份额预测（2027-2032）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中国市场不同应用顶柱模块（TCM）销量（2021-2026）&amp;（千件）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中国市场不同应用顶柱模块（TCM）销量市场份额（2021-2026）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中国市场不同应用顶柱模块（TCM）销量预测（2027-2032）&amp;（千件）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中国市场不同应用顶柱模块（TCM）销量市场份额预测（2027-2032）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中国市场不同应用顶柱模块（TCM）规模（2021-2026）&amp;（万元）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中国市场不同应用顶柱模块（TCM）规模市场份额（2021-2026）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中国市场不同应用顶柱模块（TCM）规模预测（2027-2032）&amp;（万元）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中国市场不同应用顶柱模块（TCM）规模市场份额预测（2027-2032）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顶柱模块（TCM）行业发展分析---发展趋势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顶柱模块（TCM）行业发展分析---厂商壁垒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顶柱模块（TCM）行业发展分析---驱动因素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顶柱模块（TCM）行业发展分析---制约因素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顶柱模块（TCM）行业相关重点政策一览</w:t>
      </w:r>
      <w:r>
        <w:rPr>
          <w:rFonts w:hint="eastAsia"/>
        </w:rPr>
        <w:br/>
      </w:r>
      <w:r>
        <w:rPr>
          <w:rFonts w:hint="eastAsia"/>
        </w:rPr>
        <w:t>　　表 70： 顶柱模块（TCM）行业供应链分析</w:t>
      </w:r>
      <w:r>
        <w:rPr>
          <w:rFonts w:hint="eastAsia"/>
        </w:rPr>
        <w:br/>
      </w:r>
      <w:r>
        <w:rPr>
          <w:rFonts w:hint="eastAsia"/>
        </w:rPr>
        <w:t>　　表 71： 顶柱模块（TCM）上游原料供应商</w:t>
      </w:r>
      <w:r>
        <w:rPr>
          <w:rFonts w:hint="eastAsia"/>
        </w:rPr>
        <w:br/>
      </w:r>
      <w:r>
        <w:rPr>
          <w:rFonts w:hint="eastAsia"/>
        </w:rPr>
        <w:t>　　表 72： 顶柱模块（TCM）行业主要下游客户</w:t>
      </w:r>
      <w:r>
        <w:rPr>
          <w:rFonts w:hint="eastAsia"/>
        </w:rPr>
        <w:br/>
      </w:r>
      <w:r>
        <w:rPr>
          <w:rFonts w:hint="eastAsia"/>
        </w:rPr>
        <w:t>　　表 73： 顶柱模块（TCM）典型经销商</w:t>
      </w:r>
      <w:r>
        <w:rPr>
          <w:rFonts w:hint="eastAsia"/>
        </w:rPr>
        <w:br/>
      </w:r>
      <w:r>
        <w:rPr>
          <w:rFonts w:hint="eastAsia"/>
        </w:rPr>
        <w:t>　　表 74： 中国顶柱模块（TCM）产量、销量、进口量及出口量（2021-2026）&amp;（千件）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中国顶柱模块（TCM）产量、销量、进口量及出口量预测（2027-2032）&amp;（千件）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中国市场顶柱模块（TCM）主要进口来源</w:t>
      </w:r>
      <w:r>
        <w:rPr>
          <w:rFonts w:hint="eastAsia"/>
        </w:rPr>
        <w:br/>
      </w:r>
      <w:r>
        <w:rPr>
          <w:rFonts w:hint="eastAsia"/>
        </w:rPr>
        <w:t>　　表 77： 中国市场顶柱模块（TCM）主要出口目的地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顶柱模块（TCM）产品图片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中国不同产品类型顶柱模块（TCM）市场规模市场份额2025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乘用车产品图片</w:t>
      </w:r>
      <w:r>
        <w:rPr>
          <w:rFonts w:hint="eastAsia"/>
        </w:rPr>
        <w:br/>
      </w:r>
      <w:r>
        <w:rPr>
          <w:rFonts w:hint="eastAsia"/>
        </w:rPr>
        <w:t>　　图 4： 商用车产品图片</w:t>
      </w:r>
      <w:r>
        <w:rPr>
          <w:rFonts w:hint="eastAsia"/>
        </w:rPr>
        <w:br/>
      </w:r>
      <w:r>
        <w:rPr>
          <w:rFonts w:hint="eastAsia"/>
        </w:rPr>
        <w:t>　　图 5： 中国不同应用顶柱模块（TCM）市场份额2025 &amp; 2032</w:t>
      </w:r>
      <w:r>
        <w:rPr>
          <w:rFonts w:hint="eastAsia"/>
        </w:rPr>
        <w:br/>
      </w:r>
      <w:r>
        <w:rPr>
          <w:rFonts w:hint="eastAsia"/>
        </w:rPr>
        <w:t>　　图 6： 前装市场</w:t>
      </w:r>
      <w:r>
        <w:rPr>
          <w:rFonts w:hint="eastAsia"/>
        </w:rPr>
        <w:br/>
      </w:r>
      <w:r>
        <w:rPr>
          <w:rFonts w:hint="eastAsia"/>
        </w:rPr>
        <w:t>　　图 7： 后装市场</w:t>
      </w:r>
      <w:r>
        <w:rPr>
          <w:rFonts w:hint="eastAsia"/>
        </w:rPr>
        <w:br/>
      </w:r>
      <w:r>
        <w:rPr>
          <w:rFonts w:hint="eastAsia"/>
        </w:rPr>
        <w:t>　　图 8： 中国市场顶柱模块（TCM）市场规模，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中国市场顶柱模块（TCM）收入及增长率（2021-2032）&amp;（万元）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中国市场顶柱模块（TCM）销量及增长率（2021-2032）&amp;（千件）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2025年中国市场主要厂商顶柱模块（TCM）销量市场份额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2025年中国市场主要厂商顶柱模块（TCM）收入市场份额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2025年中国市场前五大厂商顶柱模块（TCM）市场份额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2025年中国市场顶柱模块（TCM）第一梯队、第二梯队和第三梯队厂商（品牌）及市场份额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中国市场不同产品类型顶柱模块（TCM）价格走势（2021-2032）&amp;（元/件）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中国市场不同应用顶柱模块（TCM）价格走势（2021-2032）&amp;（元/件）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顶柱模块（TCM）中国企业SWOT分析</w:t>
      </w:r>
      <w:r>
        <w:rPr>
          <w:rFonts w:hint="eastAsia"/>
        </w:rPr>
        <w:br/>
      </w:r>
      <w:r>
        <w:rPr>
          <w:rFonts w:hint="eastAsia"/>
        </w:rPr>
        <w:t>　　图 18： 顶柱模块（TCM）产业链</w:t>
      </w:r>
      <w:r>
        <w:rPr>
          <w:rFonts w:hint="eastAsia"/>
        </w:rPr>
        <w:br/>
      </w:r>
      <w:r>
        <w:rPr>
          <w:rFonts w:hint="eastAsia"/>
        </w:rPr>
        <w:t>　　图 19： 顶柱模块（TCM）行业采购模式分析</w:t>
      </w:r>
      <w:r>
        <w:rPr>
          <w:rFonts w:hint="eastAsia"/>
        </w:rPr>
        <w:br/>
      </w:r>
      <w:r>
        <w:rPr>
          <w:rFonts w:hint="eastAsia"/>
        </w:rPr>
        <w:t>　　图 20： 顶柱模块（TCM）行业生产模式分析</w:t>
      </w:r>
      <w:r>
        <w:rPr>
          <w:rFonts w:hint="eastAsia"/>
        </w:rPr>
        <w:br/>
      </w:r>
      <w:r>
        <w:rPr>
          <w:rFonts w:hint="eastAsia"/>
        </w:rPr>
        <w:t>　　图 21： 顶柱模块（TCM）行业销售模式分析</w:t>
      </w:r>
      <w:r>
        <w:rPr>
          <w:rFonts w:hint="eastAsia"/>
        </w:rPr>
        <w:br/>
      </w:r>
      <w:r>
        <w:rPr>
          <w:rFonts w:hint="eastAsia"/>
        </w:rPr>
        <w:t>　　图 22： 中国顶柱模块（TCM）产能、产量、产能利用率及发展趋势（2021-2032）&amp;（千件）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中国顶柱模块（TCM）产量、市场需求量及发展趋势（2021-2032）&amp;（千件）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92175bd334feb" w:history="1">
        <w:r>
          <w:rPr>
            <w:rStyle w:val="Hyperlink"/>
          </w:rPr>
          <w:t>中国顶柱模块（TCM）行业发展分析与市场前景预测报告（2026-2032年）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92175bd334feb" w:history="1">
        <w:r>
          <w:rPr>
            <w:rStyle w:val="Hyperlink"/>
          </w:rPr>
          <w:t>https://www.20087.com/6/61/DingZhuMoKuai-TCM-ShiChangQianJingYuCe.html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热点：mctc-ctb-b轿顶板说明、顶板模块、五柱入顶、模具顶板导柱、tcm模块故障、顶柱检测技术、TCM3800-0XX模块、柱顶板是什么、高支模抱柱大样图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d630f65d148fe" w:history="1">
      <w:r>
        <w:rPr>
          <w:rStyle w:val="Hyperlink"/>
        </w:rPr>
        <w:t>中国顶柱模块（TCM）行业发展分析与市场前景预测报告（2026-2032年）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DingZhuMoKuai-TCM-ShiChangQianJingYuCe.html" TargetMode="External" Id="Ra4692175bd33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DingZhuMoKuai-TCM-ShiChangQianJingYuCe.html" TargetMode="External" Id="Rf2cd630f65d1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2025-12-05T03:18:28Z</dcterms:created>
  <dcterms:modified xsi:type="dcterms:W3CDTF">2025-12-05T04:18:28Z</dcterms:modified>
  <dc:subject>中国顶柱模块（TCM）行业发展分析与市场前景预测报告（2026-2032年）</dc:subject>
  <dc:title>中国顶柱模块（TCM）行业发展分析与市场前景预测报告（2026-2032年）</dc:title>
  <cp:keywords>中国顶柱模块（TCM）行业发展分析与市场前景预测报告（2026-2032年）</cp:keywords>
  <dc:description>中国顶柱模块（TCM）行业发展分析与市场前景预测报告（2026-2032年）</dc:description>
</cp:coreProperties>
</file>