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3458260242e6" w:history="1">
              <w:r>
                <w:rPr>
                  <w:rStyle w:val="Hyperlink"/>
                </w:rPr>
                <w:t>中国频谱分析仪行业市场调查研究及发展前景预测报告（2025年版）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3458260242e6" w:history="1">
              <w:r>
                <w:rPr>
                  <w:rStyle w:val="Hyperlink"/>
                </w:rPr>
                <w:t>中国频谱分析仪行业市场调查研究及发展前景预测报告（2025年版）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3458260242e6" w:history="1">
                <w:r>
                  <w:rPr>
                    <w:rStyle w:val="Hyperlink"/>
                  </w:rPr>
                  <w:t>https://www.20087.com/6/71/PinPuFenXiYiShiChangDiaoYanYuYuCe.html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一种用于研究电信号频谱结构的仪器，广泛应用于通讯、半导体、新能源、航空航天等多个领域。近年来，随着电子和信息技术的快速发展，频谱分析仪市场需求不断增长。目前，频谱分析仪不仅在性能上实现了突破，如提高了测量精度和频率范围，还在功能上实现了扩展，如集成了信号分析、故障诊断等功能。此外，随着无线通信技术的进步，频谱分析仪在5G、物联网等新兴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频谱分析仪行业将更加注重技术创新和应用领域的拓展。一方面，随着新材料和新技术的应用，频谱分析仪将开发出更多高性能、多功能的产品，如提高动态范围和减少噪声干扰。另一方面，随着无线通信技术的发展，频谱分析仪将在更多新兴领域发挥作用，如支持6G通信测试、量子信息处理等。此外，随着数字化转型的推进，频谱分析仪将更加智能化，能够实现远程监控和数据分析，提高测试效率和准确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2025年世界频谱分析仪行业整体运营状况分析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2025年世界频谱分析仪行业市场发展格局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一、世界频谱分析仪市场运行特点分析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二、世界频谱分析仪新技术点评</w:t>
      </w:r>
      <w:r>
        <w:rPr>
          <w:rFonts w:hint="eastAsia"/>
        </w:rPr>
        <w:br/>
      </w:r>
      <w:r>
        <w:rPr>
          <w:rFonts w:hint="eastAsia"/>
        </w:rPr>
        <w:t>　　　　三、世界频谱分析仪市场动态分析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2025年世界主要国家频谱分析仪运行分析</w:t>
      </w:r>
      <w:r>
        <w:rPr>
          <w:rFonts w:hint="eastAsia"/>
        </w:rPr>
        <w:br/>
      </w:r>
      <w:r>
        <w:rPr>
          <w:rFonts w:hint="eastAsia"/>
        </w:rPr>
        <w:t>　　　　一、美国频谱分析仪市场运行现状分析</w:t>
      </w:r>
      <w:r>
        <w:rPr>
          <w:rFonts w:hint="eastAsia"/>
        </w:rPr>
        <w:br/>
      </w:r>
      <w:r>
        <w:rPr>
          <w:rFonts w:hint="eastAsia"/>
        </w:rPr>
        <w:t>　　　　二、日本泰克推出手提式实时频谱分析仪</w:t>
      </w:r>
      <w:r>
        <w:rPr>
          <w:rFonts w:hint="eastAsia"/>
        </w:rPr>
        <w:br/>
      </w:r>
      <w:r>
        <w:rPr>
          <w:rFonts w:hint="eastAsia"/>
        </w:rPr>
        <w:t>　　　　三、德国频谱分析仪市场新格形势分析</w:t>
      </w:r>
      <w:r>
        <w:rPr>
          <w:rFonts w:hint="eastAsia"/>
        </w:rPr>
        <w:br/>
      </w:r>
      <w:r>
        <w:rPr>
          <w:rFonts w:hint="eastAsia"/>
        </w:rPr>
        <w:t>　　第三节 2025-2031年世界频谱分析仪行业发展趋势分析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2025年中国频谱分析仪产业运行环境解析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2025年中国频谱分析仪市场技术环境分析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2025年中国频谱分析仪行业市场运行态势剖析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2025年中国频谱分析仪产业现状综述</w:t>
      </w:r>
      <w:r>
        <w:rPr>
          <w:rFonts w:hint="eastAsia"/>
        </w:rPr>
        <w:br/>
      </w:r>
      <w:r>
        <w:rPr>
          <w:rFonts w:hint="eastAsia"/>
        </w:rPr>
        <w:t>　　　　一、频谱分析仪产业运行特点</w:t>
      </w:r>
      <w:r>
        <w:rPr>
          <w:rFonts w:hint="eastAsia"/>
        </w:rPr>
        <w:br/>
      </w:r>
      <w:r>
        <w:rPr>
          <w:rFonts w:hint="eastAsia"/>
        </w:rPr>
        <w:t>　　　　二、频谱分析仪重产区分布</w:t>
      </w:r>
      <w:r>
        <w:rPr>
          <w:rFonts w:hint="eastAsia"/>
        </w:rPr>
        <w:br/>
      </w:r>
      <w:r>
        <w:rPr>
          <w:rFonts w:hint="eastAsia"/>
        </w:rPr>
        <w:t>　　　　三、频谱分析仪应用现状</w:t>
      </w:r>
      <w:r>
        <w:rPr>
          <w:rFonts w:hint="eastAsia"/>
        </w:rPr>
        <w:br/>
      </w:r>
      <w:r>
        <w:rPr>
          <w:rFonts w:hint="eastAsia"/>
        </w:rPr>
        <w:t>　　第二节 2025年中国频谱分析仪技术分析</w:t>
      </w:r>
      <w:r>
        <w:rPr>
          <w:rFonts w:hint="eastAsia"/>
        </w:rPr>
        <w:br/>
      </w:r>
      <w:r>
        <w:rPr>
          <w:rFonts w:hint="eastAsia"/>
        </w:rPr>
        <w:t>　　　　一、中国频谱分析仪技术成熟度分析</w:t>
      </w:r>
      <w:r>
        <w:rPr>
          <w:rFonts w:hint="eastAsia"/>
        </w:rPr>
        <w:br/>
      </w:r>
      <w:r>
        <w:rPr>
          <w:rFonts w:hint="eastAsia"/>
        </w:rPr>
        <w:t>　　　　二、中国频谱分析仪新技术进展情况分析</w:t>
      </w:r>
      <w:r>
        <w:rPr>
          <w:rFonts w:hint="eastAsia"/>
        </w:rPr>
        <w:br/>
      </w:r>
      <w:r>
        <w:rPr>
          <w:rFonts w:hint="eastAsia"/>
        </w:rPr>
        <w:t>　　　　三、国外频谱分析仪经验借鉴</w:t>
      </w:r>
      <w:r>
        <w:rPr>
          <w:rFonts w:hint="eastAsia"/>
        </w:rPr>
        <w:br/>
      </w:r>
      <w:r>
        <w:rPr>
          <w:rFonts w:hint="eastAsia"/>
        </w:rPr>
        <w:t>　　第三节 2025年中国频谱分析仪产业存在的问题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2025年中国频谱分析仪市场运营态势分析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2025年中国频谱分析仪市场供给分析</w:t>
      </w:r>
      <w:r>
        <w:rPr>
          <w:rFonts w:hint="eastAsia"/>
        </w:rPr>
        <w:br/>
      </w:r>
      <w:r>
        <w:rPr>
          <w:rFonts w:hint="eastAsia"/>
        </w:rPr>
        <w:t>　　　　一、市场整体供给态势分析</w:t>
      </w:r>
      <w:r>
        <w:rPr>
          <w:rFonts w:hint="eastAsia"/>
        </w:rPr>
        <w:br/>
      </w:r>
      <w:r>
        <w:rPr>
          <w:rFonts w:hint="eastAsia"/>
        </w:rPr>
        <w:t>　　　　二、中国频谱分析仪产品质量、新产品开发分析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2025年中国频谱分析仪市场需求分析</w:t>
      </w:r>
      <w:r>
        <w:rPr>
          <w:rFonts w:hint="eastAsia"/>
        </w:rPr>
        <w:br/>
      </w:r>
      <w:r>
        <w:rPr>
          <w:rFonts w:hint="eastAsia"/>
        </w:rPr>
        <w:t>　　　　一、频谱分析仪市场需求形势分析</w:t>
      </w:r>
      <w:r>
        <w:rPr>
          <w:rFonts w:hint="eastAsia"/>
        </w:rPr>
        <w:br/>
      </w:r>
      <w:r>
        <w:rPr>
          <w:rFonts w:hint="eastAsia"/>
        </w:rPr>
        <w:t>　　　　二、重点应用领域现状</w:t>
      </w:r>
      <w:r>
        <w:rPr>
          <w:rFonts w:hint="eastAsia"/>
        </w:rPr>
        <w:br/>
      </w:r>
      <w:r>
        <w:rPr>
          <w:rFonts w:hint="eastAsia"/>
        </w:rPr>
        <w:t>　　　　三、影响频谱分析仪市场供需的因素分析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2025年中国频谱分析仪进出口贸易分析</w:t>
      </w:r>
      <w:r>
        <w:rPr>
          <w:rFonts w:hint="eastAsia"/>
        </w:rPr>
        <w:br/>
      </w:r>
      <w:r>
        <w:rPr>
          <w:rFonts w:hint="eastAsia"/>
        </w:rPr>
        <w:t>　　　　一、频谱分析仪进出口市场整体态势分析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三、影响进出频谱分析仪进出口的因素分析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2020-2025年中国频谱分析仪进出口贸易数据监测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2020-2025年中国气相色谱仪进出口数据统计情况（90272011）</w:t>
      </w:r>
      <w:r>
        <w:rPr>
          <w:rFonts w:hint="eastAsia"/>
        </w:rPr>
        <w:br/>
      </w:r>
      <w:r>
        <w:rPr>
          <w:rFonts w:hint="eastAsia"/>
        </w:rPr>
        <w:t>　　　　一、气相色谱仪进出口数量分析</w:t>
      </w:r>
      <w:r>
        <w:rPr>
          <w:rFonts w:hint="eastAsia"/>
        </w:rPr>
        <w:br/>
      </w:r>
      <w:r>
        <w:rPr>
          <w:rFonts w:hint="eastAsia"/>
        </w:rPr>
        <w:t>　　　　二、气相色谱仪进出口金额分析</w:t>
      </w:r>
      <w:r>
        <w:rPr>
          <w:rFonts w:hint="eastAsia"/>
        </w:rPr>
        <w:br/>
      </w:r>
      <w:r>
        <w:rPr>
          <w:rFonts w:hint="eastAsia"/>
        </w:rPr>
        <w:t>　　　　三、气相色谱仪进出口国家及地区分析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2020-2025年中国液相色谱仪进出口数据统计情况（90272014）</w:t>
      </w:r>
      <w:r>
        <w:rPr>
          <w:rFonts w:hint="eastAsia"/>
        </w:rPr>
        <w:br/>
      </w:r>
      <w:r>
        <w:rPr>
          <w:rFonts w:hint="eastAsia"/>
        </w:rPr>
        <w:t>　　　　一、液相色谱仪进出口数量分析</w:t>
      </w:r>
      <w:r>
        <w:rPr>
          <w:rFonts w:hint="eastAsia"/>
        </w:rPr>
        <w:br/>
      </w:r>
      <w:r>
        <w:rPr>
          <w:rFonts w:hint="eastAsia"/>
        </w:rPr>
        <w:t>　　　　二、液相色谱仪进出口金额分析</w:t>
      </w:r>
      <w:r>
        <w:rPr>
          <w:rFonts w:hint="eastAsia"/>
        </w:rPr>
        <w:br/>
      </w:r>
      <w:r>
        <w:rPr>
          <w:rFonts w:hint="eastAsia"/>
        </w:rPr>
        <w:t>　　　　三、液相色谱仪进出口国家及地区分析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2020-2025年中国质谱仪进出口数据统计情况（90278019）</w:t>
      </w:r>
      <w:r>
        <w:rPr>
          <w:rFonts w:hint="eastAsia"/>
        </w:rPr>
        <w:br/>
      </w:r>
      <w:r>
        <w:rPr>
          <w:rFonts w:hint="eastAsia"/>
        </w:rPr>
        <w:t>　　　　一、质谱仪进出口数量分析</w:t>
      </w:r>
      <w:r>
        <w:rPr>
          <w:rFonts w:hint="eastAsia"/>
        </w:rPr>
        <w:br/>
      </w:r>
      <w:r>
        <w:rPr>
          <w:rFonts w:hint="eastAsia"/>
        </w:rPr>
        <w:t>　　　　二、质谱仪进出口金额分析</w:t>
      </w:r>
      <w:r>
        <w:rPr>
          <w:rFonts w:hint="eastAsia"/>
        </w:rPr>
        <w:br/>
      </w:r>
      <w:r>
        <w:rPr>
          <w:rFonts w:hint="eastAsia"/>
        </w:rPr>
        <w:t>　　　　三、质谱仪进出口国家及地区分析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2025年中国频谱分析仪市场营销策略探析</w:t>
      </w:r>
      <w:r>
        <w:rPr>
          <w:rFonts w:hint="eastAsia"/>
        </w:rPr>
        <w:br/>
      </w:r>
      <w:r>
        <w:rPr>
          <w:rFonts w:hint="eastAsia"/>
        </w:rPr>
        <w:t>　　第一节 2025年中国频谱分析仪市场销售终端分析</w:t>
      </w:r>
      <w:r>
        <w:rPr>
          <w:rFonts w:hint="eastAsia"/>
        </w:rPr>
        <w:br/>
      </w:r>
      <w:r>
        <w:rPr>
          <w:rFonts w:hint="eastAsia"/>
        </w:rPr>
        <w:t>　　　　一、中国频谱分析仪市场各终端的基本特点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二、各类频谱分析仪终端的分布格局</w:t>
      </w:r>
      <w:r>
        <w:rPr>
          <w:rFonts w:hint="eastAsia"/>
        </w:rPr>
        <w:br/>
      </w:r>
      <w:r>
        <w:rPr>
          <w:rFonts w:hint="eastAsia"/>
        </w:rPr>
        <w:t>　　第二节 2025年中国频谱分析仪销售模式分析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二、产品展览会</w:t>
      </w:r>
      <w:r>
        <w:rPr>
          <w:rFonts w:hint="eastAsia"/>
        </w:rPr>
        <w:br/>
      </w:r>
      <w:r>
        <w:rPr>
          <w:rFonts w:hint="eastAsia"/>
        </w:rPr>
        <w:t>　　　　三、政府贷款和融资租赁</w:t>
      </w:r>
      <w:r>
        <w:rPr>
          <w:rFonts w:hint="eastAsia"/>
        </w:rPr>
        <w:br/>
      </w:r>
      <w:r>
        <w:rPr>
          <w:rFonts w:hint="eastAsia"/>
        </w:rPr>
        <w:t>　　第三节 2025年中国频谱分析仪市场营销策分析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频谱分析仪行业规模分析及预测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一、2020-2025年频谱分析仪行业资产规模变化分析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二、2025-2031年频谱分析仪行业资产规模预测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三、2020-2025年频谱分析仪行业收入和利润变化分析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四、2025-2031年频谱分析仪行业收入和利润预测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频谱分析仪行业效益分析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一、2020-2025年频谱分析仪行业三费变化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二、2020-2025年频谱分析仪行业效益分析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2025年中国频谱分析仪市场竞争格局透析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2025年中国频谱分析仪行业竞争现状分析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2025年中国频谱分析仪行业集中度分析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2025年中国频谱分析仪优势企业竞争力及关键性数据分析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北京科创海光仪器有限公司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浙江福立分析仪器有限公司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深圳市安泰信电子有限公司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浙江奥新仪表有限公司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承德市金建检测仪器有限公司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重庆布莱迪仪器仪表有限公司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北京瑞利龙创精密仪器有限公司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天津市恒奥科技发展有限公司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2025-2031年中国频谱分析仪行业发展趋势与前景展望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2025-2031年中国频谱分析仪行业发展趋势分析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一、频谱分析仪行业发展分析</w:t>
      </w:r>
      <w:r>
        <w:rPr>
          <w:rFonts w:hint="eastAsia"/>
        </w:rPr>
        <w:br/>
      </w:r>
      <w:r>
        <w:rPr>
          <w:rFonts w:hint="eastAsia"/>
        </w:rPr>
        <w:t>　　　　二、频谱分析仪技术开发方向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2025-2031年中国频谱分析仪行业市场预测分析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2025-2031年中国频谱分析仪产业投资前景预测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2025年中国频谱分析仪产业投资环境分析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2025-2031年中国频谱分析仪产业投资机会分析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2025-2031年中国频谱分析仪行业投资风险预警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中智⋅林⋅－济研：投资建议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2020-2025年中国液相色谱仪进出口国家及地区分析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2020-2025年中国质谱仪进出口国家及地区分析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2025年我国实验分析仪器制造行业不同所有制企业销售收入分布图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2020-2025年我国实验分析仪器制造行业主要盈利指标增长趋势图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上海天美科学仪器有限公司成长能力指标走势图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北京科创海光仪器有限公司成长能力指标走势图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浙江福立分析仪器有限公司成长能力指标走势图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深圳市安泰信电子有限公司成长能力指标走势图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浙江奥新仪表有限公司负债指标走势图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浙江奥新仪表有限公司成长能力指标走势图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广州市暨华医疗器械有限公司成长能力指标走势图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承德市金建检测仪器有限公司负债情况图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承德市金建检测仪器有限公司成长能力指标走势图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重庆布莱迪仪器仪表有限公司成长能力指标走势图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北京瑞利龙创精密仪器有限公司成长能力指标走势图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天津市恒奥科技发展有限公司成长能力指标走势图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2025-2031年中国频谱分析仪市场盈利预测分析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3458260242e6" w:history="1">
        <w:r>
          <w:rPr>
            <w:rStyle w:val="Hyperlink"/>
          </w:rPr>
          <w:t>中国频谱分析仪行业市场调查研究及发展前景预测报告（2025年版）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3458260242e6" w:history="1">
        <w:r>
          <w:rPr>
            <w:rStyle w:val="Hyperlink"/>
          </w:rPr>
          <w:t>https://www.20087.com/6/71/PinPuFenXiYiShiChangDiaoYanYuYuCe.html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热点：频谱仪的主要功能、频谱分析仪的使用方法、射频信号发生器、频谱分析仪的作用、自相关仪、频谱分析仪app、网络矢量分析仪、频谱分析仪工作原理、光时域反射仪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c643233ff46da" w:history="1">
      <w:r>
        <w:rPr>
          <w:rStyle w:val="Hyperlink"/>
        </w:rPr>
        <w:t>中国频谱分析仪行业市场调查研究及发展前景预测报告（2025年版）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nPuFenXiYiShiChangDiaoYanYuYuCe.html" TargetMode="External" Id="R7cd63458260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nPuFenXiYiShiChangDiaoYanYuYuCe.html" TargetMode="External" Id="R1d1c643233ff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2025-02-25T08:01:00Z</dcterms:created>
  <dcterms:modified xsi:type="dcterms:W3CDTF">2025-02-25T09:01:00Z</dcterms:modified>
  <dc:subject>中国频谱分析仪行业市场调查研究及发展前景预测报告（2025年版）</dc:subject>
  <dc:title>中国频谱分析仪行业市场调查研究及发展前景预测报告（2025年版）</dc:title>
  <cp:keywords>中国频谱分析仪行业市场调查研究及发展前景预测报告（2025年版）</cp:keywords>
  <dc:description>中国频谱分析仪行业市场调查研究及发展前景预测报告（2025年版）</dc:description>
</cp:coreProperties>
</file>