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2b7abfdcf844d1e" w:history="1">
              <w:r>
                <w:rPr>
                  <w:rStyle w:val="Hyperlink"/>
                </w:rPr>
                <w:t>2026-2032年全球与中国CT发生器市场现状及发展前景预测报告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2b7abfdcf844d1e" w:history="1">
              <w:r>
                <w:rPr>
                  <w:rStyle w:val="Hyperlink"/>
                </w:rPr>
                <w:t>2026-2032年全球与中国CT发生器市场现状及发展前景预测报告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5929116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2b7abfdcf844d1e" w:history="1">
                <w:r>
                  <w:rPr>
                    <w:rStyle w:val="Hyperlink"/>
                  </w:rPr>
                  <w:t>https://www.20087.com/6/11/CTFaShengQiDeQianJing.html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CT发生器是计算机断层扫描（CT）设备中至关重要的核心供能部件，被誉为CT系统的“能量心脏”。CT发生器的主要功能是为CT球管提供产生高压电场的稳定电力，并为阴极灯丝提供精准的加热电流，直接决定了CT设备的成像质量、响应速度及扫描通量。按照功率等级与应用场景，CT发生器适配从基础检查到高端心血管成像的不同需求。随着医疗影像技术的不断迭代，CT发生器正朝着大功率、小体积、快响应与高精度的方向持续演进。为满足128排及以上高端CT系统的严苛要求，新一代CT发生器在提升输出功率的同时，显著增强了高压线性稳定度与灯丝电流稳定度。此外，CT发生器与球管的深度匹配与协同优化成为行业共识，通过精准掌控管电压纹波与危险预防机制，大幅降低了扫描中断概率，为临床提供高精度图像质量与高患者通量的双重保障。</w:t>
      </w:r>
      <w:r>
        <w:rPr>
          <w:rFonts w:hint="eastAsia"/>
        </w:rPr>
        <w:br/>
      </w:r>
      <w:r>
        <w:rPr>
          <w:rFonts w:hint="eastAsia"/>
        </w:rPr>
        <w:t>　　未来，CT发生器的发展将深度融入精准医疗与智能化诊疗的时代浪潮。市场调研网认为，随着光子计数CT等前沿技术的商业化落地，CT发生器需具备更高的能量输出与更极致的控制精度，以支持超早期微小病灶筛查及能谱成像等复杂应用。在技术架构上，CT发生器将全面集成人工智能算法，实现对患者数据的实时分析与发生器输出的动态自适应调节，在保障极致影像质量的同时，最大程度降低患者的辐射剂量。同时，伴随全球医疗装备国产化进程的加速，CT发生器在核心元器件、控制芯片及底层算法等关键技术领域的自主化率将稳步提升。这种技术突破与产业链的协同发展，不仅将打破高端医疗装备的技术壁垒，更将推动CT系统向更高效、更稳定、更普惠的方向创新迭代，全面提升全球医学影像诊断的整体水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2b7abfdcf844d1e" w:history="1">
        <w:r>
          <w:rPr>
            <w:rStyle w:val="Hyperlink"/>
          </w:rPr>
          <w:t>2026-2032年全球与中国CT发生器市场现状及发展前景预测报告</w:t>
        </w:r>
      </w:hyperlink>
      <w:r>
        <w:rPr>
          <w:rFonts w:hint="eastAsia"/>
        </w:rPr>
        <w:t>》，2025年CT发生器行业市场规模达 亿元，预计2032年市场规模将达 亿元，期间年均复合增长率（CAGR）达 %。报告系统梳理了CT发生器行业的产业链结构，详细分析了CT发生器市场规模与需求状况，并对市场价格、行业现状及未来前景进行了客观评估。报告结合CT发生器技术现状与发展方向，对行业趋势作出科学预测，同时聚焦CT发生器重点企业，解析竞争格局、市场集中度及品牌影响力。通过对CT发生器细分领域的深入挖掘，报告揭示了潜在的市场机遇与风险，为投资者、企业决策者及金融机构提供了全面的信息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中国CT发生器概述</w:t>
      </w:r>
      <w:r>
        <w:rPr>
          <w:rFonts w:hint="eastAsia"/>
        </w:rPr>
        <w:br/>
      </w:r>
      <w:r>
        <w:rPr>
          <w:rFonts w:hint="eastAsia"/>
        </w:rPr>
        <w:t>　　第一节 CT发生器行业定义</w:t>
      </w:r>
      <w:r>
        <w:rPr>
          <w:rFonts w:hint="eastAsia"/>
        </w:rPr>
        <w:br/>
      </w:r>
      <w:r>
        <w:rPr>
          <w:rFonts w:hint="eastAsia"/>
        </w:rPr>
        <w:t>　　第二节 CT发生器行业发展特性</w:t>
      </w:r>
      <w:r>
        <w:rPr>
          <w:rFonts w:hint="eastAsia"/>
        </w:rPr>
        <w:br/>
      </w:r>
      <w:r>
        <w:rPr>
          <w:rFonts w:hint="eastAsia"/>
        </w:rPr>
        <w:t>　　第三节 CT发生器产业链分析</w:t>
      </w:r>
      <w:r>
        <w:rPr>
          <w:rFonts w:hint="eastAsia"/>
        </w:rPr>
        <w:br/>
      </w:r>
      <w:r>
        <w:rPr>
          <w:rFonts w:hint="eastAsia"/>
        </w:rPr>
        <w:t>　　第四节 CT发生器行业生命周期分析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中国CT发生器发展环境分析</w:t>
      </w:r>
      <w:r>
        <w:rPr>
          <w:rFonts w:hint="eastAsia"/>
        </w:rPr>
        <w:br/>
      </w:r>
      <w:r>
        <w:rPr>
          <w:rFonts w:hint="eastAsia"/>
        </w:rPr>
        <w:t>　　第一节 CT发生器行业经济环境分析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CT发生器行业相关政策、标准</w:t>
      </w:r>
      <w:r>
        <w:rPr>
          <w:rFonts w:hint="eastAsia"/>
        </w:rPr>
        <w:br/>
      </w:r>
      <w:r>
        <w:rPr>
          <w:rFonts w:hint="eastAsia"/>
        </w:rPr>
        <w:t>　　第三节 CT发生器行业相关发展规划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2025-2026年CT发生器行业技术发展现状及趋势分析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CT发生器行业技术发展现状分析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国内外CT发生器行业技术差异与原因</w:t>
      </w:r>
      <w:r>
        <w:rPr>
          <w:rFonts w:hint="eastAsia"/>
        </w:rPr>
        <w:br/>
      </w:r>
      <w:r>
        <w:rPr>
          <w:rFonts w:hint="eastAsia"/>
        </w:rPr>
        <w:t>　　第三节 CT发生器行业技术发展方向、趋势预测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提升CT发生器行业技术能力策略建议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全球CT发生器市场发展概况</w:t>
      </w:r>
      <w:r>
        <w:rPr>
          <w:rFonts w:hint="eastAsia"/>
        </w:rPr>
        <w:br/>
      </w:r>
      <w:r>
        <w:rPr>
          <w:rFonts w:hint="eastAsia"/>
        </w:rPr>
        <w:t>　　第一节 全球CT发生器市场发展分析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北美地区主要国家CT发生器市场概况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欧洲地区主要国家CT发生器市场概况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亚洲地区主要国家CT发生器市场概况</w:t>
      </w:r>
      <w:r>
        <w:rPr>
          <w:rFonts w:hint="eastAsia"/>
        </w:rPr>
        <w:br/>
      </w:r>
      <w:r>
        <w:rPr>
          <w:rFonts w:hint="eastAsia"/>
        </w:rPr>
        <w:t>　　第五节 全球CT发生器市场发展预测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中国CT发生器发展现状</w:t>
      </w:r>
      <w:r>
        <w:rPr>
          <w:rFonts w:hint="eastAsia"/>
        </w:rPr>
        <w:br/>
      </w:r>
      <w:r>
        <w:rPr>
          <w:rFonts w:hint="eastAsia"/>
        </w:rPr>
        <w:t>　　第一节 中国CT发生器市场现状分析</w:t>
      </w:r>
      <w:r>
        <w:rPr>
          <w:rFonts w:hint="eastAsia"/>
        </w:rPr>
        <w:br/>
      </w:r>
      <w:r>
        <w:rPr>
          <w:rFonts w:hint="eastAsia"/>
        </w:rPr>
        <w:t>　　第二节 中国CT发生器行业产量情况分析及预测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一、CT发生器总体产能规模</w:t>
      </w:r>
      <w:r>
        <w:rPr>
          <w:rFonts w:hint="eastAsia"/>
        </w:rPr>
        <w:br/>
      </w:r>
      <w:r>
        <w:rPr>
          <w:rFonts w:hint="eastAsia"/>
        </w:rPr>
        <w:t>　　　　二、CT发生器生产区域分布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三、2020-2025年中国CT发生器行业产量统计分析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三、2026-2032年中国CT发生器行业产量预测分析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中国CT发生器市场需求分析及预测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一、中国CT发生器市场需求特点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二、2020-2025年中国CT发生器市场需求量统计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三、2026-2032年中国CT发生器市场需求量预测</w:t>
      </w:r>
      <w:r>
        <w:rPr>
          <w:rFonts w:hint="eastAsia"/>
        </w:rPr>
        <w:br/>
      </w:r>
      <w:r>
        <w:rPr>
          <w:rFonts w:hint="eastAsia"/>
        </w:rPr>
        <w:t>　　第四节 中国CT发生器价格趋势分析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一、2020-2025年中国CT发生器市场价格趋势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二、2026-2032年中国CT发生器市场价格走势预测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CT发生器市场特性分析</w:t>
      </w:r>
      <w:r>
        <w:rPr>
          <w:rFonts w:hint="eastAsia"/>
        </w:rPr>
        <w:br/>
      </w:r>
      <w:r>
        <w:rPr>
          <w:rFonts w:hint="eastAsia"/>
        </w:rPr>
        <w:t>　　第一节 CT发生器行业集中度分析</w:t>
      </w:r>
      <w:r>
        <w:rPr>
          <w:rFonts w:hint="eastAsia"/>
        </w:rPr>
        <w:br/>
      </w:r>
      <w:r>
        <w:rPr>
          <w:rFonts w:hint="eastAsia"/>
        </w:rPr>
        <w:t>　　第二节 CT发生器行业SWOT分析</w:t>
      </w:r>
      <w:r>
        <w:rPr>
          <w:rFonts w:hint="eastAsia"/>
        </w:rPr>
        <w:br/>
      </w:r>
      <w:r>
        <w:rPr>
          <w:rFonts w:hint="eastAsia"/>
        </w:rPr>
        <w:t>　　　　一、CT发生器行业优势</w:t>
      </w:r>
      <w:r>
        <w:rPr>
          <w:rFonts w:hint="eastAsia"/>
        </w:rPr>
        <w:br/>
      </w:r>
      <w:r>
        <w:rPr>
          <w:rFonts w:hint="eastAsia"/>
        </w:rPr>
        <w:t>　　　　二、CT发生器行业劣势</w:t>
      </w:r>
      <w:r>
        <w:rPr>
          <w:rFonts w:hint="eastAsia"/>
        </w:rPr>
        <w:br/>
      </w:r>
      <w:r>
        <w:rPr>
          <w:rFonts w:hint="eastAsia"/>
        </w:rPr>
        <w:t>　　　　三、CT发生器行业机会</w:t>
      </w:r>
      <w:r>
        <w:rPr>
          <w:rFonts w:hint="eastAsia"/>
        </w:rPr>
        <w:br/>
      </w:r>
      <w:r>
        <w:rPr>
          <w:rFonts w:hint="eastAsia"/>
        </w:rPr>
        <w:t>　　　　四、CT发生器行业风险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2020-2025年CT发生器行业经济运行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2020-2025年中国CT发生器行业盈利能力分析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2020-2025年中国CT发生器行业发展能力分析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2020-2025年CT发生器行业偿债能力分析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2020-2025年CT发生器制造企业数量分析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中国CT发生器行业重点地区发展分析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**地区CT发生器市场发展分析</w:t>
      </w:r>
      <w:r>
        <w:rPr>
          <w:rFonts w:hint="eastAsia"/>
        </w:rPr>
        <w:br/>
      </w:r>
      <w:r>
        <w:rPr>
          <w:rFonts w:hint="eastAsia"/>
        </w:rPr>
        <w:t>　　第三节 **地区CT发生器市场发展分析</w:t>
      </w:r>
      <w:r>
        <w:rPr>
          <w:rFonts w:hint="eastAsia"/>
        </w:rPr>
        <w:br/>
      </w:r>
      <w:r>
        <w:rPr>
          <w:rFonts w:hint="eastAsia"/>
        </w:rPr>
        <w:t>　　第四节 **地区CT发生器市场发展分析</w:t>
      </w:r>
      <w:r>
        <w:rPr>
          <w:rFonts w:hint="eastAsia"/>
        </w:rPr>
        <w:br/>
      </w:r>
      <w:r>
        <w:rPr>
          <w:rFonts w:hint="eastAsia"/>
        </w:rPr>
        <w:t>　　第五节 **地区CT发生器市场发展分析</w:t>
      </w:r>
      <w:r>
        <w:rPr>
          <w:rFonts w:hint="eastAsia"/>
        </w:rPr>
        <w:br/>
      </w:r>
      <w:r>
        <w:rPr>
          <w:rFonts w:hint="eastAsia"/>
        </w:rPr>
        <w:t>　　第六节 **地区CT发生器市场发展分析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2020-2025年中国CT发生器进出口分析</w:t>
      </w:r>
      <w:r>
        <w:rPr>
          <w:rFonts w:hint="eastAsia"/>
        </w:rPr>
        <w:br/>
      </w:r>
      <w:r>
        <w:rPr>
          <w:rFonts w:hint="eastAsia"/>
        </w:rPr>
        <w:t>　　第一节 CT发生器进口情况分析</w:t>
      </w:r>
      <w:r>
        <w:rPr>
          <w:rFonts w:hint="eastAsia"/>
        </w:rPr>
        <w:br/>
      </w:r>
      <w:r>
        <w:rPr>
          <w:rFonts w:hint="eastAsia"/>
        </w:rPr>
        <w:t>　　第二节 CT发生器出口情况分析</w:t>
      </w:r>
      <w:r>
        <w:rPr>
          <w:rFonts w:hint="eastAsia"/>
        </w:rPr>
        <w:br/>
      </w:r>
      <w:r>
        <w:rPr>
          <w:rFonts w:hint="eastAsia"/>
        </w:rPr>
        <w:t>　　第三节 影响CT发生器进出口因素分析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主要CT发生器生产企业及竞争格局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三、企业CT发生器经营状况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三、企业CT发生器经营状况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三、企业CT发生器经营状况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三、企业CT发生器经营状况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三、企业CT发生器经营状况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三、企业CT发生器经营状况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CT发生器行业投资战略研究</w:t>
      </w:r>
      <w:r>
        <w:rPr>
          <w:rFonts w:hint="eastAsia"/>
        </w:rPr>
        <w:br/>
      </w:r>
      <w:r>
        <w:rPr>
          <w:rFonts w:hint="eastAsia"/>
        </w:rPr>
        <w:t>　　第一节 CT发生器行业发展战略研究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对我国CT发生器品牌的战略思考</w:t>
      </w:r>
      <w:r>
        <w:rPr>
          <w:rFonts w:hint="eastAsia"/>
        </w:rPr>
        <w:br/>
      </w:r>
      <w:r>
        <w:rPr>
          <w:rFonts w:hint="eastAsia"/>
        </w:rPr>
        <w:t>　　　　一、CT发生器品牌的重要性</w:t>
      </w:r>
      <w:r>
        <w:rPr>
          <w:rFonts w:hint="eastAsia"/>
        </w:rPr>
        <w:br/>
      </w:r>
      <w:r>
        <w:rPr>
          <w:rFonts w:hint="eastAsia"/>
        </w:rPr>
        <w:t>　　　　二、CT发生器实施品牌战略的意义</w:t>
      </w:r>
      <w:r>
        <w:rPr>
          <w:rFonts w:hint="eastAsia"/>
        </w:rPr>
        <w:br/>
      </w:r>
      <w:r>
        <w:rPr>
          <w:rFonts w:hint="eastAsia"/>
        </w:rPr>
        <w:t>　　　　三、CT发生器企业品牌的现状分析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四、我国CT发生器企业的品牌战略</w:t>
      </w:r>
      <w:r>
        <w:rPr>
          <w:rFonts w:hint="eastAsia"/>
        </w:rPr>
        <w:br/>
      </w:r>
      <w:r>
        <w:rPr>
          <w:rFonts w:hint="eastAsia"/>
        </w:rPr>
        <w:t>　　　　五、CT发生器品牌战略管理的策略</w:t>
      </w:r>
      <w:r>
        <w:rPr>
          <w:rFonts w:hint="eastAsia"/>
        </w:rPr>
        <w:br/>
      </w:r>
      <w:r>
        <w:rPr>
          <w:rFonts w:hint="eastAsia"/>
        </w:rPr>
        <w:t>　　第三节 CT发生器经营策略分析</w:t>
      </w:r>
      <w:r>
        <w:rPr>
          <w:rFonts w:hint="eastAsia"/>
        </w:rPr>
        <w:br/>
      </w:r>
      <w:r>
        <w:rPr>
          <w:rFonts w:hint="eastAsia"/>
        </w:rPr>
        <w:t>　　　　一、CT发生器市场细分策略</w:t>
      </w:r>
      <w:r>
        <w:rPr>
          <w:rFonts w:hint="eastAsia"/>
        </w:rPr>
        <w:br/>
      </w:r>
      <w:r>
        <w:rPr>
          <w:rFonts w:hint="eastAsia"/>
        </w:rPr>
        <w:t>　　　　二、CT发生器市场创新策略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四、CT发生器新产品差异化战略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2026-2032年中国CT发生器发展趋势预测及投资风险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2026年CT发生器市场前景分析</w:t>
      </w:r>
      <w:r>
        <w:rPr>
          <w:rFonts w:hint="eastAsia"/>
        </w:rPr>
        <w:br/>
      </w:r>
      <w:r>
        <w:rPr>
          <w:rFonts w:hint="eastAsia"/>
        </w:rPr>
        <w:t>　　第二节 2026年CT发生器行业发展趋势预测</w:t>
      </w:r>
      <w:r>
        <w:rPr>
          <w:rFonts w:hint="eastAsia"/>
        </w:rPr>
        <w:br/>
      </w:r>
      <w:r>
        <w:rPr>
          <w:rFonts w:hint="eastAsia"/>
        </w:rPr>
        <w:t>　　第三节 CT发生器行业投资风险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CT发生器投资建议</w:t>
      </w:r>
      <w:r>
        <w:rPr>
          <w:rFonts w:hint="eastAsia"/>
        </w:rPr>
        <w:br/>
      </w:r>
      <w:r>
        <w:rPr>
          <w:rFonts w:hint="eastAsia"/>
        </w:rPr>
        <w:t>　　第一节 CT发生器行业投资环境分析</w:t>
      </w:r>
      <w:r>
        <w:rPr>
          <w:rFonts w:hint="eastAsia"/>
        </w:rPr>
        <w:br/>
      </w:r>
      <w:r>
        <w:rPr>
          <w:rFonts w:hint="eastAsia"/>
        </w:rPr>
        <w:t>　　第二节 CT发生器行业投资进入壁垒分析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中⋅智⋅林⋅－研究结论及投资建议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CT发生器介绍</w:t>
      </w:r>
      <w:r>
        <w:rPr>
          <w:rFonts w:hint="eastAsia"/>
        </w:rPr>
        <w:br/>
      </w:r>
      <w:r>
        <w:rPr>
          <w:rFonts w:hint="eastAsia"/>
        </w:rPr>
        <w:t>　　图表 CT发生器图片</w:t>
      </w:r>
      <w:r>
        <w:rPr>
          <w:rFonts w:hint="eastAsia"/>
        </w:rPr>
        <w:br/>
      </w:r>
      <w:r>
        <w:rPr>
          <w:rFonts w:hint="eastAsia"/>
        </w:rPr>
        <w:t>　　图表 CT发生器产业链分析</w:t>
      </w:r>
      <w:r>
        <w:rPr>
          <w:rFonts w:hint="eastAsia"/>
        </w:rPr>
        <w:br/>
      </w:r>
      <w:r>
        <w:rPr>
          <w:rFonts w:hint="eastAsia"/>
        </w:rPr>
        <w:t>　　图表 CT发生器主要特点</w:t>
      </w:r>
      <w:r>
        <w:rPr>
          <w:rFonts w:hint="eastAsia"/>
        </w:rPr>
        <w:br/>
      </w:r>
      <w:r>
        <w:rPr>
          <w:rFonts w:hint="eastAsia"/>
        </w:rPr>
        <w:t>　　图表 CT发生器政策分析</w:t>
      </w:r>
      <w:r>
        <w:rPr>
          <w:rFonts w:hint="eastAsia"/>
        </w:rPr>
        <w:br/>
      </w:r>
      <w:r>
        <w:rPr>
          <w:rFonts w:hint="eastAsia"/>
        </w:rPr>
        <w:t>　　图表 CT发生器标准 技术</w:t>
      </w:r>
      <w:r>
        <w:rPr>
          <w:rFonts w:hint="eastAsia"/>
        </w:rPr>
        <w:br/>
      </w:r>
      <w:r>
        <w:rPr>
          <w:rFonts w:hint="eastAsia"/>
        </w:rPr>
        <w:t>　　图表 CT发生器最新消息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2020-2025年CT发生器行业市场容量统计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2020-2025年中国CT发生器行业市场规模及增长情况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2020-2025年中国CT发生器行业销售收入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2020-2025年中国CT发生器行业利润总额分析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2020-2025年中国CT发生器行业企业数量情况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2020-2025年中国CT发生器行业企业平均规模情况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CT发生器价格走势</w:t>
      </w:r>
      <w:r>
        <w:rPr>
          <w:rFonts w:hint="eastAsia"/>
        </w:rPr>
        <w:br/>
      </w:r>
      <w:r>
        <w:rPr>
          <w:rFonts w:hint="eastAsia"/>
        </w:rPr>
        <w:t>　　图表 2025年CT发生器成本和利润分析</w:t>
      </w:r>
      <w:r>
        <w:rPr>
          <w:rFonts w:hint="eastAsia"/>
        </w:rPr>
        <w:br/>
      </w:r>
      <w:r>
        <w:rPr>
          <w:rFonts w:hint="eastAsia"/>
        </w:rPr>
        <w:t>　　图表 2025年中国CT发生器行业竞争力分析</w:t>
      </w:r>
      <w:r>
        <w:rPr>
          <w:rFonts w:hint="eastAsia"/>
        </w:rPr>
        <w:br/>
      </w:r>
      <w:r>
        <w:rPr>
          <w:rFonts w:hint="eastAsia"/>
        </w:rPr>
        <w:t>　　图表 CT发生器优势</w:t>
      </w:r>
      <w:r>
        <w:rPr>
          <w:rFonts w:hint="eastAsia"/>
        </w:rPr>
        <w:br/>
      </w:r>
      <w:r>
        <w:rPr>
          <w:rFonts w:hint="eastAsia"/>
        </w:rPr>
        <w:t>　　图表 CT发生器劣势</w:t>
      </w:r>
      <w:r>
        <w:rPr>
          <w:rFonts w:hint="eastAsia"/>
        </w:rPr>
        <w:br/>
      </w:r>
      <w:r>
        <w:rPr>
          <w:rFonts w:hint="eastAsia"/>
        </w:rPr>
        <w:t>　　图表 CT发生器机会</w:t>
      </w:r>
      <w:r>
        <w:rPr>
          <w:rFonts w:hint="eastAsia"/>
        </w:rPr>
        <w:br/>
      </w:r>
      <w:r>
        <w:rPr>
          <w:rFonts w:hint="eastAsia"/>
        </w:rPr>
        <w:t>　　图表 CT发生器威胁</w:t>
      </w:r>
      <w:r>
        <w:rPr>
          <w:rFonts w:hint="eastAsia"/>
        </w:rPr>
        <w:br/>
      </w:r>
      <w:r>
        <w:rPr>
          <w:rFonts w:hint="eastAsia"/>
        </w:rPr>
        <w:t>　　图表 2020-2025年中国CT发生器行业盈利能力分析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2020-2025年中国CT发生器行业运营能力分析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2020-2025年中国CT发生器行业偿债能力分析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2020-2025年中国CT发生器行业发展能力分析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2020-2025年中国CT发生器行业经营效益分析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**地区CT发生器市场规模及增长情况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**地区CT发生器行业市场需求情况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**地区CT发生器市场规模及增长情况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**地区CT发生器行业市场需求情况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**地区CT发生器市场规模及增长情况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**地区CT发生器行业市场需求情况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CT发生器品牌分析</w:t>
      </w:r>
      <w:r>
        <w:rPr>
          <w:rFonts w:hint="eastAsia"/>
        </w:rPr>
        <w:br/>
      </w:r>
      <w:r>
        <w:rPr>
          <w:rFonts w:hint="eastAsia"/>
        </w:rPr>
        <w:t>　　图表 CT发生器企业（一）概述</w:t>
      </w:r>
      <w:r>
        <w:rPr>
          <w:rFonts w:hint="eastAsia"/>
        </w:rPr>
        <w:br/>
      </w:r>
      <w:r>
        <w:rPr>
          <w:rFonts w:hint="eastAsia"/>
        </w:rPr>
        <w:t>　　图表 企业CT发生器业务分析</w:t>
      </w:r>
      <w:r>
        <w:rPr>
          <w:rFonts w:hint="eastAsia"/>
        </w:rPr>
        <w:br/>
      </w:r>
      <w:r>
        <w:rPr>
          <w:rFonts w:hint="eastAsia"/>
        </w:rPr>
        <w:t>　　图表 CT发生器企业（一）经营情况分析</w:t>
      </w:r>
      <w:r>
        <w:rPr>
          <w:rFonts w:hint="eastAsia"/>
        </w:rPr>
        <w:br/>
      </w:r>
      <w:r>
        <w:rPr>
          <w:rFonts w:hint="eastAsia"/>
        </w:rPr>
        <w:t>　　图表 CT发生器企业（一）盈利能力情况</w:t>
      </w:r>
      <w:r>
        <w:rPr>
          <w:rFonts w:hint="eastAsia"/>
        </w:rPr>
        <w:br/>
      </w:r>
      <w:r>
        <w:rPr>
          <w:rFonts w:hint="eastAsia"/>
        </w:rPr>
        <w:t>　　图表 CT发生器企业（一）偿债能力情况</w:t>
      </w:r>
      <w:r>
        <w:rPr>
          <w:rFonts w:hint="eastAsia"/>
        </w:rPr>
        <w:br/>
      </w:r>
      <w:r>
        <w:rPr>
          <w:rFonts w:hint="eastAsia"/>
        </w:rPr>
        <w:t>　　图表 CT发生器企业（一）运营能力情况</w:t>
      </w:r>
      <w:r>
        <w:rPr>
          <w:rFonts w:hint="eastAsia"/>
        </w:rPr>
        <w:br/>
      </w:r>
      <w:r>
        <w:rPr>
          <w:rFonts w:hint="eastAsia"/>
        </w:rPr>
        <w:t>　　图表 CT发生器企业（一）成长能力情况</w:t>
      </w:r>
      <w:r>
        <w:rPr>
          <w:rFonts w:hint="eastAsia"/>
        </w:rPr>
        <w:br/>
      </w:r>
      <w:r>
        <w:rPr>
          <w:rFonts w:hint="eastAsia"/>
        </w:rPr>
        <w:t>　　图表 CT发生器企业（二）简介</w:t>
      </w:r>
      <w:r>
        <w:rPr>
          <w:rFonts w:hint="eastAsia"/>
        </w:rPr>
        <w:br/>
      </w:r>
      <w:r>
        <w:rPr>
          <w:rFonts w:hint="eastAsia"/>
        </w:rPr>
        <w:t>　　图表 企业CT发生器业务</w:t>
      </w:r>
      <w:r>
        <w:rPr>
          <w:rFonts w:hint="eastAsia"/>
        </w:rPr>
        <w:br/>
      </w:r>
      <w:r>
        <w:rPr>
          <w:rFonts w:hint="eastAsia"/>
        </w:rPr>
        <w:t>　　图表 CT发生器企业（二）经营情况分析</w:t>
      </w:r>
      <w:r>
        <w:rPr>
          <w:rFonts w:hint="eastAsia"/>
        </w:rPr>
        <w:br/>
      </w:r>
      <w:r>
        <w:rPr>
          <w:rFonts w:hint="eastAsia"/>
        </w:rPr>
        <w:t>　　图表 CT发生器企业（二）盈利能力情况</w:t>
      </w:r>
      <w:r>
        <w:rPr>
          <w:rFonts w:hint="eastAsia"/>
        </w:rPr>
        <w:br/>
      </w:r>
      <w:r>
        <w:rPr>
          <w:rFonts w:hint="eastAsia"/>
        </w:rPr>
        <w:t>　　图表 CT发生器企业（二）偿债能力情况</w:t>
      </w:r>
      <w:r>
        <w:rPr>
          <w:rFonts w:hint="eastAsia"/>
        </w:rPr>
        <w:br/>
      </w:r>
      <w:r>
        <w:rPr>
          <w:rFonts w:hint="eastAsia"/>
        </w:rPr>
        <w:t>　　图表 CT发生器企业（二）运营能力情况</w:t>
      </w:r>
      <w:r>
        <w:rPr>
          <w:rFonts w:hint="eastAsia"/>
        </w:rPr>
        <w:br/>
      </w:r>
      <w:r>
        <w:rPr>
          <w:rFonts w:hint="eastAsia"/>
        </w:rPr>
        <w:t>　　图表 CT发生器企业（二）成长能力情况</w:t>
      </w:r>
      <w:r>
        <w:rPr>
          <w:rFonts w:hint="eastAsia"/>
        </w:rPr>
        <w:br/>
      </w:r>
      <w:r>
        <w:rPr>
          <w:rFonts w:hint="eastAsia"/>
        </w:rPr>
        <w:t>　　图表 CT发生器企业（三）概况</w:t>
      </w:r>
      <w:r>
        <w:rPr>
          <w:rFonts w:hint="eastAsia"/>
        </w:rPr>
        <w:br/>
      </w:r>
      <w:r>
        <w:rPr>
          <w:rFonts w:hint="eastAsia"/>
        </w:rPr>
        <w:t>　　图表 企业CT发生器业务情况</w:t>
      </w:r>
      <w:r>
        <w:rPr>
          <w:rFonts w:hint="eastAsia"/>
        </w:rPr>
        <w:br/>
      </w:r>
      <w:r>
        <w:rPr>
          <w:rFonts w:hint="eastAsia"/>
        </w:rPr>
        <w:t>　　图表 CT发生器企业（三）经营情况分析</w:t>
      </w:r>
      <w:r>
        <w:rPr>
          <w:rFonts w:hint="eastAsia"/>
        </w:rPr>
        <w:br/>
      </w:r>
      <w:r>
        <w:rPr>
          <w:rFonts w:hint="eastAsia"/>
        </w:rPr>
        <w:t>　　图表 CT发生器企业（三）盈利能力情况</w:t>
      </w:r>
      <w:r>
        <w:rPr>
          <w:rFonts w:hint="eastAsia"/>
        </w:rPr>
        <w:br/>
      </w:r>
      <w:r>
        <w:rPr>
          <w:rFonts w:hint="eastAsia"/>
        </w:rPr>
        <w:t>　　图表 CT发生器企业（三）偿债能力情况</w:t>
      </w:r>
      <w:r>
        <w:rPr>
          <w:rFonts w:hint="eastAsia"/>
        </w:rPr>
        <w:br/>
      </w:r>
      <w:r>
        <w:rPr>
          <w:rFonts w:hint="eastAsia"/>
        </w:rPr>
        <w:t>　　图表 CT发生器企业（三）运营能力情况</w:t>
      </w:r>
      <w:r>
        <w:rPr>
          <w:rFonts w:hint="eastAsia"/>
        </w:rPr>
        <w:br/>
      </w:r>
      <w:r>
        <w:rPr>
          <w:rFonts w:hint="eastAsia"/>
        </w:rPr>
        <w:t>　　图表 CT发生器企业（三）成长能力情况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CT发生器发展有利因素分析</w:t>
      </w:r>
      <w:r>
        <w:rPr>
          <w:rFonts w:hint="eastAsia"/>
        </w:rPr>
        <w:br/>
      </w:r>
      <w:r>
        <w:rPr>
          <w:rFonts w:hint="eastAsia"/>
        </w:rPr>
        <w:t>　　图表 CT发生器发展不利因素分析</w:t>
      </w:r>
      <w:r>
        <w:rPr>
          <w:rFonts w:hint="eastAsia"/>
        </w:rPr>
        <w:br/>
      </w:r>
      <w:r>
        <w:rPr>
          <w:rFonts w:hint="eastAsia"/>
        </w:rPr>
        <w:t>　　图表 进入CT发生器行业壁垒</w:t>
      </w:r>
      <w:r>
        <w:rPr>
          <w:rFonts w:hint="eastAsia"/>
        </w:rPr>
        <w:br/>
      </w:r>
      <w:r>
        <w:rPr>
          <w:rFonts w:hint="eastAsia"/>
        </w:rPr>
        <w:t>　　图表 2026-2032年中国CT发生器行业市场容量预测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2026-2032年中国CT发生器行业市场规模预测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2026-2032年中国CT发生器市场前景分析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2026-2032年中国CT发生器行业风险研究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2026-2032年中国CT发生器行业发展趋势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2b7abfdcf844d1e" w:history="1">
        <w:r>
          <w:rPr>
            <w:rStyle w:val="Hyperlink"/>
          </w:rPr>
          <w:t>2026-2032年全球与中国CT发生器市场现状及发展前景预测报告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5929116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2b7abfdcf844d1e" w:history="1">
        <w:r>
          <w:rPr>
            <w:rStyle w:val="Hyperlink"/>
          </w:rPr>
          <w:t>https://www.20087.com/6/11/CTFaShengQiDeQianJing.html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热点：CT发生器更换弹簧图片大全、ct的高压发生器、x线发生器、ct-1发射机、ct的高频发生器电压波动范围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be849832cbe4a73" w:history="1">
      <w:r>
        <w:rPr>
          <w:rStyle w:val="Hyperlink"/>
        </w:rPr>
        <w:t>2026-2032年全球与中国CT发生器市场现状及发展前景预测报告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1/CTFaShengQiDeQianJing.html" TargetMode="External" Id="R82b7abfdcf844d1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1/CTFaShengQiDeQianJing.html" TargetMode="External" Id="R4be849832cbe4a7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2026-07-31T05:22:36Z</dcterms:created>
  <dcterms:modified xsi:type="dcterms:W3CDTF">2026-07-31T06:22:36Z</dcterms:modified>
  <dc:subject>2026-2032年全球与中国CT发生器市场现状及发展前景预测报告</dc:subject>
  <dc:title>2026-2032年全球与中国CT发生器市场现状及发展前景预测报告</dc:title>
  <cp:keywords>2026-2032年全球与中国CT发生器市场现状及发展前景预测报告</cp:keywords>
  <dc:description>2026-2032年全球与中国CT发生器市场现状及发展前景预测报告</dc:description>
</cp:coreProperties>
</file>