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3f5d5c26d4616" w:history="1">
              <w:r>
                <w:rPr>
                  <w:rStyle w:val="Hyperlink"/>
                </w:rPr>
                <w:t>2023年中国仪用电源产品专项调研及未来投资前景分析报告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3f5d5c26d4616" w:history="1">
              <w:r>
                <w:rPr>
                  <w:rStyle w:val="Hyperlink"/>
                </w:rPr>
                <w:t>2023年中国仪用电源产品专项调研及未来投资前景分析报告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3f5d5c26d4616" w:history="1">
                <w:r>
                  <w:rPr>
                    <w:rStyle w:val="Hyperlink"/>
                  </w:rPr>
                  <w:t>https://www.20087.com/6/81/YiYongDianYuanFaZhanQuShi.html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用电源是一种用于实验室和工业测试设备中的电源供应器，近年来随着电力电子技术和材料科学的发展，市场需求持续增长。目前，仪用电源不仅在输出精度、稳定性方面有了显著提升，还在操作简便性和维护简便性方面实现了优化。随着新材料和新技术的应用，这些电源能够更好地适应不同测试设备的需求，提高电源的可靠性和经济性。</w:t>
      </w:r>
      <w:r>
        <w:rPr>
          <w:rFonts w:hint="eastAsia"/>
        </w:rPr>
        <w:br/>
      </w:r>
      <w:r>
        <w:rPr>
          <w:rFonts w:hint="eastAsia"/>
        </w:rPr>
        <w:t>　　未来，仪用电源的发展将更加注重高效性和多功能性。一方面，通过材料改性技术和工艺优化，开发具有更高输出精度、更好稳定性的新型仪用电源，以适应更加苛刻的应用环境；另一方面，随着对电源性能和服务质量的要求提高，开发能够快速适应不同测试设备需求的高效仪用电源，提高电源的可靠性和经济性。此外，随着可持续发展理念的普及，采用环保材料和可回收设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3f5d5c26d4616" w:history="1">
        <w:r>
          <w:rPr>
            <w:rStyle w:val="Hyperlink"/>
          </w:rPr>
          <w:t>2023年中国仪用电源产品专项调研及未来投资前景分析报告</w:t>
        </w:r>
      </w:hyperlink>
      <w:r>
        <w:rPr>
          <w:rFonts w:hint="eastAsia"/>
        </w:rPr>
        <w:t>》依托我们多年来对仪用电源产品的研究，结合仪用电源产品历年供需关系变化规律，对仪用电源产品内的企业群体进行了深入的调查与研究，采用定量及定性的科学研究方法撰写而成。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3f5d5c26d4616" w:history="1">
        <w:r>
          <w:rPr>
            <w:rStyle w:val="Hyperlink"/>
          </w:rPr>
          <w:t>2023年中国仪用电源产品专项调研及未来投资前景分析报告</w:t>
        </w:r>
      </w:hyperlink>
      <w:r>
        <w:rPr>
          <w:rFonts w:hint="eastAsia"/>
        </w:rPr>
        <w:t>》对我国仪用电源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中国仪用电源行业发展环境分析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六、金融危机对仪用电源行业影响分析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仪用电源行业发展的“波特五力模型”分析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影响仪用电源行业发展的主要因素分析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中国仪用电源市场规模分析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2018-2023年中国仪用电源市场规模分析</w:t>
      </w:r>
      <w:r>
        <w:rPr>
          <w:rFonts w:hint="eastAsia"/>
        </w:rPr>
        <w:br/>
      </w:r>
      <w:r>
        <w:rPr>
          <w:rFonts w:hint="eastAsia"/>
        </w:rPr>
        <w:t>　　第二节 2023年我国仪用电源区域结构分析</w:t>
      </w:r>
      <w:r>
        <w:rPr>
          <w:rFonts w:hint="eastAsia"/>
        </w:rPr>
        <w:br/>
      </w:r>
      <w:r>
        <w:rPr>
          <w:rFonts w:hint="eastAsia"/>
        </w:rPr>
        <w:t>　　第三节 中国仪用电源区域市场规模分析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中国仪用电源需求与消费状况分析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2018-2023年中国仪用电源产量统计分析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2018-2023年中国仪用电源历年消费量统计分析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中国仪用电源消费者消费偏好调查分析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中国仪用电源消费者对其价格的敏感度分析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中国仪用电源行业市场价格分析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2018-2023年中国仪用电源行业平均价格趋向势分析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2023-2029年中国仪用电源行业价格趋向预测分析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中国仪用电源行业进出口市场情况分析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2018-2023年中国仪用电源行业进出口量分析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一、2018-2023年中国仪用电源行业进口分析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二、2018-2023年中国仪用电源行业出口分析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2023-2029年中国仪用电源行业进出口市场预测分析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一、2023-2029年中国仪用电源行业进口预测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二、2023-2029年中国仪用电源行业出口预测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我国仪用电源行业产品技术发展分析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当前我国仪用电源技术发展现状</w:t>
      </w:r>
      <w:r>
        <w:rPr>
          <w:rFonts w:hint="eastAsia"/>
        </w:rPr>
        <w:br/>
      </w:r>
      <w:r>
        <w:rPr>
          <w:rFonts w:hint="eastAsia"/>
        </w:rPr>
        <w:t>　　第二节 中外仪用电源技术差距及产生差距的主要原因分析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提高我国仪用电源技术的对策</w:t>
      </w:r>
      <w:r>
        <w:rPr>
          <w:rFonts w:hint="eastAsia"/>
        </w:rPr>
        <w:br/>
      </w:r>
      <w:r>
        <w:rPr>
          <w:rFonts w:hint="eastAsia"/>
        </w:rPr>
        <w:t>　　第四节 我国仪用电源产品研发、设计发展趋势分析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我国仪用电源行业竞争格局分析</w:t>
      </w:r>
      <w:r>
        <w:rPr>
          <w:rFonts w:hint="eastAsia"/>
        </w:rPr>
        <w:br/>
      </w:r>
      <w:r>
        <w:rPr>
          <w:rFonts w:hint="eastAsia"/>
        </w:rPr>
        <w:t>　　第一节 仪用电源行业历史竞争格局综述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一、仪用电源行业集中度分析</w:t>
      </w:r>
      <w:r>
        <w:rPr>
          <w:rFonts w:hint="eastAsia"/>
        </w:rPr>
        <w:br/>
      </w:r>
      <w:r>
        <w:rPr>
          <w:rFonts w:hint="eastAsia"/>
        </w:rPr>
        <w:t>　　　　二、仪用电源行业竞争程度</w:t>
      </w:r>
      <w:r>
        <w:rPr>
          <w:rFonts w:hint="eastAsia"/>
        </w:rPr>
        <w:br/>
      </w:r>
      <w:r>
        <w:rPr>
          <w:rFonts w:hint="eastAsia"/>
        </w:rPr>
        <w:t>　　第二节 仪用电源行业企业竞争状况分析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2023-2029年我国仪用电源行业竞争格局展望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国内外仪用电源重点企业分析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2023-2029年中国仪用电源行业发展预测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2023-2029年我国仪用电源行业产量预测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2023-2029年我国仪用电源行业消费量预测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2023-2029年我国仪用电源行业产值预测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2023-2029年我国仪用电源行业销售收入预测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我国仪用电源行业投资价值与投资策略分析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仪用电源行业投资价值分析</w:t>
      </w:r>
      <w:r>
        <w:rPr>
          <w:rFonts w:hint="eastAsia"/>
        </w:rPr>
        <w:br/>
      </w:r>
      <w:r>
        <w:rPr>
          <w:rFonts w:hint="eastAsia"/>
        </w:rPr>
        <w:t>　　　　一、仪用电源行业发展前景分析</w:t>
      </w:r>
      <w:r>
        <w:rPr>
          <w:rFonts w:hint="eastAsia"/>
        </w:rPr>
        <w:br/>
      </w:r>
      <w:r>
        <w:rPr>
          <w:rFonts w:hint="eastAsia"/>
        </w:rPr>
        <w:t>　　　　二、仪用电源行业盈利能力预测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仪用电源行业投资风险分析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中~智林~：仪用电源行业投资策略分析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3f5d5c26d4616" w:history="1">
        <w:r>
          <w:rPr>
            <w:rStyle w:val="Hyperlink"/>
          </w:rPr>
          <w:t>2023年中国仪用电源产品专项调研及未来投资前景分析报告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3f5d5c26d4616" w:history="1">
        <w:r>
          <w:rPr>
            <w:rStyle w:val="Hyperlink"/>
          </w:rPr>
          <w:t>https://www.20087.com/6/81/YiYongDianYuanFaZhanQuShi.html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a9508470d4283" w:history="1">
      <w:r>
        <w:rPr>
          <w:rStyle w:val="Hyperlink"/>
        </w:rPr>
        <w:t>2023年中国仪用电源产品专项调研及未来投资前景分析报告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iYongDianYuanFaZhanQuShi.html" TargetMode="External" Id="R0553f5d5c26d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iYongDianYuanFaZhanQuShi.html" TargetMode="External" Id="Rbe4a9508470d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2023-02-18T23:34:00Z</dcterms:created>
  <dcterms:modified xsi:type="dcterms:W3CDTF">2023-02-19T00:34:00Z</dcterms:modified>
  <dc:subject>2023年中国仪用电源产品专项调研及未来投资前景分析报告</dc:subject>
  <dc:title>2023年中国仪用电源产品专项调研及未来投资前景分析报告</dc:title>
  <cp:keywords>2023年中国仪用电源产品专项调研及未来投资前景分析报告</cp:keywords>
  <dc:description>2023年中国仪用电源产品专项调研及未来投资前景分析报告</dc:description>
</cp:coreProperties>
</file>