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e435f08045c3" w:history="1">
              <w:r>
                <w:rPr>
                  <w:rStyle w:val="Hyperlink"/>
                </w:rPr>
                <w:t>中国光子晶体光纤行业市场调研与前景趋势预测报告（2024-2030年）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e435f08045c3" w:history="1">
              <w:r>
                <w:rPr>
                  <w:rStyle w:val="Hyperlink"/>
                </w:rPr>
                <w:t>中国光子晶体光纤行业市场调研与前景趋势预测报告（2024-2030年）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de435f08045c3" w:history="1">
                <w:r>
                  <w:rPr>
                    <w:rStyle w:val="Hyperlink"/>
                  </w:rPr>
                  <w:t>https://www.20087.com/6/51/GuangZiJingTiGuangXianQianJing.html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晶体光纤是一种新型的光纤结构，因其独特的光学特性和广泛的应用潜力而受到广泛关注。近年来，随着材料科学和光通信技术的进步，光子晶体光纤的研究取得了显著进展。目前，光子晶体光纤不仅在提高传输带宽、降低损耗方面取得了突破，还在拓展应用范围、提高灵活性方面做出了改进。随着纳米技术的应用，光子晶体光纤能够实现更精细的结构控制，从而展现出更加优异的光学性能。</w:t>
      </w:r>
      <w:r>
        <w:rPr>
          <w:rFonts w:hint="eastAsia"/>
        </w:rPr>
        <w:br/>
      </w:r>
      <w:r>
        <w:rPr>
          <w:rFonts w:hint="eastAsia"/>
        </w:rPr>
        <w:t>　　未来，光子晶体光纤市场将朝着更加多功能化、高集成度和应用多样化的方向发展。一方面，随着对光纤传输性能要求的提高，光子晶体光纤将更加注重提高传输速率和信号质量，以适应高速通信网络的需求。另一方面，随着对光纤传感器和生物医学应用需求的增长，光子晶体光纤将开发出更多具有特殊功能的产品，如超连续谱光源、高灵敏度传感器等。此外，随着对光纤器件小型化和集成化的需求增加，光子晶体光纤将更加注重与其他光子器件的集成，实现更加紧凑高效的光通信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4de435f08045c3" w:history="1">
        <w:r>
          <w:rPr>
            <w:rStyle w:val="Hyperlink"/>
          </w:rPr>
          <w:t>中国光子晶体光纤行业市场调研与前景趋势预测报告（2024-2030年）</w:t>
        </w:r>
      </w:hyperlink>
      <w:r>
        <w:rPr>
          <w:rFonts w:hint="eastAsia"/>
        </w:rPr>
        <w:t>全面剖析了光子晶体光纤行业的市场规模、需求及价格动态。报告通过对光子晶体光纤产业链的深入挖掘，详细分析了行业现状，并对光子晶体光纤市场前景及发展趋势进行了科学预测。光子晶体光纤报告还深入探索了各细分市场的特点，突出关注光子晶体光纤重点企业的经营状况，全面揭示了光子晶体光纤行业竞争格局、品牌影响力和市场集中度。光子晶体光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光子晶体光纤行业界定</w:t>
      </w:r>
      <w:r>
        <w:rPr>
          <w:rFonts w:hint="eastAsia"/>
        </w:rPr>
        <w:br/>
      </w:r>
      <w:r>
        <w:rPr>
          <w:rFonts w:hint="eastAsia"/>
        </w:rPr>
        <w:t>　　第一节 光子晶体光纤行业定义</w:t>
      </w:r>
      <w:r>
        <w:rPr>
          <w:rFonts w:hint="eastAsia"/>
        </w:rPr>
        <w:br/>
      </w:r>
      <w:r>
        <w:rPr>
          <w:rFonts w:hint="eastAsia"/>
        </w:rPr>
        <w:t>　　第二节 光子晶体光纤行业特点分析</w:t>
      </w:r>
      <w:r>
        <w:rPr>
          <w:rFonts w:hint="eastAsia"/>
        </w:rPr>
        <w:br/>
      </w:r>
      <w:r>
        <w:rPr>
          <w:rFonts w:hint="eastAsia"/>
        </w:rPr>
        <w:t>　　第三节 光子晶体光纤行业发展历程</w:t>
      </w:r>
      <w:r>
        <w:rPr>
          <w:rFonts w:hint="eastAsia"/>
        </w:rPr>
        <w:br/>
      </w:r>
      <w:r>
        <w:rPr>
          <w:rFonts w:hint="eastAsia"/>
        </w:rPr>
        <w:t>　　第四节 光子晶体光纤产业链分析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2023-2024年国外光子晶体光纤行业发展态势分析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国外光子晶体光纤行业总体情况</w:t>
      </w:r>
      <w:r>
        <w:rPr>
          <w:rFonts w:hint="eastAsia"/>
        </w:rPr>
        <w:br/>
      </w:r>
      <w:r>
        <w:rPr>
          <w:rFonts w:hint="eastAsia"/>
        </w:rPr>
        <w:t>　　第二节 光子晶体光纤行业重点国家、地区市场分析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国外光子晶体光纤行业发展前景预测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2023-2024年中国光子晶体光纤行业发展环境分析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光子晶体光纤行业经济环境分析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光子晶体光纤行业政策环境分析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一、光子晶体光纤行业相关政策</w:t>
      </w:r>
      <w:r>
        <w:rPr>
          <w:rFonts w:hint="eastAsia"/>
        </w:rPr>
        <w:br/>
      </w:r>
      <w:r>
        <w:rPr>
          <w:rFonts w:hint="eastAsia"/>
        </w:rPr>
        <w:t>　　　　二、光子晶体光纤行业相关标准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2023-2024年光子晶体光纤行业技术发展现状及趋势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当前我国光子晶体光纤技术发展现状</w:t>
      </w:r>
      <w:r>
        <w:rPr>
          <w:rFonts w:hint="eastAsia"/>
        </w:rPr>
        <w:br/>
      </w:r>
      <w:r>
        <w:rPr>
          <w:rFonts w:hint="eastAsia"/>
        </w:rPr>
        <w:t>　　第二节 中外光子晶体光纤技术差距及产生差距的主要原因分析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提高我国光子晶体光纤技术的对策</w:t>
      </w:r>
      <w:r>
        <w:rPr>
          <w:rFonts w:hint="eastAsia"/>
        </w:rPr>
        <w:br/>
      </w:r>
      <w:r>
        <w:rPr>
          <w:rFonts w:hint="eastAsia"/>
        </w:rPr>
        <w:t>　　第四节 我国光子晶体光纤研发、设计发展趋势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中国光子晶体光纤行业市场供需状况分析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中国光子晶体光纤行业市场规模情况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中国光子晶体光纤行业市场需求状况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二、光子晶体光纤行业市场需求特点分析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中国光子晶体光纤行业市场供给状况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一、2019-2024年光子晶体光纤行业市场供给情况</w:t>
      </w:r>
      <w:r>
        <w:rPr>
          <w:rFonts w:hint="eastAsia"/>
        </w:rPr>
        <w:br/>
      </w:r>
      <w:r>
        <w:rPr>
          <w:rFonts w:hint="eastAsia"/>
        </w:rPr>
        <w:t>　　　　二、光子晶体光纤行业市场供给特点分析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三、2024-2030年光子晶体光纤行业市场供给预测</w:t>
      </w:r>
      <w:r>
        <w:rPr>
          <w:rFonts w:hint="eastAsia"/>
        </w:rPr>
        <w:br/>
      </w:r>
      <w:r>
        <w:rPr>
          <w:rFonts w:hint="eastAsia"/>
        </w:rPr>
        <w:t>　　第四节 光子晶体光纤行业市场供需平衡状况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中国光子晶体光纤行业进出口情况分析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光子晶体光纤行业出口情况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三、2024-2030年光子晶体光纤行业出口情况预测</w:t>
      </w:r>
      <w:r>
        <w:rPr>
          <w:rFonts w:hint="eastAsia"/>
        </w:rPr>
        <w:br/>
      </w:r>
      <w:r>
        <w:rPr>
          <w:rFonts w:hint="eastAsia"/>
        </w:rPr>
        <w:t>　　第二节 光子晶体光纤行业进口情况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三、2024-2030年光子晶体光纤行业进口情况预测</w:t>
      </w:r>
      <w:r>
        <w:rPr>
          <w:rFonts w:hint="eastAsia"/>
        </w:rPr>
        <w:br/>
      </w:r>
      <w:r>
        <w:rPr>
          <w:rFonts w:hint="eastAsia"/>
        </w:rPr>
        <w:t>　　第三节 光子晶体光纤行业进出口面临的挑战及对策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中国光子晶体光纤行业产品价格监测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一、光子晶体光纤市场价格特征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二、当前光子晶体光纤市场价格评述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三、影响光子晶体光纤市场价格因素分析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四、未来光子晶体光纤市场价格走势预测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中国光子晶体光纤行业重点区域市场分析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光子晶体光纤行业区域市场分布情况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2023-2024年光子晶体光纤行业细分市场调研分析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光子晶体光纤细分产品（一）市场调研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光子晶体光纤细分产品（二）市场调研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光子晶体光纤行业上、下游市场分析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光子晶体光纤行业上游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光子晶体光纤行业下游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光子晶体光纤行业重点企业发展调研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光子晶体光纤重点企业（一）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光子晶体光纤重点企业（二）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光子晶体光纤重点企业（三）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光子晶体光纤重点企业（四）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光子晶体光纤重点企业（五）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光子晶体光纤重点企业（六）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光子晶体光纤行业风险及对策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2024-2030年光子晶体光纤行业发展环境分析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2024-2030年光子晶体光纤行业投资特性分析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一、光子晶体光纤行业进入壁垒</w:t>
      </w:r>
      <w:r>
        <w:rPr>
          <w:rFonts w:hint="eastAsia"/>
        </w:rPr>
        <w:br/>
      </w:r>
      <w:r>
        <w:rPr>
          <w:rFonts w:hint="eastAsia"/>
        </w:rPr>
        <w:t>　　　　二、光子晶体光纤行业盈利模式</w:t>
      </w:r>
      <w:r>
        <w:rPr>
          <w:rFonts w:hint="eastAsia"/>
        </w:rPr>
        <w:br/>
      </w:r>
      <w:r>
        <w:rPr>
          <w:rFonts w:hint="eastAsia"/>
        </w:rPr>
        <w:t>　　　　三、光子晶体光纤行业盈利因素</w:t>
      </w:r>
      <w:r>
        <w:rPr>
          <w:rFonts w:hint="eastAsia"/>
        </w:rPr>
        <w:br/>
      </w:r>
      <w:r>
        <w:rPr>
          <w:rFonts w:hint="eastAsia"/>
        </w:rPr>
        <w:t>　　第三节 光子晶体光纤行业“波特五力模型”分析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2024-2030年光子晶体光纤行业风险及对策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第一节 光子晶体光纤市场竞争策略分析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一、2024-2030年中国光子晶体光纤市场增长潜力分析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二、2024-2030年中国光子晶体光纤主要潜力品种分析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三、现有光子晶体光纤产品竞争策略分析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四、潜力光子晶体光纤品种竞争策略选择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一、2024-2030年我国光子晶体光纤市场竞争趋势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二、2024-2030年光子晶体光纤行业竞争格局展望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2024-2030年中国光子晶体光纤行业发展趋势分析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一、2024-2030年光子晶体光纤技术发展趋势分析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二、2024-2030年光子晶体光纤产品发展趋势分析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2024-2030年中国光子晶体光纤市场趋势分析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一、2024-2030年光子晶体光纤发展趋势预测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二、2024-2030年光子晶体光纤市场前景分析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三、2024-2030年光子晶体光纤产业政策趋向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2024-2030年光子晶体光纤行业投资价值评估分析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光子晶体光纤行业发展建议分析</w:t>
      </w:r>
      <w:r>
        <w:rPr>
          <w:rFonts w:hint="eastAsia"/>
        </w:rPr>
        <w:br/>
      </w:r>
      <w:r>
        <w:rPr>
          <w:rFonts w:hint="eastAsia"/>
        </w:rPr>
        <w:t>　　第一节 光子晶体光纤行业研究结论及建议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光子晶体光纤细分行业研究结论及建议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(中-智林)光子晶体光纤行业竞争策略总结及建议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光子晶体光纤行业历程</w:t>
      </w:r>
      <w:r>
        <w:rPr>
          <w:rFonts w:hint="eastAsia"/>
        </w:rPr>
        <w:br/>
      </w:r>
      <w:r>
        <w:rPr>
          <w:rFonts w:hint="eastAsia"/>
        </w:rPr>
        <w:t>　　图表 光子晶体光纤行业生命周期</w:t>
      </w:r>
      <w:r>
        <w:rPr>
          <w:rFonts w:hint="eastAsia"/>
        </w:rPr>
        <w:br/>
      </w:r>
      <w:r>
        <w:rPr>
          <w:rFonts w:hint="eastAsia"/>
        </w:rPr>
        <w:t>　　图表 光子晶体光纤行业产业链分析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2019-2024年光子晶体光纤行业市场容量分析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2024年中国光子晶体光纤行业需求领域分布格局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2024年中国光子晶体光纤进口国家及地区分析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2024年中国光子晶体光纤出口国家及地区分析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2024-2030年中国光子晶体光纤发展趋势预测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e435f08045c3" w:history="1">
        <w:r>
          <w:rPr>
            <w:rStyle w:val="Hyperlink"/>
          </w:rPr>
          <w:t>中国光子晶体光纤行业市场调研与前景趋势预测报告（2024-2030年）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de435f08045c3" w:history="1">
        <w:r>
          <w:rPr>
            <w:rStyle w:val="Hyperlink"/>
          </w:rPr>
          <w:t>https://www.20087.com/6/51/GuangZiJingTiGuangXianQianJing.html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3245252a46f5" w:history="1">
      <w:r>
        <w:rPr>
          <w:rStyle w:val="Hyperlink"/>
        </w:rPr>
        <w:t>中国光子晶体光纤行业市场调研与前景趋势预测报告（2024-2030年）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gZiJingTiGuangXianQianJing.html" TargetMode="External" Id="R414de435f080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gZiJingTiGuangXianQianJing.html" TargetMode="External" Id="R310d3245252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2024-01-03T08:30:00Z</dcterms:created>
  <dcterms:modified xsi:type="dcterms:W3CDTF">2024-01-03T09:30:00Z</dcterms:modified>
  <dc:subject>中国光子晶体光纤行业市场调研与前景趋势预测报告（2024-2030年）</dc:subject>
  <dc:title>中国光子晶体光纤行业市场调研与前景趋势预测报告（2024-2030年）</dc:title>
  <cp:keywords>中国光子晶体光纤行业市场调研与前景趋势预测报告（2024-2030年）</cp:keywords>
  <dc:description>中国光子晶体光纤行业市场调研与前景趋势预测报告（2024-2030年）</dc:description>
</cp:coreProperties>
</file>