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b6c000d6d4ae6" w:history="1">
              <w:r>
                <w:rPr>
                  <w:rStyle w:val="Hyperlink"/>
                </w:rPr>
                <w:t>全球与中国冷镦钢丝行业现状及市场前景预测报告（2026-2032年）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b6c000d6d4ae6" w:history="1">
              <w:r>
                <w:rPr>
                  <w:rStyle w:val="Hyperlink"/>
                </w:rPr>
                <w:t>全球与中国冷镦钢丝行业现状及市场前景预测报告（2026-2032年）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b6c000d6d4ae6" w:history="1">
                <w:r>
                  <w:rPr>
                    <w:rStyle w:val="Hyperlink"/>
                  </w:rPr>
                  <w:t>https://www.20087.com/6/31/LengDunGangSiDeXianZhuangYuQianJing.html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钢丝是紧固件、异形件及汽车零部件冷成形工艺的基础原料，需具备高塑性、低硬度及优异表面质量，以承受多道次大变形镦锻而不产生裂纹。主流产品涵盖低碳钢、中碳钢及合金钢系列，经控轧控冷、球化退火与磷皂化处理，满足ISO 898或GB/T 3098力学标准。近年来，在汽车轻量化与高强度螺栓需求推动下，行业加速开发硼钢、铬钼钢等高强冷镦钢丝（抗拉强度≥1200MPa），并优化脱碳层控制与非金属夹杂物评级。然而，高强钢丝冷镦开裂倾向增大，且对模具磨损加剧，对上下游协同工艺提出更高要求。</w:t>
      </w:r>
      <w:r>
        <w:rPr>
          <w:rFonts w:hint="eastAsia"/>
        </w:rPr>
        <w:br/>
      </w:r>
      <w:r>
        <w:rPr>
          <w:rFonts w:hint="eastAsia"/>
        </w:rPr>
        <w:t>　　未来，冷镦钢丝将向超高强度、洁净冶炼与绿色表面处理方向突破。市场调研网认为，真空感应熔炼与电磁搅拌技术将实现ppm级杂质控制；而无磷无皂环保涂层（如水性润滑膜）将替代传统高污染前处理工艺。在应用拓展上，适用于氢燃料电池双极板冲压的超薄高导电冷镦带材正在研发。同时，钢丝全流程数字质量追溯系统将提升批次一致性。长远看，随着新能源汽车与航空航天高端紧固件国产化加速，冷镦钢丝将从通用工业材料升级为关键连接部件的性能基石，在保障重大装备可靠性与供应链安全中持续强化其基础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7b6c000d6d4ae6" w:history="1">
        <w:r>
          <w:rPr>
            <w:rStyle w:val="Hyperlink"/>
          </w:rPr>
          <w:t>全球与中国冷镦钢丝行业现状及市场前景预测报告（2026-2032年）</w:t>
        </w:r>
      </w:hyperlink>
      <w:r>
        <w:rPr>
          <w:rFonts w:hint="eastAsia"/>
        </w:rPr>
        <w:t>》，2025年冷镦钢丝行业市场规模达 亿元，预计2032年市场规模将达 亿元，期间年均复合增长率（CAGR）达 %。报告系统梳理了冷镦钢丝行业的产业链结构，详细解读了冷镦钢丝市场规模、需求变化及价格动态，并对冷镦钢丝行业现状进行了全面分析。报告基于详实数据，科学预测了冷镦钢丝市场前景与发展趋势，同时聚焦冷镦钢丝重点企业的经营表现，剖析了行业竞争格局、市场集中度及品牌影响力。通过对冷镦钢丝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按产品类型细分，全球冷镦钢丝市场规模2021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低碳钢</w:t>
      </w:r>
      <w:r>
        <w:rPr>
          <w:rFonts w:hint="eastAsia"/>
        </w:rPr>
        <w:br/>
      </w:r>
      <w:r>
        <w:rPr>
          <w:rFonts w:hint="eastAsia"/>
        </w:rPr>
        <w:t>　　　　1.3.3 合金钢（包括不锈钢）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按应用细分，全球冷镦钢丝市场规模2021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工业制造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冷镦钢丝行业发展总体概况</w:t>
      </w:r>
      <w:r>
        <w:rPr>
          <w:rFonts w:hint="eastAsia"/>
        </w:rPr>
        <w:br/>
      </w:r>
      <w:r>
        <w:rPr>
          <w:rFonts w:hint="eastAsia"/>
        </w:rPr>
        <w:t>　　　　1.5.2 冷镦钢丝行业发展主要特点</w:t>
      </w:r>
      <w:r>
        <w:rPr>
          <w:rFonts w:hint="eastAsia"/>
        </w:rPr>
        <w:br/>
      </w:r>
      <w:r>
        <w:rPr>
          <w:rFonts w:hint="eastAsia"/>
        </w:rPr>
        <w:t>　　　　1.5.3 冷镦钢丝行业发展影响因素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冷镦钢丝有利因素</w:t>
      </w:r>
      <w:r>
        <w:rPr>
          <w:rFonts w:hint="eastAsia"/>
        </w:rPr>
        <w:br/>
      </w:r>
      <w:r>
        <w:rPr>
          <w:rFonts w:hint="eastAsia"/>
        </w:rPr>
        <w:t>　　　　1.5.3 .2 冷镦钢丝不利因素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全球市场，近三年冷镦钢丝主要企业占有率及排名（按销量）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冷镦钢丝主要企业在国际市场占有率（按销量，2023-2026）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2025年冷镦钢丝主要企业在国际市场排名（按销量）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全球市场主要企业冷镦钢丝销量（2023-2026）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全球市场，近三年冷镦钢丝主要企业占有率及排名（按收入）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冷镦钢丝主要企业在国际市场占有率（按收入，2023-2026）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2025年冷镦钢丝主要企业在国际市场排名（按收入）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全球市场主要企业冷镦钢丝销售收入（2023-2026）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全球市场主要企业冷镦钢丝销售价格（2023-2026）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中国市场，近三年冷镦钢丝主要企业占有率及排名（按销量）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冷镦钢丝主要企业在中国市场占有率（按销量，2023-2026）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2025年冷镦钢丝主要企业在中国市场排名（按销量）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中国市场主要企业冷镦钢丝销量（2023-2026）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中国市场，近三年冷镦钢丝主要企业占有率及排名（按收入）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冷镦钢丝主要企业在中国市场占有率（按收入，2023-2026）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2025年冷镦钢丝主要企业在中国市场排名（按收入）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中国市场主要企业冷镦钢丝销售收入（2023-2026）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全球主要厂商冷镦钢丝总部及产地分布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全球主要厂商成立时间及冷镦钢丝商业化日期</w:t>
      </w:r>
      <w:r>
        <w:rPr>
          <w:rFonts w:hint="eastAsia"/>
        </w:rPr>
        <w:br/>
      </w:r>
      <w:r>
        <w:rPr>
          <w:rFonts w:hint="eastAsia"/>
        </w:rPr>
        <w:t>　　2.8 全球主要厂商冷镦钢丝产品类型及应用</w:t>
      </w:r>
      <w:r>
        <w:rPr>
          <w:rFonts w:hint="eastAsia"/>
        </w:rPr>
        <w:br/>
      </w:r>
      <w:r>
        <w:rPr>
          <w:rFonts w:hint="eastAsia"/>
        </w:rPr>
        <w:t>　　2.9 冷镦钢丝行业集中度、竞争程度分析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冷镦钢丝行业集中度分析：2025年全球Top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全球冷镦钢丝第一梯队、第二梯队和第三梯队生产商（品牌）及市场份额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全球冷镦钢丝总体规模分析</w:t>
      </w:r>
      <w:r>
        <w:rPr>
          <w:rFonts w:hint="eastAsia"/>
        </w:rPr>
        <w:br/>
      </w:r>
      <w:r>
        <w:rPr>
          <w:rFonts w:hint="eastAsia"/>
        </w:rPr>
        <w:t>　　3.1 全球冷镦钢丝供需现状及预测（2021-2032）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全球冷镦钢丝产能、产量、产能利用率及发展趋势（2021-2032）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全球冷镦钢丝产量、需求量及发展趋势（2021-2032）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全球主要地区冷镦钢丝产量及发展趋势（2021-2032）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全球主要地区冷镦钢丝产量（2021-2026）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全球主要地区冷镦钢丝产量（2027-2032）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全球主要地区冷镦钢丝产量市场份额（2021-2032）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中国冷镦钢丝供需现状及预测（2021-2032）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中国冷镦钢丝产能、产量、产能利用率及发展趋势（2021-2032）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中国冷镦钢丝产量、市场需求量及发展趋势（2021-2032）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中国市场冷镦钢丝进出口（2021-2032）</w:t>
      </w:r>
      <w:r>
        <w:rPr>
          <w:rFonts w:hint="eastAsia"/>
        </w:rPr>
        <w:br/>
      </w:r>
      <w:r>
        <w:rPr>
          <w:rFonts w:hint="eastAsia"/>
        </w:rPr>
        <w:t>　　3.4 全球冷镦钢丝销量及销售额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全球市场冷镦钢丝销售额（2021-2032）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全球市场冷镦钢丝销量（2021-2032）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全球市场冷镦钢丝价格趋势（2021-2032）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全球冷镦钢丝主要地区分析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全球主要地区冷镦钢丝市场规模分析：2021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全球主要地区冷镦钢丝销售收入及市场份额（2021-2026）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全球主要地区冷镦钢丝销售收入预测（2027-2032）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全球主要地区冷镦钢丝销量分析：2021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全球主要地区冷镦钢丝销量及市场份额预测（2027-2032）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中东市场冷镦钢丝销量、收入及增长率（2021-2032）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冷镦钢丝销量、收入、价格及毛利率（2021-2026）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不同产品类型冷镦钢丝分析</w:t>
      </w:r>
      <w:r>
        <w:rPr>
          <w:rFonts w:hint="eastAsia"/>
        </w:rPr>
        <w:br/>
      </w:r>
      <w:r>
        <w:rPr>
          <w:rFonts w:hint="eastAsia"/>
        </w:rPr>
        <w:t>　　6.1 全球不同产品类型冷镦钢丝销量（2021-2032）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全球不同产品类型冷镦钢丝销量预测（2027-2032）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全球不同产品类型冷镦钢丝收入（2021-2032）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全球不同产品类型冷镦钢丝收入预测（2027-2032）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全球不同产品类型冷镦钢丝价格走势（2021-2032）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中国不同产品类型冷镦钢丝销量（2021-2032）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中国不同产品类型冷镦钢丝销量预测（2027-2032）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中国不同产品类型冷镦钢丝收入（2021-2032）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中国不同产品类型冷镦钢丝收入预测（2027-2032）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不同应用冷镦钢丝分析</w:t>
      </w:r>
      <w:r>
        <w:rPr>
          <w:rFonts w:hint="eastAsia"/>
        </w:rPr>
        <w:br/>
      </w:r>
      <w:r>
        <w:rPr>
          <w:rFonts w:hint="eastAsia"/>
        </w:rPr>
        <w:t>　　7.1 全球不同应用冷镦钢丝销量（2021-2032）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全球不同应用冷镦钢丝销量预测（2027-2032）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全球不同应用冷镦钢丝收入（2021-2032）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全球不同应用冷镦钢丝收入预测（2027-2032）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全球不同应用冷镦钢丝价格走势（2021-2032）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中国不同应用冷镦钢丝销量（2021-2032）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中国不同应用冷镦钢丝销量及市场份额（2021-2026）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中国不同应用冷镦钢丝销量预测（2027-2032）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中国不同应用冷镦钢丝收入（2021-2032）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中国不同应用冷镦钢丝收入及市场份额（2021-2026）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中国不同应用冷镦钢丝收入预测（2027-2032）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冷镦钢丝行业发展趋势</w:t>
      </w:r>
      <w:r>
        <w:rPr>
          <w:rFonts w:hint="eastAsia"/>
        </w:rPr>
        <w:br/>
      </w:r>
      <w:r>
        <w:rPr>
          <w:rFonts w:hint="eastAsia"/>
        </w:rPr>
        <w:t>　　8.2 冷镦钢丝行业主要驱动因素</w:t>
      </w:r>
      <w:r>
        <w:rPr>
          <w:rFonts w:hint="eastAsia"/>
        </w:rPr>
        <w:br/>
      </w:r>
      <w:r>
        <w:rPr>
          <w:rFonts w:hint="eastAsia"/>
        </w:rPr>
        <w:t>　　8.3 冷镦钢丝中国企业SWOT分析</w:t>
      </w:r>
      <w:r>
        <w:rPr>
          <w:rFonts w:hint="eastAsia"/>
        </w:rPr>
        <w:br/>
      </w:r>
      <w:r>
        <w:rPr>
          <w:rFonts w:hint="eastAsia"/>
        </w:rPr>
        <w:t>　　8.4 中国冷镦钢丝行业政策环境分析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冷镦钢丝行业产业链简介</w:t>
      </w:r>
      <w:r>
        <w:rPr>
          <w:rFonts w:hint="eastAsia"/>
        </w:rPr>
        <w:br/>
      </w:r>
      <w:r>
        <w:rPr>
          <w:rFonts w:hint="eastAsia"/>
        </w:rPr>
        <w:t>　　　　9.1.1 冷镦钢丝行业供应链分析</w:t>
      </w:r>
      <w:r>
        <w:rPr>
          <w:rFonts w:hint="eastAsia"/>
        </w:rPr>
        <w:br/>
      </w:r>
      <w:r>
        <w:rPr>
          <w:rFonts w:hint="eastAsia"/>
        </w:rPr>
        <w:t>　　　　9.1.2 冷镦钢丝主要原料及供应情况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冷镦钢丝行业采购模式</w:t>
      </w:r>
      <w:r>
        <w:rPr>
          <w:rFonts w:hint="eastAsia"/>
        </w:rPr>
        <w:br/>
      </w:r>
      <w:r>
        <w:rPr>
          <w:rFonts w:hint="eastAsia"/>
        </w:rPr>
        <w:t>　　9.3 冷镦钢丝行业生产模式</w:t>
      </w:r>
      <w:r>
        <w:rPr>
          <w:rFonts w:hint="eastAsia"/>
        </w:rPr>
        <w:br/>
      </w:r>
      <w:r>
        <w:rPr>
          <w:rFonts w:hint="eastAsia"/>
        </w:rPr>
        <w:t>　　9.4 冷镦钢丝行业销售模式及销售渠道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按产品类型细分，全球冷镦钢丝市场规模2021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按应用细分，全球冷镦钢丝市场规模（CAGR）2021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冷镦钢丝行业发展主要特点</w:t>
      </w:r>
      <w:r>
        <w:rPr>
          <w:rFonts w:hint="eastAsia"/>
        </w:rPr>
        <w:br/>
      </w:r>
      <w:r>
        <w:rPr>
          <w:rFonts w:hint="eastAsia"/>
        </w:rPr>
        <w:t>　　表 4： 冷镦钢丝行业发展有利因素分析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冷镦钢丝行业发展不利因素分析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进入冷镦钢丝行业壁垒</w:t>
      </w:r>
      <w:r>
        <w:rPr>
          <w:rFonts w:hint="eastAsia"/>
        </w:rPr>
        <w:br/>
      </w:r>
      <w:r>
        <w:rPr>
          <w:rFonts w:hint="eastAsia"/>
        </w:rPr>
        <w:t>　　表 7： 冷镦钢丝主要企业在国际市场占有率（按销量，2023-2026）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2025年冷镦钢丝主要企业在国际市场排名（按销量）&amp;（千吨）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全球市场主要企业冷镦钢丝销量（2023-2026）&amp;（千吨）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冷镦钢丝主要企业在国际市场占有率（按收入，2023-2026）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2025年冷镦钢丝主要企业在国际市场排名（按收入）&amp;（万元）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全球市场主要企业冷镦钢丝销售收入（2023-2026）&amp;（万元）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全球市场主要企业冷镦钢丝销售价格（2023-2026）&amp;（元/吨）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冷镦钢丝主要企业在中国市场占有率（按销量，2023-2026）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2025年冷镦钢丝主要企业在中国市场排名（按销量）&amp;（千吨）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中国市场主要企业冷镦钢丝销量（2023-2026）&amp;（千吨）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冷镦钢丝主要企业在中国市场占有率（按收入，2023-2026）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2025年冷镦钢丝主要企业在中国市场排名（按收入）&amp;（万元）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中国市场主要企业冷镦钢丝销售收入（2023-2026）&amp;（万元）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全球主要厂商冷镦钢丝总部及产地分布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全球主要厂商成立时间及冷镦钢丝商业化日期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全球主要厂商冷镦钢丝产品类型及应用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2025年全球冷镦钢丝主要厂商市场地位（第一梯队、第二梯队和第三梯队）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全球冷镦钢丝市场投资、并购等现状分析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全球主要地区冷镦钢丝产量增速（CAGR）：（2021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全球主要地区冷镦钢丝产量（2021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全球主要地区冷镦钢丝产量（2021-2026）&amp;（千吨）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全球主要地区冷镦钢丝产量（2027-2032）&amp;（千吨）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全球主要地区冷镦钢丝产量市场份额（2021-2026）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全球主要地区冷镦钢丝产量市场份额（2027-2032）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中国市场冷镦钢丝产量、销量、进出口（2021-2026）&amp;（千吨）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中国市场冷镦钢丝产量、销量、进出口预测（2027-2032）&amp;（千吨）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全球主要地区冷镦钢丝销售收入增速：（2021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全球主要地区冷镦钢丝销售收入（2021-2026）&amp;（万元）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全球主要地区冷镦钢丝销售收入市场份额（2021-2026）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全球主要地区冷镦钢丝收入（2027-2032）&amp;（万元）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全球主要地区冷镦钢丝收入市场份额（2027-2032）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全球主要地区冷镦钢丝销量（千吨）：2021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全球主要地区冷镦钢丝销量（2027-2032）&amp;（千吨）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全球主要地区冷镦钢丝销量份额（2027-2032）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冷镦钢丝生产基地、销售区域、竞争对手及市场地位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冷镦钢丝产品规格、参数及市场应用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冷镦钢丝销量（千吨）、收入（万元）、价格（元/吨）及毛利率（2021-2026）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中国不同应用冷镦钢丝销量（2021-2026）&amp;（千吨）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中国不同应用冷镦钢丝销量市场份额（2021-2026）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中国不同应用冷镦钢丝销量预测（2027-2032）&amp;（千吨）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中国市场不同应用冷镦钢丝销量市场份额预测（2027-2032）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中国不同应用冷镦钢丝收入（2021-2026）&amp;（万元）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中国不同应用冷镦钢丝收入市场份额（2021-2026）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中国不同应用冷镦钢丝收入预测（2027-2032）&amp;（万元）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中国不同应用冷镦钢丝收入市场份额预测（2027-2032）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冷镦钢丝行业发展趋势</w:t>
      </w:r>
      <w:r>
        <w:rPr>
          <w:rFonts w:hint="eastAsia"/>
        </w:rPr>
        <w:br/>
      </w:r>
      <w:r>
        <w:rPr>
          <w:rFonts w:hint="eastAsia"/>
        </w:rPr>
        <w:t>　　表 191： 冷镦钢丝行业主要驱动因素</w:t>
      </w:r>
      <w:r>
        <w:rPr>
          <w:rFonts w:hint="eastAsia"/>
        </w:rPr>
        <w:br/>
      </w:r>
      <w:r>
        <w:rPr>
          <w:rFonts w:hint="eastAsia"/>
        </w:rPr>
        <w:t>　　表 192： 冷镦钢丝行业供应链分析</w:t>
      </w:r>
      <w:r>
        <w:rPr>
          <w:rFonts w:hint="eastAsia"/>
        </w:rPr>
        <w:br/>
      </w:r>
      <w:r>
        <w:rPr>
          <w:rFonts w:hint="eastAsia"/>
        </w:rPr>
        <w:t>　　表 193： 冷镦钢丝上游原料供应商</w:t>
      </w:r>
      <w:r>
        <w:rPr>
          <w:rFonts w:hint="eastAsia"/>
        </w:rPr>
        <w:br/>
      </w:r>
      <w:r>
        <w:rPr>
          <w:rFonts w:hint="eastAsia"/>
        </w:rPr>
        <w:t>　　表 194： 冷镦钢丝主要地区不同应用客户分析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冷镦钢丝典型经销商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冷镦钢丝产品图片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全球不同产品类型冷镦钢丝销售额2021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全球不同产品类型冷镦钢丝市场份额2025 &amp; 2032</w:t>
      </w:r>
      <w:r>
        <w:rPr>
          <w:rFonts w:hint="eastAsia"/>
        </w:rPr>
        <w:br/>
      </w:r>
      <w:r>
        <w:rPr>
          <w:rFonts w:hint="eastAsia"/>
        </w:rPr>
        <w:t>　　图 4： 低碳钢产品图片</w:t>
      </w:r>
      <w:r>
        <w:rPr>
          <w:rFonts w:hint="eastAsia"/>
        </w:rPr>
        <w:br/>
      </w:r>
      <w:r>
        <w:rPr>
          <w:rFonts w:hint="eastAsia"/>
        </w:rPr>
        <w:t>　　图 5： 合金钢（包括不锈钢）产品图片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全球不同应用冷镦钢丝市场份额2025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工业制造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2025年全球前五大生产商冷镦钢丝市场份额</w:t>
      </w:r>
      <w:r>
        <w:rPr>
          <w:rFonts w:hint="eastAsia"/>
        </w:rPr>
        <w:br/>
      </w:r>
      <w:r>
        <w:rPr>
          <w:rFonts w:hint="eastAsia"/>
        </w:rPr>
        <w:t>　　图 15： 2025年全球冷镦钢丝第一梯队、第二梯队和第三梯队厂商及市场份额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全球冷镦钢丝产能、产量、产能利用率及发展趋势（2021-2032）&amp;（千吨）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全球冷镦钢丝产量、需求量及发展趋势（2021-2032）&amp;（千吨）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全球主要地区冷镦钢丝产量市场份额（2021-2032）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中国冷镦钢丝产能、产量、产能利用率及发展趋势（2021-2032）&amp;（千吨）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中国冷镦钢丝产量、市场需求量及发展趋势（2021-2032）&amp;（千吨）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全球冷镦钢丝市场销售额及增长率：（2021-2032）&amp;（万元）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全球市场冷镦钢丝市场规模：2021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全球市场冷镦钢丝价格趋势（2021-2032）&amp;（元/吨）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全球主要地区冷镦钢丝销售收入（2021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全球主要地区冷镦钢丝销售收入市场份额（2021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中东市场冷镦钢丝销量及增长率（2021-2032）&amp;（千吨）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中东市场冷镦钢丝收入及增长率（2021-2032）&amp;（万元）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全球不同产品类型冷镦钢丝价格走势（2021-2032）&amp;（元/吨）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全球不同应用冷镦钢丝价格走势（2021-2032）&amp;（元/吨）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冷镦钢丝中国企业SWOT分析</w:t>
      </w:r>
      <w:r>
        <w:rPr>
          <w:rFonts w:hint="eastAsia"/>
        </w:rPr>
        <w:br/>
      </w:r>
      <w:r>
        <w:rPr>
          <w:rFonts w:hint="eastAsia"/>
        </w:rPr>
        <w:t>　　图 46： 冷镦钢丝产业链</w:t>
      </w:r>
      <w:r>
        <w:rPr>
          <w:rFonts w:hint="eastAsia"/>
        </w:rPr>
        <w:br/>
      </w:r>
      <w:r>
        <w:rPr>
          <w:rFonts w:hint="eastAsia"/>
        </w:rPr>
        <w:t>　　图 47： 冷镦钢丝行业采购模式分析</w:t>
      </w:r>
      <w:r>
        <w:rPr>
          <w:rFonts w:hint="eastAsia"/>
        </w:rPr>
        <w:br/>
      </w:r>
      <w:r>
        <w:rPr>
          <w:rFonts w:hint="eastAsia"/>
        </w:rPr>
        <w:t>　　图 48： 冷镦钢丝行业生产模式</w:t>
      </w:r>
      <w:r>
        <w:rPr>
          <w:rFonts w:hint="eastAsia"/>
        </w:rPr>
        <w:br/>
      </w:r>
      <w:r>
        <w:rPr>
          <w:rFonts w:hint="eastAsia"/>
        </w:rPr>
        <w:t>　　图 49： 冷镦钢丝行业销售模式分析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b6c000d6d4ae6" w:history="1">
        <w:r>
          <w:rPr>
            <w:rStyle w:val="Hyperlink"/>
          </w:rPr>
          <w:t>全球与中国冷镦钢丝行业现状及市场前景预测报告（2026-2032年）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b6c000d6d4ae6" w:history="1">
        <w:r>
          <w:rPr>
            <w:rStyle w:val="Hyperlink"/>
          </w:rPr>
          <w:t>https://www.20087.com/6/31/LengDunGangSiDeXianZhuangYuQianJing.html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热点：冷镦钢丝工艺流程、冷镦用钢、冷镦钢怎么读、冷镦钢多少钱一吨、冷镦钢牌号对照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e07bb885242f0" w:history="1">
      <w:r>
        <w:rPr>
          <w:rStyle w:val="Hyperlink"/>
        </w:rPr>
        <w:t>全球与中国冷镦钢丝行业现状及市场前景预测报告（2026-2032年）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LengDunGangSiDeXianZhuangYuQianJing.html" TargetMode="External" Id="R747b6c000d6d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LengDunGangSiDeXianZhuangYuQianJing.html" TargetMode="External" Id="R821e07bb8852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2026-03-01T07:06:45Z</dcterms:created>
  <dcterms:modified xsi:type="dcterms:W3CDTF">2026-03-01T08:06:45Z</dcterms:modified>
  <dc:subject>全球与中国冷镦钢丝行业现状及市场前景预测报告（2026-2032年）</dc:subject>
  <dc:title>全球与中国冷镦钢丝行业现状及市场前景预测报告（2026-2032年）</dc:title>
  <cp:keywords>全球与中国冷镦钢丝行业现状及市场前景预测报告（2026-2032年）</cp:keywords>
  <dc:description>全球与中国冷镦钢丝行业现状及市场前景预测报告（2026-2032年）</dc:description>
</cp:coreProperties>
</file>