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440924b354d8e" w:history="1">
              <w:r>
                <w:rPr>
                  <w:rStyle w:val="Hyperlink"/>
                </w:rPr>
                <w:t>中国引射式燃烧器行业现状与前景分析报告（2026-2032年）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440924b354d8e" w:history="1">
              <w:r>
                <w:rPr>
                  <w:rStyle w:val="Hyperlink"/>
                </w:rPr>
                <w:t>中国引射式燃烧器行业现状与前景分析报告（2026-2032年）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440924b354d8e" w:history="1">
                <w:r>
                  <w:rPr>
                    <w:rStyle w:val="Hyperlink"/>
                  </w:rPr>
                  <w:t>https://www.20087.com/6/31/YinSheShiRanShaoQiShiChangQianJingYuCe.html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射式燃烧器是一种利用高速燃气喷射产生的负压吸入一次空气，实现预混燃烧的高效燃烧装置，无需风机即可达成较高空气-燃气混合比，广泛应用于家用燃气灶、商用炊具及小型工业加热设备。其优势在于结构简单、噪音低、火焰稳定且氮氧化物排放较低。引射式燃烧器强调热效率（&gt;65%）、回火抑制能力及适应不同气源（天然气、液化气）的通用性。在节能减排政策推动下，高效引射技术成为灶具能效标识升级的关键。然而，在低负荷工况下，一次空气吸入不足易导致黄焰或不完全燃烧；同时，喷嘴积碳会改变引射性能，需定期维护。</w:t>
      </w:r>
      <w:r>
        <w:rPr>
          <w:rFonts w:hint="eastAsia"/>
        </w:rPr>
        <w:br/>
      </w:r>
      <w:r>
        <w:rPr>
          <w:rFonts w:hint="eastAsia"/>
        </w:rPr>
        <w:t>　　未来，引射式燃烧器将向精准空燃比控制、新材料应用与智能联动方向演进。市场调研网认为，微孔陶瓷火盖可实现均匀分布的蓝色火焰，提升热效率；自清洁涂层减少积碳形成。在系统层面，与物联网灶具联动，根据锅具材质与烹饪阶段动态调节火力。环保方面，超低NOx引射结构将满足更严排放标准。长远看，引射式燃烧器将从传统热工部件升级为融合高效燃烧、智能控制与健康烹饪体验的绿色厨房核心技术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e440924b354d8e" w:history="1">
        <w:r>
          <w:rPr>
            <w:rStyle w:val="Hyperlink"/>
          </w:rPr>
          <w:t>中国引射式燃烧器行业现状与前景分析报告（2026-2032年）</w:t>
        </w:r>
      </w:hyperlink>
      <w:r>
        <w:rPr>
          <w:rFonts w:hint="eastAsia"/>
        </w:rPr>
        <w:t>基于统计局、相关行业协会及科研机构的详实数据，分析引射式燃烧器行业市场规模、价格走势及供需变化，梳理引射式燃烧器产业链结构与细分领域表现。报告评估引射式燃烧器市场竞争格局与品牌集中度，研究引射式燃烧器重点企业经营策略与行业驱动力，结合引射式燃烧器技术发展现状与创新方向，预测引射式燃烧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引射式燃烧器行业概述</w:t>
      </w:r>
      <w:r>
        <w:rPr>
          <w:rFonts w:hint="eastAsia"/>
        </w:rPr>
        <w:br/>
      </w:r>
      <w:r>
        <w:rPr>
          <w:rFonts w:hint="eastAsia"/>
        </w:rPr>
        <w:t>　　第一节 引射式燃烧器定义与分类</w:t>
      </w:r>
      <w:r>
        <w:rPr>
          <w:rFonts w:hint="eastAsia"/>
        </w:rPr>
        <w:br/>
      </w:r>
      <w:r>
        <w:rPr>
          <w:rFonts w:hint="eastAsia"/>
        </w:rPr>
        <w:t>　　第二节 引射式燃烧器应用领域</w:t>
      </w:r>
      <w:r>
        <w:rPr>
          <w:rFonts w:hint="eastAsia"/>
        </w:rPr>
        <w:br/>
      </w:r>
      <w:r>
        <w:rPr>
          <w:rFonts w:hint="eastAsia"/>
        </w:rPr>
        <w:t>　　第三节 引射式燃烧器行业经济指标分析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引射式燃烧器产业链及经营模式分析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三、引射式燃烧器销售模式及销售渠道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全球引射式燃烧器市场发展综述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2020-2025年全球引射式燃烧器市场规模与趋势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主要国家与地区引射式燃烧器市场分析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2026-2032年全球引射式燃烧器行业发展趋势与前景预测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中国引射式燃烧器行业市场分析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2025-2026年引射式燃烧器产能与投资动态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一、国内引射式燃烧器产能及利用情况</w:t>
      </w:r>
      <w:r>
        <w:rPr>
          <w:rFonts w:hint="eastAsia"/>
        </w:rPr>
        <w:br/>
      </w:r>
      <w:r>
        <w:rPr>
          <w:rFonts w:hint="eastAsia"/>
        </w:rPr>
        <w:t>　　　　二、引射式燃烧器产能扩张与投资动态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2026-2032年引射式燃烧器行业产量统计与趋势预测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一、2020-2025年引射式燃烧器行业产量数据统计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1、2020-2025年引射式燃烧器产量及增长趋势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2、2020-2025年引射式燃烧器细分产品产量及份额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二、影响引射式燃烧器产量的关键因素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三、2026-2032年引射式燃烧器产量预测</w:t>
      </w:r>
      <w:r>
        <w:rPr>
          <w:rFonts w:hint="eastAsia"/>
        </w:rPr>
        <w:br/>
      </w:r>
      <w:r>
        <w:rPr>
          <w:rFonts w:hint="eastAsia"/>
        </w:rPr>
        <w:t>　　第三节 2026-2032年引射式燃烧器市场需求与销售分析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一、2025-2026年引射式燃烧器行业需求现状</w:t>
      </w:r>
      <w:r>
        <w:rPr>
          <w:rFonts w:hint="eastAsia"/>
        </w:rPr>
        <w:br/>
      </w:r>
      <w:r>
        <w:rPr>
          <w:rFonts w:hint="eastAsia"/>
        </w:rPr>
        <w:t>　　　　二、引射式燃烧器客户群体与需求特点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三、2020-2025年引射式燃烧器行业销售规模分析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四、2026-2032年引射式燃烧器市场增长潜力与规模预测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中国引射式燃烧器细分市场与下游应用领域分析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引射式燃烧器细分市场分析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一、2025-2026年引射式燃烧器主要细分产品市场现状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引射式燃烧器下游应用与客户群体分析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一、2025-2026年引射式燃烧器各应用领域市场现状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2025-2026年引射式燃烧器行业技术发展现状及趋势分析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引射式燃烧器行业技术发展现状分析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国内外引射式燃烧器行业技术差异与原因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引射式燃烧器行业技术发展方向、趋势预测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提升引射式燃烧器行业技术能力策略建议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引射式燃烧器价格机制与竞争策略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一、2020-2025年引射式燃烧器市场价格走势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引射式燃烧器定价策略与方法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2026-2032年引射式燃烧器价格竞争态势与趋势预测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中国引射式燃烧器行业重点区域市场研究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2025-2026年重点区域引射式燃烧器市场发展概况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二、2020-2025年引射式燃烧器市场需求规模情况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三、2026-2032年引射式燃烧器行业发展潜力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二、2020-2025年引射式燃烧器市场需求规模情况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三、2026-2032年引射式燃烧器行业发展潜力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二、2020-2025年引射式燃烧器市场需求规模情况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三、2026-2032年引射式燃烧器行业发展潜力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二、2020-2025年引射式燃烧器市场需求规模情况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三、2026-2032年引射式燃烧器行业发展潜力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二、2020-2025年引射式燃烧器市场需求规模情况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三、2026-2032年引射式燃烧器行业发展潜力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2020-2025年中国引射式燃烧器行业进出口情况分析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引射式燃烧器行业进口情况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一、2020-2025年引射式燃烧器进口规模及增长情况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二、引射式燃烧器主要进口来源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引射式燃烧器行业出口情况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一、2020-2025年引射式燃烧器出口规模及增长情况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二、引射式燃烧器主要出口目的地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2020-2025年中国引射式燃烧器行业总体发展与财务状况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2020-2025年中国引射式燃烧器行业规模情况</w:t>
      </w:r>
      <w:r>
        <w:rPr>
          <w:rFonts w:hint="eastAsia"/>
        </w:rPr>
        <w:br/>
      </w:r>
      <w:r>
        <w:rPr>
          <w:rFonts w:hint="eastAsia"/>
        </w:rPr>
        <w:t>　　　　一、引射式燃烧器行业企业数量规模</w:t>
      </w:r>
      <w:r>
        <w:rPr>
          <w:rFonts w:hint="eastAsia"/>
        </w:rPr>
        <w:br/>
      </w:r>
      <w:r>
        <w:rPr>
          <w:rFonts w:hint="eastAsia"/>
        </w:rPr>
        <w:t>　　　　二、引射式燃烧器行业从业人员规模</w:t>
      </w:r>
      <w:r>
        <w:rPr>
          <w:rFonts w:hint="eastAsia"/>
        </w:rPr>
        <w:br/>
      </w:r>
      <w:r>
        <w:rPr>
          <w:rFonts w:hint="eastAsia"/>
        </w:rPr>
        <w:t>　　　　三、引射式燃烧器行业市场敏感性分析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2020-2025年中国引射式燃烧器行业财务能力分析</w:t>
      </w:r>
      <w:r>
        <w:rPr>
          <w:rFonts w:hint="eastAsia"/>
        </w:rPr>
        <w:br/>
      </w:r>
      <w:r>
        <w:rPr>
          <w:rFonts w:hint="eastAsia"/>
        </w:rPr>
        <w:t>　　　　一、引射式燃烧器行业盈利能力</w:t>
      </w:r>
      <w:r>
        <w:rPr>
          <w:rFonts w:hint="eastAsia"/>
        </w:rPr>
        <w:br/>
      </w:r>
      <w:r>
        <w:rPr>
          <w:rFonts w:hint="eastAsia"/>
        </w:rPr>
        <w:t>　　　　二、引射式燃烧器行业偿债能力</w:t>
      </w:r>
      <w:r>
        <w:rPr>
          <w:rFonts w:hint="eastAsia"/>
        </w:rPr>
        <w:br/>
      </w:r>
      <w:r>
        <w:rPr>
          <w:rFonts w:hint="eastAsia"/>
        </w:rPr>
        <w:t>　　　　三、引射式燃烧器行业营运能力</w:t>
      </w:r>
      <w:r>
        <w:rPr>
          <w:rFonts w:hint="eastAsia"/>
        </w:rPr>
        <w:br/>
      </w:r>
      <w:r>
        <w:rPr>
          <w:rFonts w:hint="eastAsia"/>
        </w:rPr>
        <w:t>　　　　四、引射式燃烧器行业发展能力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引射式燃烧器行业重点企业调研分析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二、企业引射式燃烧器业务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二、企业引射式燃烧器业务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二、企业引射式燃烧器业务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二、企业引射式燃烧器业务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二、企业引射式燃烧器业务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二、企业引射式燃烧器业务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中国引射式燃烧器行业竞争格局分析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引射式燃烧器行业竞争格局总览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2025-2026年引射式燃烧器行业竞争力分析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2020-2025年引射式燃烧器行业企业并购活动分析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2025-2026年引射式燃烧器行业会展与招投标活动分析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一、引射式燃烧器行业会展活动及其市场影响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2026年中国引射式燃烧器企业发展企业发展策略与建议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引射式燃烧器销售模式与渠道策略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引射式燃烧器品牌与市场推广策略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引射式燃烧器研发投入与技术创新能力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引射式燃烧器合作联盟与资源整合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中国引射式燃烧器行业风险与对策</w:t>
      </w:r>
      <w:r>
        <w:rPr>
          <w:rFonts w:hint="eastAsia"/>
        </w:rPr>
        <w:br/>
      </w:r>
      <w:r>
        <w:rPr>
          <w:rFonts w:hint="eastAsia"/>
        </w:rPr>
        <w:t>　　第一节 引射式燃烧器行业SWOT分析</w:t>
      </w:r>
      <w:r>
        <w:rPr>
          <w:rFonts w:hint="eastAsia"/>
        </w:rPr>
        <w:br/>
      </w:r>
      <w:r>
        <w:rPr>
          <w:rFonts w:hint="eastAsia"/>
        </w:rPr>
        <w:t>　　　　一、引射式燃烧器行业优势</w:t>
      </w:r>
      <w:r>
        <w:rPr>
          <w:rFonts w:hint="eastAsia"/>
        </w:rPr>
        <w:br/>
      </w:r>
      <w:r>
        <w:rPr>
          <w:rFonts w:hint="eastAsia"/>
        </w:rPr>
        <w:t>　　　　二、引射式燃烧器行业劣势</w:t>
      </w:r>
      <w:r>
        <w:rPr>
          <w:rFonts w:hint="eastAsia"/>
        </w:rPr>
        <w:br/>
      </w:r>
      <w:r>
        <w:rPr>
          <w:rFonts w:hint="eastAsia"/>
        </w:rPr>
        <w:t>　　　　三、引射式燃烧器市场机会</w:t>
      </w:r>
      <w:r>
        <w:rPr>
          <w:rFonts w:hint="eastAsia"/>
        </w:rPr>
        <w:br/>
      </w:r>
      <w:r>
        <w:rPr>
          <w:rFonts w:hint="eastAsia"/>
        </w:rPr>
        <w:t>　　　　四、引射式燃烧器市场威胁</w:t>
      </w:r>
      <w:r>
        <w:rPr>
          <w:rFonts w:hint="eastAsia"/>
        </w:rPr>
        <w:br/>
      </w:r>
      <w:r>
        <w:rPr>
          <w:rFonts w:hint="eastAsia"/>
        </w:rPr>
        <w:t>　　第二节 引射式燃烧器行业风险及对策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2026-2032年中国引射式燃烧器行业前景与发展趋势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2025-2026年引射式燃烧器行业发展环境分析</w:t>
      </w:r>
      <w:r>
        <w:rPr>
          <w:rFonts w:hint="eastAsia"/>
        </w:rPr>
        <w:br/>
      </w:r>
      <w:r>
        <w:rPr>
          <w:rFonts w:hint="eastAsia"/>
        </w:rPr>
        <w:t>　　　　一、引射式燃烧器行业主管部门与监管体制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二、引射式燃烧器行业主要法律法规及政策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三、引射式燃烧器行业标准与质量监管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2026-2032年引射式燃烧器行业发展趋势与方向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2026-2032年引射式燃烧器行业发展潜力与机遇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引射式燃烧器行业研究结论与建议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中~智林~引射式燃烧器行业发展建议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引射式燃烧器行业类别</w:t>
      </w:r>
      <w:r>
        <w:rPr>
          <w:rFonts w:hint="eastAsia"/>
        </w:rPr>
        <w:br/>
      </w:r>
      <w:r>
        <w:rPr>
          <w:rFonts w:hint="eastAsia"/>
        </w:rPr>
        <w:t>　　图表 引射式燃烧器行业产业链调研</w:t>
      </w:r>
      <w:r>
        <w:rPr>
          <w:rFonts w:hint="eastAsia"/>
        </w:rPr>
        <w:br/>
      </w:r>
      <w:r>
        <w:rPr>
          <w:rFonts w:hint="eastAsia"/>
        </w:rPr>
        <w:t>　　图表 引射式燃烧器行业现状</w:t>
      </w:r>
      <w:r>
        <w:rPr>
          <w:rFonts w:hint="eastAsia"/>
        </w:rPr>
        <w:br/>
      </w:r>
      <w:r>
        <w:rPr>
          <w:rFonts w:hint="eastAsia"/>
        </w:rPr>
        <w:t>　　图表 引射式燃烧器行业标准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2020-2025年中国引射式燃烧器行业市场规模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2025年中国引射式燃烧器行业产能</w:t>
      </w:r>
      <w:r>
        <w:rPr>
          <w:rFonts w:hint="eastAsia"/>
        </w:rPr>
        <w:br/>
      </w:r>
      <w:r>
        <w:rPr>
          <w:rFonts w:hint="eastAsia"/>
        </w:rPr>
        <w:t>　　图表 2020-2025年中国引射式燃烧器行业产量统计</w:t>
      </w:r>
      <w:r>
        <w:rPr>
          <w:rFonts w:hint="eastAsia"/>
        </w:rPr>
        <w:br/>
      </w:r>
      <w:r>
        <w:rPr>
          <w:rFonts w:hint="eastAsia"/>
        </w:rPr>
        <w:t>　　图表 引射式燃烧器行业动态</w:t>
      </w:r>
      <w:r>
        <w:rPr>
          <w:rFonts w:hint="eastAsia"/>
        </w:rPr>
        <w:br/>
      </w:r>
      <w:r>
        <w:rPr>
          <w:rFonts w:hint="eastAsia"/>
        </w:rPr>
        <w:t>　　图表 2020-2025年中国引射式燃烧器市场需求量</w:t>
      </w:r>
      <w:r>
        <w:rPr>
          <w:rFonts w:hint="eastAsia"/>
        </w:rPr>
        <w:br/>
      </w:r>
      <w:r>
        <w:rPr>
          <w:rFonts w:hint="eastAsia"/>
        </w:rPr>
        <w:t>　　图表 2025年中国引射式燃烧器行业需求区域调研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2020-2025年中国引射式燃烧器行情</w:t>
      </w:r>
      <w:r>
        <w:rPr>
          <w:rFonts w:hint="eastAsia"/>
        </w:rPr>
        <w:br/>
      </w:r>
      <w:r>
        <w:rPr>
          <w:rFonts w:hint="eastAsia"/>
        </w:rPr>
        <w:t>　　图表 2020-2025年中国引射式燃烧器价格走势图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2020-2025年中国引射式燃烧器行业销售收入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2020-2025年中国引射式燃烧器行业盈利情况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2020-2025年中国引射式燃烧器行业利润总额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2020-2025年中国引射式燃烧器进口统计</w:t>
      </w:r>
      <w:r>
        <w:rPr>
          <w:rFonts w:hint="eastAsia"/>
        </w:rPr>
        <w:br/>
      </w:r>
      <w:r>
        <w:rPr>
          <w:rFonts w:hint="eastAsia"/>
        </w:rPr>
        <w:t>　　图表 2020-2025年中国引射式燃烧器出口统计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2020-2025年中国引射式燃烧器行业企业数量统计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**地区引射式燃烧器市场规模</w:t>
      </w:r>
      <w:r>
        <w:rPr>
          <w:rFonts w:hint="eastAsia"/>
        </w:rPr>
        <w:br/>
      </w:r>
      <w:r>
        <w:rPr>
          <w:rFonts w:hint="eastAsia"/>
        </w:rPr>
        <w:t>　　图表 **地区引射式燃烧器行业市场需求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**地区引射式燃烧器市场调研</w:t>
      </w:r>
      <w:r>
        <w:rPr>
          <w:rFonts w:hint="eastAsia"/>
        </w:rPr>
        <w:br/>
      </w:r>
      <w:r>
        <w:rPr>
          <w:rFonts w:hint="eastAsia"/>
        </w:rPr>
        <w:t>　　图表 **地区引射式燃烧器行业市场需求分析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**地区引射式燃烧器市场规模</w:t>
      </w:r>
      <w:r>
        <w:rPr>
          <w:rFonts w:hint="eastAsia"/>
        </w:rPr>
        <w:br/>
      </w:r>
      <w:r>
        <w:rPr>
          <w:rFonts w:hint="eastAsia"/>
        </w:rPr>
        <w:t>　　图表 **地区引射式燃烧器行业市场需求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**地区引射式燃烧器市场调研</w:t>
      </w:r>
      <w:r>
        <w:rPr>
          <w:rFonts w:hint="eastAsia"/>
        </w:rPr>
        <w:br/>
      </w:r>
      <w:r>
        <w:rPr>
          <w:rFonts w:hint="eastAsia"/>
        </w:rPr>
        <w:t>　　图表 **地区引射式燃烧器行业市场需求分析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引射式燃烧器行业竞争对手分析</w:t>
      </w:r>
      <w:r>
        <w:rPr>
          <w:rFonts w:hint="eastAsia"/>
        </w:rPr>
        <w:br/>
      </w:r>
      <w:r>
        <w:rPr>
          <w:rFonts w:hint="eastAsia"/>
        </w:rPr>
        <w:t>　　图表 引射式燃烧器重点企业（一）基本信息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引射式燃烧器重点企业（一）经营情况分析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引射式燃烧器重点企业（一）主要经济指标情况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引射式燃烧器重点企业（一）盈利能力情况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引射式燃烧器重点企业（一）偿债能力情况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引射式燃烧器重点企业（一）运营能力情况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引射式燃烧器重点企业（一）成长能力情况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引射式燃烧器重点企业（二）基本信息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引射式燃烧器重点企业（二）经营情况分析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引射式燃烧器重点企业（二）主要经济指标情况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引射式燃烧器重点企业（二）盈利能力情况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引射式燃烧器重点企业（二）偿债能力情况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引射式燃烧器重点企业（二）运营能力情况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引射式燃烧器重点企业（二）成长能力情况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引射式燃烧器重点企业（三）基本信息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引射式燃烧器重点企业（三）经营情况分析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引射式燃烧器重点企业（三）主要经济指标情况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引射式燃烧器重点企业（三）盈利能力情况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引射式燃烧器重点企业（三）偿债能力情况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引射式燃烧器重点企业（三）运营能力情况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引射式燃烧器重点企业（三）成长能力情况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2026-2032年中国引射式燃烧器行业产能预测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2026-2032年中国引射式燃烧器行业产量预测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2026-2032年中国引射式燃烧器市场需求预测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2026-2032年中国引射式燃烧器行业市场规模预测</w:t>
      </w:r>
      <w:r>
        <w:rPr>
          <w:rFonts w:hint="eastAsia"/>
        </w:rPr>
        <w:br/>
      </w:r>
      <w:r>
        <w:rPr>
          <w:rFonts w:hint="eastAsia"/>
        </w:rPr>
        <w:t>　　图表 引射式燃烧器行业准入条件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2026-2032年中国引射式燃烧器行业信息化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2026-2032年中国引射式燃烧器市场前景</w:t>
      </w:r>
      <w:r>
        <w:rPr>
          <w:rFonts w:hint="eastAsia"/>
        </w:rPr>
        <w:br/>
      </w:r>
      <w:r>
        <w:rPr>
          <w:rFonts w:hint="eastAsia"/>
        </w:rPr>
        <w:t>　　图表 2026-2032年中国引射式燃烧器行业风险分析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2026-2032年中国引射式燃烧器行业发展趋势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440924b354d8e" w:history="1">
        <w:r>
          <w:rPr>
            <w:rStyle w:val="Hyperlink"/>
          </w:rPr>
          <w:t>中国引射式燃烧器行业现状与前景分析报告（2026-2032年）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440924b354d8e" w:history="1">
        <w:r>
          <w:rPr>
            <w:rStyle w:val="Hyperlink"/>
          </w:rPr>
          <w:t>https://www.20087.com/6/31/YinSheShiRanShaoQiShiChangQianJingYuCe.html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射器工作原理图动画、引射式燃烧器的喷嘴喉部结构是什么、多孔介质燃烧器、燃气引射器、引射式燃烧器的优点、燃料电池引射器、引射式无焰燃烧器的优点是什么呢、引燃剂的作用机理是什么、预混式燃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9cbc094004168" w:history="1">
      <w:r>
        <w:rPr>
          <w:rStyle w:val="Hyperlink"/>
        </w:rPr>
        <w:t>中国引射式燃烧器行业现状与前景分析报告（2026-2032年）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nSheShiRanShaoQiShiChangQianJingYuCe.html" TargetMode="External" Id="R90e440924b35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nSheShiRanShaoQiShiChangQianJingYuCe.html" TargetMode="External" Id="Re499cbc09400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2026-02-12T06:35:28Z</dcterms:created>
  <dcterms:modified xsi:type="dcterms:W3CDTF">2026-02-12T07:35:28Z</dcterms:modified>
  <dc:subject>中国引射式燃烧器行业现状与前景分析报告（2026-2032年）</dc:subject>
  <dc:title>中国引射式燃烧器行业现状与前景分析报告（2026-2032年）</dc:title>
  <cp:keywords>中国引射式燃烧器行业现状与前景分析报告（2026-2032年）</cp:keywords>
  <dc:description>中国引射式燃烧器行业现状与前景分析报告（2026-2032年）</dc:description>
</cp:coreProperties>
</file>