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10b5c27374e46" w:history="1">
              <w:r>
                <w:rPr>
                  <w:rStyle w:val="Hyperlink"/>
                </w:rPr>
                <w:t>中国掌上游戏机行业研究与前景趋势分析报告（2025-2031年）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10b5c27374e46" w:history="1">
              <w:r>
                <w:rPr>
                  <w:rStyle w:val="Hyperlink"/>
                </w:rPr>
                <w:t>中国掌上游戏机行业研究与前景趋势分析报告（2025-2031年）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10b5c27374e46" w:history="1">
                <w:r>
                  <w:rPr>
                    <w:rStyle w:val="Hyperlink"/>
                  </w:rPr>
                  <w:t>https://www.20087.com/6/21/ZhangShangYouXiJiDeQianJingQuShi.html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掌上游戏机是便携式游戏设备，曾经是游戏产业的重要组成部分，如任天堂的Game Boy、索尼的PSP等，给玩家带来了无数经典的游戏体验。近年来，随着智能手机和平板电脑的普及，掌上游戏机市场受到了一定冲击，但凭借其专业游戏体验、独特IP以及硬核玩家的忠诚度，依然保持着一定的市场份额。</w:t>
      </w:r>
      <w:r>
        <w:rPr>
          <w:rFonts w:hint="eastAsia"/>
        </w:rPr>
        <w:br/>
      </w:r>
      <w:r>
        <w:rPr>
          <w:rFonts w:hint="eastAsia"/>
        </w:rPr>
        <w:t>　　未来，掌上游戏机的发展将更加注重游戏体验的差异化和游戏内容的创新。差异化方面，通过提供更强大的硬件性能、更专业的游戏操作体验，以及与家用主机、PC游戏的联动，吸引核心游戏玩家。创新方面，结合AR、VR等前沿技术，开发全新的游戏玩法和体验，同时，利用云游戏技术，实现跨平台游戏体验，拓展掌上游戏机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10b5c27374e46" w:history="1">
        <w:r>
          <w:rPr>
            <w:rStyle w:val="Hyperlink"/>
          </w:rPr>
          <w:t>中国掌上游戏机行业研究与前景趋势分析报告（2025-2031年）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掌上游戏机行业的现状与发展趋势，并对掌上游戏机产业链各环节进行了系统性探讨。报告科学预测了掌上游戏机行业未来发展方向，重点分析了掌上游戏机技术现状及创新路径，同时聚焦掌上游戏机重点企业的经营表现，评估了市场竞争格局、品牌影响力及市场集中度。通过对细分市场的深入研究及SWOT分析，报告揭示了掌上游戏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掌上游戏机行业界定</w:t>
      </w:r>
      <w:r>
        <w:rPr>
          <w:rFonts w:hint="eastAsia"/>
        </w:rPr>
        <w:br/>
      </w:r>
      <w:r>
        <w:rPr>
          <w:rFonts w:hint="eastAsia"/>
        </w:rPr>
        <w:t>　　第一节 掌上游戏机行业定义</w:t>
      </w:r>
      <w:r>
        <w:rPr>
          <w:rFonts w:hint="eastAsia"/>
        </w:rPr>
        <w:br/>
      </w:r>
      <w:r>
        <w:rPr>
          <w:rFonts w:hint="eastAsia"/>
        </w:rPr>
        <w:t>　　第二节 掌上游戏机行业特点分析</w:t>
      </w:r>
      <w:r>
        <w:rPr>
          <w:rFonts w:hint="eastAsia"/>
        </w:rPr>
        <w:br/>
      </w:r>
      <w:r>
        <w:rPr>
          <w:rFonts w:hint="eastAsia"/>
        </w:rPr>
        <w:t>　　第三节 掌上游戏机行业发展历程</w:t>
      </w:r>
      <w:r>
        <w:rPr>
          <w:rFonts w:hint="eastAsia"/>
        </w:rPr>
        <w:br/>
      </w:r>
      <w:r>
        <w:rPr>
          <w:rFonts w:hint="eastAsia"/>
        </w:rPr>
        <w:t>　　第四节 掌上游戏机产业链分析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2024-2025年全球掌上游戏机行业发展态势分析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全球掌上游戏机行业总体情况</w:t>
      </w:r>
      <w:r>
        <w:rPr>
          <w:rFonts w:hint="eastAsia"/>
        </w:rPr>
        <w:br/>
      </w:r>
      <w:r>
        <w:rPr>
          <w:rFonts w:hint="eastAsia"/>
        </w:rPr>
        <w:t>　　第二节 掌上游戏机行业重点国家、地区市场分析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全球掌上游戏机行业发展前景预测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2024-2025年中国掌上游戏机行业发展环境分析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掌上游戏机行业经济环境分析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掌上游戏机行业政策环境分析</w:t>
      </w:r>
      <w:r>
        <w:rPr>
          <w:rFonts w:hint="eastAsia"/>
        </w:rPr>
        <w:br/>
      </w:r>
      <w:r>
        <w:rPr>
          <w:rFonts w:hint="eastAsia"/>
        </w:rPr>
        <w:t>　　　　一、掌上游戏机行业相关政策</w:t>
      </w:r>
      <w:r>
        <w:rPr>
          <w:rFonts w:hint="eastAsia"/>
        </w:rPr>
        <w:br/>
      </w:r>
      <w:r>
        <w:rPr>
          <w:rFonts w:hint="eastAsia"/>
        </w:rPr>
        <w:t>　　　　二、掌上游戏机行业相关标准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掌上游戏机行业技术发展现状及趋势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当前我国掌上游戏机技术发展现状</w:t>
      </w:r>
      <w:r>
        <w:rPr>
          <w:rFonts w:hint="eastAsia"/>
        </w:rPr>
        <w:br/>
      </w:r>
      <w:r>
        <w:rPr>
          <w:rFonts w:hint="eastAsia"/>
        </w:rPr>
        <w:t>　　第二节 中外掌上游戏机技术差距及产生差距的主要原因分析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提高我国掌上游戏机技术的对策</w:t>
      </w:r>
      <w:r>
        <w:rPr>
          <w:rFonts w:hint="eastAsia"/>
        </w:rPr>
        <w:br/>
      </w:r>
      <w:r>
        <w:rPr>
          <w:rFonts w:hint="eastAsia"/>
        </w:rPr>
        <w:t>　　第四节 我国掌上游戏机研发、设计发展趋势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中国掌上游戏机行业市场供需状况分析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中国掌上游戏机行业市场规模情况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中国掌上游戏机行业市场需求状况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一、2019-2024年掌上游戏机行业市场需求情况</w:t>
      </w:r>
      <w:r>
        <w:rPr>
          <w:rFonts w:hint="eastAsia"/>
        </w:rPr>
        <w:br/>
      </w:r>
      <w:r>
        <w:rPr>
          <w:rFonts w:hint="eastAsia"/>
        </w:rPr>
        <w:t>　　　　二、掌上游戏机行业市场需求特点分析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中国掌上游戏机行业产量情况分析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一、2019-2024年掌上游戏机行业产量统计</w:t>
      </w:r>
      <w:r>
        <w:rPr>
          <w:rFonts w:hint="eastAsia"/>
        </w:rPr>
        <w:br/>
      </w:r>
      <w:r>
        <w:rPr>
          <w:rFonts w:hint="eastAsia"/>
        </w:rPr>
        <w:t>　　　　二、掌上游戏机行业市场供给特点分析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三、2025-2031年掌上游戏机行业产量预测</w:t>
      </w:r>
      <w:r>
        <w:rPr>
          <w:rFonts w:hint="eastAsia"/>
        </w:rPr>
        <w:br/>
      </w:r>
      <w:r>
        <w:rPr>
          <w:rFonts w:hint="eastAsia"/>
        </w:rPr>
        <w:t>　　第四节 掌上游戏机行业市场供需平衡状况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中国掌上游戏机行业进出口情况分析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掌上游戏机行业出口情况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三、2025-2031年掌上游戏机行业出口情况预测</w:t>
      </w:r>
      <w:r>
        <w:rPr>
          <w:rFonts w:hint="eastAsia"/>
        </w:rPr>
        <w:br/>
      </w:r>
      <w:r>
        <w:rPr>
          <w:rFonts w:hint="eastAsia"/>
        </w:rPr>
        <w:t>　　第二节 掌上游戏机行业进口情况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三、2025-2031年掌上游戏机行业进口情况预测</w:t>
      </w:r>
      <w:r>
        <w:rPr>
          <w:rFonts w:hint="eastAsia"/>
        </w:rPr>
        <w:br/>
      </w:r>
      <w:r>
        <w:rPr>
          <w:rFonts w:hint="eastAsia"/>
        </w:rPr>
        <w:t>　　第三节 掌上游戏机行业进出口面临的挑战及对策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中国掌上游戏机行业产品价格监测</w:t>
      </w:r>
      <w:r>
        <w:rPr>
          <w:rFonts w:hint="eastAsia"/>
        </w:rPr>
        <w:br/>
      </w:r>
      <w:r>
        <w:rPr>
          <w:rFonts w:hint="eastAsia"/>
        </w:rPr>
        <w:t>　　　　一、掌上游戏机市场价格特征</w:t>
      </w:r>
      <w:r>
        <w:rPr>
          <w:rFonts w:hint="eastAsia"/>
        </w:rPr>
        <w:br/>
      </w:r>
      <w:r>
        <w:rPr>
          <w:rFonts w:hint="eastAsia"/>
        </w:rPr>
        <w:t>　　　　二、当前掌上游戏机市场价格评述</w:t>
      </w:r>
      <w:r>
        <w:rPr>
          <w:rFonts w:hint="eastAsia"/>
        </w:rPr>
        <w:br/>
      </w:r>
      <w:r>
        <w:rPr>
          <w:rFonts w:hint="eastAsia"/>
        </w:rPr>
        <w:t>　　　　三、影响掌上游戏机市场价格因素分析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四、未来掌上游戏机市场价格走势预测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中国掌上游戏机行业重点区域市场分析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掌上游戏机行业区域市场分布情况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掌上游戏机行业细分市场调研分析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掌上游戏机细分产品（一）市场调研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掌上游戏机细分产品（二）市场调研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掌上游戏机行业上、下游市场分析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掌上游戏机行业上游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掌上游戏机行业下游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掌上游戏机行业重点企业发展调研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掌上游戏机重点企业（一）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掌上游戏机重点企业（二）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掌上游戏机重点企业（三）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掌上游戏机重点企业（四）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掌上游戏机重点企业（五）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掌上游戏机重点企业（六）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掌上游戏机行业风险及对策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2025-2031年掌上游戏机行业发展环境分析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2025-2031年掌上游戏机行业投资特性分析</w:t>
      </w:r>
      <w:r>
        <w:rPr>
          <w:rFonts w:hint="eastAsia"/>
        </w:rPr>
        <w:br/>
      </w:r>
      <w:r>
        <w:rPr>
          <w:rFonts w:hint="eastAsia"/>
        </w:rPr>
        <w:t>　　　　一、掌上游戏机行业进入壁垒</w:t>
      </w:r>
      <w:r>
        <w:rPr>
          <w:rFonts w:hint="eastAsia"/>
        </w:rPr>
        <w:br/>
      </w:r>
      <w:r>
        <w:rPr>
          <w:rFonts w:hint="eastAsia"/>
        </w:rPr>
        <w:t>　　　　二、掌上游戏机行业盈利模式</w:t>
      </w:r>
      <w:r>
        <w:rPr>
          <w:rFonts w:hint="eastAsia"/>
        </w:rPr>
        <w:br/>
      </w:r>
      <w:r>
        <w:rPr>
          <w:rFonts w:hint="eastAsia"/>
        </w:rPr>
        <w:t>　　　　三、掌上游戏机行业盈利因素</w:t>
      </w:r>
      <w:r>
        <w:rPr>
          <w:rFonts w:hint="eastAsia"/>
        </w:rPr>
        <w:br/>
      </w:r>
      <w:r>
        <w:rPr>
          <w:rFonts w:hint="eastAsia"/>
        </w:rPr>
        <w:t>　　第三节 掌上游戏机行业“波特五力模型”分析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2025-2031年掌上游戏机行业风险及对策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掌上游戏机企业竞争策略分析</w:t>
      </w:r>
      <w:r>
        <w:rPr>
          <w:rFonts w:hint="eastAsia"/>
        </w:rPr>
        <w:br/>
      </w:r>
      <w:r>
        <w:rPr>
          <w:rFonts w:hint="eastAsia"/>
        </w:rPr>
        <w:t>　　第一节 掌上游戏机市场竞争策略分析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一、2025-2031年中国掌上游戏机市场增长潜力分析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二、2025-2031年中国掌上游戏机主要潜力品种分析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三、现有掌上游戏机产品竞争策略分析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四、潜力掌上游戏机品种竞争策略选择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2025-2031年中国掌上游戏机企业竞争策略分析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一、2025-2031年我国掌上游戏机市场竞争趋势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二、2025-2031年掌上游戏机行业竞争格局展望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四、2025-2031年掌上游戏机企业竞争策略分析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2025-2031年中国掌上游戏机行业发展趋势分析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一、2025-2031年掌上游戏机技术发展趋势分析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二、2025-2031年掌上游戏机产品发展趋势分析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三、2025-2031年掌上游戏机行业竞争格局展望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2025-2031年中国掌上游戏机市场趋势分析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一、2025-2031年掌上游戏机发展趋势预测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二、2025-2031年掌上游戏机市场前景分析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三、2025-2031年掌上游戏机产业政策趋向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2025-2031年掌上游戏机行业投资价值评估分析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掌上游戏机行业发展建议分析</w:t>
      </w:r>
      <w:r>
        <w:rPr>
          <w:rFonts w:hint="eastAsia"/>
        </w:rPr>
        <w:br/>
      </w:r>
      <w:r>
        <w:rPr>
          <w:rFonts w:hint="eastAsia"/>
        </w:rPr>
        <w:t>　　第一节 掌上游戏机行业研究结论及建议</w:t>
      </w:r>
      <w:r>
        <w:rPr>
          <w:rFonts w:hint="eastAsia"/>
        </w:rPr>
        <w:br/>
      </w:r>
      <w:r>
        <w:rPr>
          <w:rFonts w:hint="eastAsia"/>
        </w:rPr>
        <w:t>　　第二节 掌上游戏机细分行业研究结论及建议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掌上游戏机行业竞争策略总结及建议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掌上游戏机行业类别</w:t>
      </w:r>
      <w:r>
        <w:rPr>
          <w:rFonts w:hint="eastAsia"/>
        </w:rPr>
        <w:br/>
      </w:r>
      <w:r>
        <w:rPr>
          <w:rFonts w:hint="eastAsia"/>
        </w:rPr>
        <w:t>　　图表 掌上游戏机行业产业链调研</w:t>
      </w:r>
      <w:r>
        <w:rPr>
          <w:rFonts w:hint="eastAsia"/>
        </w:rPr>
        <w:br/>
      </w:r>
      <w:r>
        <w:rPr>
          <w:rFonts w:hint="eastAsia"/>
        </w:rPr>
        <w:t>　　图表 掌上游戏机行业现状</w:t>
      </w:r>
      <w:r>
        <w:rPr>
          <w:rFonts w:hint="eastAsia"/>
        </w:rPr>
        <w:br/>
      </w:r>
      <w:r>
        <w:rPr>
          <w:rFonts w:hint="eastAsia"/>
        </w:rPr>
        <w:t>　　图表 掌上游戏机行业标准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2024年中国掌上游戏机行业产能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2019-2024年中国掌上游戏机行业产量统计</w:t>
      </w:r>
      <w:r>
        <w:rPr>
          <w:rFonts w:hint="eastAsia"/>
        </w:rPr>
        <w:br/>
      </w:r>
      <w:r>
        <w:rPr>
          <w:rFonts w:hint="eastAsia"/>
        </w:rPr>
        <w:t>　　图表 掌上游戏机行业动态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2019-2024年中国掌上游戏机市场需求量</w:t>
      </w:r>
      <w:r>
        <w:rPr>
          <w:rFonts w:hint="eastAsia"/>
        </w:rPr>
        <w:br/>
      </w:r>
      <w:r>
        <w:rPr>
          <w:rFonts w:hint="eastAsia"/>
        </w:rPr>
        <w:t>　　图表 2024年中国掌上游戏机行业需求区域调研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2019-2024年中国掌上游戏机行情</w:t>
      </w:r>
      <w:r>
        <w:rPr>
          <w:rFonts w:hint="eastAsia"/>
        </w:rPr>
        <w:br/>
      </w:r>
      <w:r>
        <w:rPr>
          <w:rFonts w:hint="eastAsia"/>
        </w:rPr>
        <w:t>　　图表 2019-2024年中国掌上游戏机价格走势图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2019-2024年中国掌上游戏机出口统计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**地区掌上游戏机市场调研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**地区掌上游戏机市场调研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掌上游戏机行业竞争对手分析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掌上游戏机重点企业（三）成长能力情况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2025-2031年中国掌上游戏机市场需求预测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2025-2031年中国掌上游戏机行业市场规模预测</w:t>
      </w:r>
      <w:r>
        <w:rPr>
          <w:rFonts w:hint="eastAsia"/>
        </w:rPr>
        <w:br/>
      </w:r>
      <w:r>
        <w:rPr>
          <w:rFonts w:hint="eastAsia"/>
        </w:rPr>
        <w:t>　　图表 掌上游戏机行业准入条件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2025-2031年中国掌上游戏机行业发展趋势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2025-2031年中国掌上游戏机市场前景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10b5c27374e46" w:history="1">
        <w:r>
          <w:rPr>
            <w:rStyle w:val="Hyperlink"/>
          </w:rPr>
          <w:t>中国掌上游戏机行业研究与前景趋势分析报告（2025-2031年）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10b5c27374e46" w:history="1">
        <w:r>
          <w:rPr>
            <w:rStyle w:val="Hyperlink"/>
          </w:rPr>
          <w:t>https://www.20087.com/6/21/ZhangShangYouXiJiDeQianJingQuShi.html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热点：游戏机品牌推荐、手掌游戏机什么牌子的好、十大最强游戏掌机、掌中游戏机怎么连接电视、游戏机游戏手机版、怀旧游戏手机版、双目枪球app下载安装、switch和psp区别、目前最好的掌上电脑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9def0929c40a8" w:history="1">
      <w:r>
        <w:rPr>
          <w:rStyle w:val="Hyperlink"/>
        </w:rPr>
        <w:t>中国掌上游戏机行业研究与前景趋势分析报告（2025-2031年）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angShangYouXiJiDeQianJingQuShi.html" TargetMode="External" Id="R82710b5c2737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angShangYouXiJiDeQianJingQuShi.html" TargetMode="External" Id="R5779def0929c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2024-09-10T23:01:00Z</dcterms:created>
  <dcterms:modified xsi:type="dcterms:W3CDTF">2024-09-11T00:01:00Z</dcterms:modified>
  <dc:subject>中国掌上游戏机行业研究与前景趋势分析报告（2025-2031年）</dc:subject>
  <dc:title>中国掌上游戏机行业研究与前景趋势分析报告（2025-2031年）</dc:title>
  <cp:keywords>中国掌上游戏机行业研究与前景趋势分析报告（2025-2031年）</cp:keywords>
  <dc:description>中国掌上游戏机行业研究与前景趋势分析报告（2025-2031年）</dc:description>
</cp:coreProperties>
</file>