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024558cb34a71" w:history="1">
              <w:r>
                <w:rPr>
                  <w:rStyle w:val="Hyperlink"/>
                </w:rPr>
                <w:t>2026-2032年中国数据收发器行业现状与发展前景报告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024558cb34a71" w:history="1">
              <w:r>
                <w:rPr>
                  <w:rStyle w:val="Hyperlink"/>
                </w:rPr>
                <w:t>2026-2032年中国数据收发器行业现状与发展前景报告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024558cb34a71" w:history="1">
                <w:r>
                  <w:rPr>
                    <w:rStyle w:val="Hyperlink"/>
                  </w:rPr>
                  <w:t>https://www.20087.com/6/81/ShuJuShouFaQiXianZhuangYuQianJingFenXi.html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收发器（光收发器）是光通信网络中的核心光电转换器件，负责在电信号与光信号之间进行高速转换，是数据中心、电信网络及人工智能算力集群实现海量数据传输的关键基础设施。按照封装形态，主要分为传统的可插拔光模块与共封装光器件（CPO）；按照传输速率，涵盖从百兆到1.6T乃至更高速率的多个层级。随着人工智能大模型训练与推理需求的爆发，数据收发器已从外围连接组件转变为制约AI基础设施扩展速度的核心瓶颈。行业正经历从400G向800G及1.6T的快速迭代，硅光子技术与线性驱动可插拔光模块（LPO）等新型架构被广泛引入，以应对功耗、成本与带宽密度的极限挑战。</w:t>
      </w:r>
      <w:r>
        <w:rPr>
          <w:rFonts w:hint="eastAsia"/>
        </w:rPr>
        <w:br/>
      </w:r>
      <w:r>
        <w:rPr>
          <w:rFonts w:hint="eastAsia"/>
        </w:rPr>
        <w:t>　　未来，数据收发器市场将在架构创新与供应链重构中迎来变革。市场调研网认为，共封装光器件（CPO）技术将加速商业化落地，通过将光引擎与交换芯片在2.5D或3D先进封装中深度融合，大幅缩短电信号传输距离，从而突破传统可插拔模块在超大规模AI集群中的能效与带宽瓶颈。同时，硅光子集成电路（PIC）凭借高集成度与兼容代工厂制造的优势，将成为高速光引擎的主流技术平台。在供应链端，高良率、高可靠性的化合物半导体（如磷化铟）激光器及先进封装产能将成为核心战略资源。整体而言，数据收发器将从孤立的组件产品，演变为与AI算力架构深度绑定的光子生态系统，推动全球算力基础设施向更高带宽、更低功耗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c024558cb34a71" w:history="1">
        <w:r>
          <w:rPr>
            <w:rStyle w:val="Hyperlink"/>
          </w:rPr>
          <w:t>2026-2032年中国数据收发器行业现状与发展前景报告</w:t>
        </w:r>
      </w:hyperlink>
      <w:r>
        <w:rPr>
          <w:rFonts w:hint="eastAsia"/>
        </w:rPr>
        <w:t>》，2025年数据收发器行业市场规模达 亿元，预计2032年市场规模将达 亿元，期间年均复合增长率（CAGR）达 %。报告基于统计局、相关行业协会及科研机构的详实数据，系统分析数据收发器行业发展现状，涵盖数据收发器市场规模、竞争格局、技术发展及消费需求等核心要素，评估数据收发器重点企业经营策略与市场表现。通过研究数据收发器产业链结构和政策环境，对数据收发器行业发展趋势作出科学预测，指出数据收发器市场机遇与潜在风险。报告采用图表与数据相结合的形式，为数据收发器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数据收发器行业概述</w:t>
      </w:r>
      <w:r>
        <w:rPr>
          <w:rFonts w:hint="eastAsia"/>
        </w:rPr>
        <w:br/>
      </w:r>
      <w:r>
        <w:rPr>
          <w:rFonts w:hint="eastAsia"/>
        </w:rPr>
        <w:t>　　第一节 数据收发器定义与分类</w:t>
      </w:r>
      <w:r>
        <w:rPr>
          <w:rFonts w:hint="eastAsia"/>
        </w:rPr>
        <w:br/>
      </w:r>
      <w:r>
        <w:rPr>
          <w:rFonts w:hint="eastAsia"/>
        </w:rPr>
        <w:t>　　第二节 数据收发器应用领域</w:t>
      </w:r>
      <w:r>
        <w:rPr>
          <w:rFonts w:hint="eastAsia"/>
        </w:rPr>
        <w:br/>
      </w:r>
      <w:r>
        <w:rPr>
          <w:rFonts w:hint="eastAsia"/>
        </w:rPr>
        <w:t>　　第三节 数据收发器行业经济指标分析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一、数据收发器行业赢利性评估</w:t>
      </w:r>
      <w:r>
        <w:rPr>
          <w:rFonts w:hint="eastAsia"/>
        </w:rPr>
        <w:br/>
      </w:r>
      <w:r>
        <w:rPr>
          <w:rFonts w:hint="eastAsia"/>
        </w:rPr>
        <w:t>　　　　二、数据收发器行业成长速度分析</w:t>
      </w:r>
      <w:r>
        <w:rPr>
          <w:rFonts w:hint="eastAsia"/>
        </w:rPr>
        <w:br/>
      </w:r>
      <w:r>
        <w:rPr>
          <w:rFonts w:hint="eastAsia"/>
        </w:rPr>
        <w:t>　　　　三、数据收发器附加值提升空间探讨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四、数据收发器行业进入壁垒分析</w:t>
      </w:r>
      <w:r>
        <w:rPr>
          <w:rFonts w:hint="eastAsia"/>
        </w:rPr>
        <w:br/>
      </w:r>
      <w:r>
        <w:rPr>
          <w:rFonts w:hint="eastAsia"/>
        </w:rPr>
        <w:t>　　　　五、数据收发器行业风险性评估</w:t>
      </w:r>
      <w:r>
        <w:rPr>
          <w:rFonts w:hint="eastAsia"/>
        </w:rPr>
        <w:br/>
      </w:r>
      <w:r>
        <w:rPr>
          <w:rFonts w:hint="eastAsia"/>
        </w:rPr>
        <w:t>　　　　六、数据收发器行业周期性分析</w:t>
      </w:r>
      <w:r>
        <w:rPr>
          <w:rFonts w:hint="eastAsia"/>
        </w:rPr>
        <w:br/>
      </w:r>
      <w:r>
        <w:rPr>
          <w:rFonts w:hint="eastAsia"/>
        </w:rPr>
        <w:t>　　　　七、数据收发器行业竞争程度指标</w:t>
      </w:r>
      <w:r>
        <w:rPr>
          <w:rFonts w:hint="eastAsia"/>
        </w:rPr>
        <w:br/>
      </w:r>
      <w:r>
        <w:rPr>
          <w:rFonts w:hint="eastAsia"/>
        </w:rPr>
        <w:t>　　　　八、数据收发器行业成熟度综合分析</w:t>
      </w:r>
      <w:r>
        <w:rPr>
          <w:rFonts w:hint="eastAsia"/>
        </w:rPr>
        <w:br/>
      </w:r>
      <w:r>
        <w:rPr>
          <w:rFonts w:hint="eastAsia"/>
        </w:rPr>
        <w:t>　　第四节 数据收发器产业链及经营模式分析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三、数据收发器销售模式与渠道策略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全球数据收发器市场发展分析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2025-2026年全球数据收发器行业发展分析</w:t>
      </w:r>
      <w:r>
        <w:rPr>
          <w:rFonts w:hint="eastAsia"/>
        </w:rPr>
        <w:br/>
      </w:r>
      <w:r>
        <w:rPr>
          <w:rFonts w:hint="eastAsia"/>
        </w:rPr>
        <w:t>　　　　一、全球数据收发器行业市场规模与趋势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二、全球数据收发器行业发展特点</w:t>
      </w:r>
      <w:r>
        <w:rPr>
          <w:rFonts w:hint="eastAsia"/>
        </w:rPr>
        <w:br/>
      </w:r>
      <w:r>
        <w:rPr>
          <w:rFonts w:hint="eastAsia"/>
        </w:rPr>
        <w:t>　　　　三、全球数据收发器行业竞争格局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主要国家与地区数据收发器市场分析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2026-2032年全球数据收发器行业发展趋势与前景预测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一、数据收发器行业发展趋势</w:t>
      </w:r>
      <w:r>
        <w:rPr>
          <w:rFonts w:hint="eastAsia"/>
        </w:rPr>
        <w:br/>
      </w:r>
      <w:r>
        <w:rPr>
          <w:rFonts w:hint="eastAsia"/>
        </w:rPr>
        <w:t>　　　　二、数据收发器行业发展潜力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中国数据收发器行业市场分析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2025-2026年数据收发器产能与投资动态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一、国内数据收发器产能现状与利用效率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二、数据收发器产能扩张与投资动态分析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2026-2032年数据收发器行业产量统计与趋势预测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一、2020-2025年数据收发器行业产量与增长趋势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1、2020-2025年数据收发器产量及增长趋势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2、2020-2025年数据收发器细分产品产量及份额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二、数据收发器产量影响因素分析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三、2026-2032年数据收发器产量预测</w:t>
      </w:r>
      <w:r>
        <w:rPr>
          <w:rFonts w:hint="eastAsia"/>
        </w:rPr>
        <w:br/>
      </w:r>
      <w:r>
        <w:rPr>
          <w:rFonts w:hint="eastAsia"/>
        </w:rPr>
        <w:t>　　第三节 2026-2032年数据收发器市场需求与销售分析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一、2025-2026年数据收发器行业需求现状</w:t>
      </w:r>
      <w:r>
        <w:rPr>
          <w:rFonts w:hint="eastAsia"/>
        </w:rPr>
        <w:br/>
      </w:r>
      <w:r>
        <w:rPr>
          <w:rFonts w:hint="eastAsia"/>
        </w:rPr>
        <w:t>　　　　二、数据收发器客户群体与需求特点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三、2020-2025年数据收发器行业销售规模分析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四、2026-2032年数据收发器市场增长潜力与规模预测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2025-2026年数据收发器行业技术发展现状及趋势分析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数据收发器行业技术发展现状分析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国内外数据收发器行业技术差距分析及差距形成的主要原因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数据收发器行业技术发展方向、趋势预测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提升数据收发器行业技术能力策略建议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中国数据收发器细分市场分析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一、2025-2026年数据收发器主要细分产品市场现状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数据收发器价格机制与竞争策略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一、2020-2025年数据收发器市场价格走势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数据收发器定价策略与方法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2026-2032年数据收发器价格竞争态势与趋势预测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中国数据收发器行业重点区域市场研究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2025-2026年重点区域数据收发器市场发展概况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三、2026-2032年数据收发器行业发展潜力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三、2026-2032年数据收发器行业发展潜力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三、2026-2032年数据收发器行业发展潜力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三、2026-2032年数据收发器行业发展潜力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三、2026-2032年数据收发器行业发展潜力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2020-2025年中国数据收发器行业进出口情况分析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数据收发器行业进口规模与来源分析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一、2020-2025年数据收发器进口规模分析</w:t>
      </w:r>
      <w:r>
        <w:rPr>
          <w:rFonts w:hint="eastAsia"/>
        </w:rPr>
        <w:br/>
      </w:r>
      <w:r>
        <w:rPr>
          <w:rFonts w:hint="eastAsia"/>
        </w:rPr>
        <w:t>　　　　二、数据收发器主要进口来源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数据收发器行业出口规模与目的地分析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一、2020-2025年数据收发器出口规模分析</w:t>
      </w:r>
      <w:r>
        <w:rPr>
          <w:rFonts w:hint="eastAsia"/>
        </w:rPr>
        <w:br/>
      </w:r>
      <w:r>
        <w:rPr>
          <w:rFonts w:hint="eastAsia"/>
        </w:rPr>
        <w:t>　　　　二、数据收发器主要出口目的地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2020-2025年中国数据收发器总体规模与财务指标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中国数据收发器行业总体规模分析</w:t>
      </w:r>
      <w:r>
        <w:rPr>
          <w:rFonts w:hint="eastAsia"/>
        </w:rPr>
        <w:br/>
      </w:r>
      <w:r>
        <w:rPr>
          <w:rFonts w:hint="eastAsia"/>
        </w:rPr>
        <w:t>　　　　一、数据收发器企业数量与结构</w:t>
      </w:r>
      <w:r>
        <w:rPr>
          <w:rFonts w:hint="eastAsia"/>
        </w:rPr>
        <w:br/>
      </w:r>
      <w:r>
        <w:rPr>
          <w:rFonts w:hint="eastAsia"/>
        </w:rPr>
        <w:t>　　　　二、数据收发器从业人员规模</w:t>
      </w:r>
      <w:r>
        <w:rPr>
          <w:rFonts w:hint="eastAsia"/>
        </w:rPr>
        <w:br/>
      </w:r>
      <w:r>
        <w:rPr>
          <w:rFonts w:hint="eastAsia"/>
        </w:rPr>
        <w:t>　　　　三、数据收发器行业资产状况</w:t>
      </w:r>
      <w:r>
        <w:rPr>
          <w:rFonts w:hint="eastAsia"/>
        </w:rPr>
        <w:br/>
      </w:r>
      <w:r>
        <w:rPr>
          <w:rFonts w:hint="eastAsia"/>
        </w:rPr>
        <w:t>　　第二节 中国数据收发器行业财务指标总体分析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数据收发器行业重点企业经营状况分析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数据收发器重点企业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数据收发器领先企业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数据收发器标杆企业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数据收发器代表企业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数据收发器龙头企业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数据收发器重点企业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中国数据收发器行业竞争格局分析</w:t>
      </w:r>
      <w:r>
        <w:rPr>
          <w:rFonts w:hint="eastAsia"/>
        </w:rPr>
        <w:br/>
      </w:r>
      <w:r>
        <w:rPr>
          <w:rFonts w:hint="eastAsia"/>
        </w:rPr>
        <w:t>　　第一节 数据收发器行业竞争格局总览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2025-2026年数据收发器行业竞争力分析</w:t>
      </w:r>
      <w:r>
        <w:rPr>
          <w:rFonts w:hint="eastAsia"/>
        </w:rPr>
        <w:br/>
      </w:r>
      <w:r>
        <w:rPr>
          <w:rFonts w:hint="eastAsia"/>
        </w:rPr>
        <w:t>　　　　一、数据收发器供应商议价能力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四、数据收发器替代品威胁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2020-2025年数据收发器行业企业并购活动分析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2025-2026年数据收发器行业会展与招投标活动分析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一、数据收发器行业会展活动及其市场影响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2026年中国数据收发器企业发展策略分析</w:t>
      </w:r>
      <w:r>
        <w:rPr>
          <w:rFonts w:hint="eastAsia"/>
        </w:rPr>
        <w:br/>
      </w:r>
      <w:r>
        <w:rPr>
          <w:rFonts w:hint="eastAsia"/>
        </w:rPr>
        <w:t>　　第一节 数据收发器市场策略分析</w:t>
      </w:r>
      <w:r>
        <w:rPr>
          <w:rFonts w:hint="eastAsia"/>
        </w:rPr>
        <w:br/>
      </w:r>
      <w:r>
        <w:rPr>
          <w:rFonts w:hint="eastAsia"/>
        </w:rPr>
        <w:t>　　　　一、数据收发器市场定位与拓展策略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二、数据收发器市场细分与目标客户</w:t>
      </w:r>
      <w:r>
        <w:rPr>
          <w:rFonts w:hint="eastAsia"/>
        </w:rPr>
        <w:br/>
      </w:r>
      <w:r>
        <w:rPr>
          <w:rFonts w:hint="eastAsia"/>
        </w:rPr>
        <w:t>　　第二节 数据收发器销售策略分析</w:t>
      </w:r>
      <w:r>
        <w:rPr>
          <w:rFonts w:hint="eastAsia"/>
        </w:rPr>
        <w:br/>
      </w:r>
      <w:r>
        <w:rPr>
          <w:rFonts w:hint="eastAsia"/>
        </w:rPr>
        <w:t>　　　　一、数据收发器销售渠道与网络建设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提高数据收发器企业竞争力建议</w:t>
      </w:r>
      <w:r>
        <w:rPr>
          <w:rFonts w:hint="eastAsia"/>
        </w:rPr>
        <w:br/>
      </w:r>
      <w:r>
        <w:rPr>
          <w:rFonts w:hint="eastAsia"/>
        </w:rPr>
        <w:t>　　　　一、数据收发器技术创新与管理优化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数据收发器品牌战略思考</w:t>
      </w:r>
      <w:r>
        <w:rPr>
          <w:rFonts w:hint="eastAsia"/>
        </w:rPr>
        <w:br/>
      </w:r>
      <w:r>
        <w:rPr>
          <w:rFonts w:hint="eastAsia"/>
        </w:rPr>
        <w:t>　　　　一、数据收发器品牌建设与维护</w:t>
      </w:r>
      <w:r>
        <w:rPr>
          <w:rFonts w:hint="eastAsia"/>
        </w:rPr>
        <w:br/>
      </w:r>
      <w:r>
        <w:rPr>
          <w:rFonts w:hint="eastAsia"/>
        </w:rPr>
        <w:t>　　　　二、数据收发器品牌影响力与市场竞争力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中国数据收发器行业风险与对策</w:t>
      </w:r>
      <w:r>
        <w:rPr>
          <w:rFonts w:hint="eastAsia"/>
        </w:rPr>
        <w:br/>
      </w:r>
      <w:r>
        <w:rPr>
          <w:rFonts w:hint="eastAsia"/>
        </w:rPr>
        <w:t>　　第一节 数据收发器行业SWOT分析</w:t>
      </w:r>
      <w:r>
        <w:rPr>
          <w:rFonts w:hint="eastAsia"/>
        </w:rPr>
        <w:br/>
      </w:r>
      <w:r>
        <w:rPr>
          <w:rFonts w:hint="eastAsia"/>
        </w:rPr>
        <w:t>　　　　一、数据收发器行业优势分析</w:t>
      </w:r>
      <w:r>
        <w:rPr>
          <w:rFonts w:hint="eastAsia"/>
        </w:rPr>
        <w:br/>
      </w:r>
      <w:r>
        <w:rPr>
          <w:rFonts w:hint="eastAsia"/>
        </w:rPr>
        <w:t>　　　　二、数据收发器行业劣势分析</w:t>
      </w:r>
      <w:r>
        <w:rPr>
          <w:rFonts w:hint="eastAsia"/>
        </w:rPr>
        <w:br/>
      </w:r>
      <w:r>
        <w:rPr>
          <w:rFonts w:hint="eastAsia"/>
        </w:rPr>
        <w:t>　　　　三、数据收发器市场机会探索</w:t>
      </w:r>
      <w:r>
        <w:rPr>
          <w:rFonts w:hint="eastAsia"/>
        </w:rPr>
        <w:br/>
      </w:r>
      <w:r>
        <w:rPr>
          <w:rFonts w:hint="eastAsia"/>
        </w:rPr>
        <w:t>　　　　四、数据收发器市场威胁评估</w:t>
      </w:r>
      <w:r>
        <w:rPr>
          <w:rFonts w:hint="eastAsia"/>
        </w:rPr>
        <w:br/>
      </w:r>
      <w:r>
        <w:rPr>
          <w:rFonts w:hint="eastAsia"/>
        </w:rPr>
        <w:t>　　第二节 数据收发器行业风险及对策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2026-2032年中国数据收发器行业前景与发展趋势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数据收发器行业发展环境分析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2026-2032年数据收发器行业发展趋势与方向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一、数据收发器行业发展方向预测</w:t>
      </w:r>
      <w:r>
        <w:rPr>
          <w:rFonts w:hint="eastAsia"/>
        </w:rPr>
        <w:br/>
      </w:r>
      <w:r>
        <w:rPr>
          <w:rFonts w:hint="eastAsia"/>
        </w:rPr>
        <w:t>　　　　二、数据收发器发展趋势分析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2026-2032年数据收发器行业发展潜力与机遇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一、数据收发器市场发展潜力评估</w:t>
      </w:r>
      <w:r>
        <w:rPr>
          <w:rFonts w:hint="eastAsia"/>
        </w:rPr>
        <w:br/>
      </w:r>
      <w:r>
        <w:rPr>
          <w:rFonts w:hint="eastAsia"/>
        </w:rPr>
        <w:t>　　　　二、数据收发器新兴市场与机遇探索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数据收发器行业研究结论与建议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中-智-林-：数据收发器行业发展建议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数据收发器介绍</w:t>
      </w:r>
      <w:r>
        <w:rPr>
          <w:rFonts w:hint="eastAsia"/>
        </w:rPr>
        <w:br/>
      </w:r>
      <w:r>
        <w:rPr>
          <w:rFonts w:hint="eastAsia"/>
        </w:rPr>
        <w:t>　　图表 数据收发器图片</w:t>
      </w:r>
      <w:r>
        <w:rPr>
          <w:rFonts w:hint="eastAsia"/>
        </w:rPr>
        <w:br/>
      </w:r>
      <w:r>
        <w:rPr>
          <w:rFonts w:hint="eastAsia"/>
        </w:rPr>
        <w:t>　　图表 数据收发器种类</w:t>
      </w:r>
      <w:r>
        <w:rPr>
          <w:rFonts w:hint="eastAsia"/>
        </w:rPr>
        <w:br/>
      </w:r>
      <w:r>
        <w:rPr>
          <w:rFonts w:hint="eastAsia"/>
        </w:rPr>
        <w:t>　　图表 数据收发器发展历程</w:t>
      </w:r>
      <w:r>
        <w:rPr>
          <w:rFonts w:hint="eastAsia"/>
        </w:rPr>
        <w:br/>
      </w:r>
      <w:r>
        <w:rPr>
          <w:rFonts w:hint="eastAsia"/>
        </w:rPr>
        <w:t>　　图表 数据收发器用途 应用</w:t>
      </w:r>
      <w:r>
        <w:rPr>
          <w:rFonts w:hint="eastAsia"/>
        </w:rPr>
        <w:br/>
      </w:r>
      <w:r>
        <w:rPr>
          <w:rFonts w:hint="eastAsia"/>
        </w:rPr>
        <w:t>　　图表 数据收发器政策</w:t>
      </w:r>
      <w:r>
        <w:rPr>
          <w:rFonts w:hint="eastAsia"/>
        </w:rPr>
        <w:br/>
      </w:r>
      <w:r>
        <w:rPr>
          <w:rFonts w:hint="eastAsia"/>
        </w:rPr>
        <w:t>　　图表 数据收发器技术 专利情况</w:t>
      </w:r>
      <w:r>
        <w:rPr>
          <w:rFonts w:hint="eastAsia"/>
        </w:rPr>
        <w:br/>
      </w:r>
      <w:r>
        <w:rPr>
          <w:rFonts w:hint="eastAsia"/>
        </w:rPr>
        <w:t>　　图表 数据收发器标准</w:t>
      </w:r>
      <w:r>
        <w:rPr>
          <w:rFonts w:hint="eastAsia"/>
        </w:rPr>
        <w:br/>
      </w:r>
      <w:r>
        <w:rPr>
          <w:rFonts w:hint="eastAsia"/>
        </w:rPr>
        <w:t>　　图表 2020-2025年中国数据收发器市场规模分析</w:t>
      </w:r>
      <w:r>
        <w:rPr>
          <w:rFonts w:hint="eastAsia"/>
        </w:rPr>
        <w:br/>
      </w:r>
      <w:r>
        <w:rPr>
          <w:rFonts w:hint="eastAsia"/>
        </w:rPr>
        <w:t>　　图表 数据收发器产业链分析</w:t>
      </w:r>
      <w:r>
        <w:rPr>
          <w:rFonts w:hint="eastAsia"/>
        </w:rPr>
        <w:br/>
      </w:r>
      <w:r>
        <w:rPr>
          <w:rFonts w:hint="eastAsia"/>
        </w:rPr>
        <w:t>　　图表 2020-2025年数据收发器市场容量分析</w:t>
      </w:r>
      <w:r>
        <w:rPr>
          <w:rFonts w:hint="eastAsia"/>
        </w:rPr>
        <w:br/>
      </w:r>
      <w:r>
        <w:rPr>
          <w:rFonts w:hint="eastAsia"/>
        </w:rPr>
        <w:t>　　图表 数据收发器品牌</w:t>
      </w:r>
      <w:r>
        <w:rPr>
          <w:rFonts w:hint="eastAsia"/>
        </w:rPr>
        <w:br/>
      </w:r>
      <w:r>
        <w:rPr>
          <w:rFonts w:hint="eastAsia"/>
        </w:rPr>
        <w:t>　　图表 数据收发器生产现状</w:t>
      </w:r>
      <w:r>
        <w:rPr>
          <w:rFonts w:hint="eastAsia"/>
        </w:rPr>
        <w:br/>
      </w:r>
      <w:r>
        <w:rPr>
          <w:rFonts w:hint="eastAsia"/>
        </w:rPr>
        <w:t>　　图表 2020-2025年中国数据收发器产能统计</w:t>
      </w:r>
      <w:r>
        <w:rPr>
          <w:rFonts w:hint="eastAsia"/>
        </w:rPr>
        <w:br/>
      </w:r>
      <w:r>
        <w:rPr>
          <w:rFonts w:hint="eastAsia"/>
        </w:rPr>
        <w:t>　　图表 2020-2025年中国数据收发器产量情况</w:t>
      </w:r>
      <w:r>
        <w:rPr>
          <w:rFonts w:hint="eastAsia"/>
        </w:rPr>
        <w:br/>
      </w:r>
      <w:r>
        <w:rPr>
          <w:rFonts w:hint="eastAsia"/>
        </w:rPr>
        <w:t>　　图表 2020-2025年中国数据收发器销售情况</w:t>
      </w:r>
      <w:r>
        <w:rPr>
          <w:rFonts w:hint="eastAsia"/>
        </w:rPr>
        <w:br/>
      </w:r>
      <w:r>
        <w:rPr>
          <w:rFonts w:hint="eastAsia"/>
        </w:rPr>
        <w:t>　　图表 2020-2025年中国数据收发器市场需求情况</w:t>
      </w:r>
      <w:r>
        <w:rPr>
          <w:rFonts w:hint="eastAsia"/>
        </w:rPr>
        <w:br/>
      </w:r>
      <w:r>
        <w:rPr>
          <w:rFonts w:hint="eastAsia"/>
        </w:rPr>
        <w:t>　　图表 数据收发器价格走势</w:t>
      </w:r>
      <w:r>
        <w:rPr>
          <w:rFonts w:hint="eastAsia"/>
        </w:rPr>
        <w:br/>
      </w:r>
      <w:r>
        <w:rPr>
          <w:rFonts w:hint="eastAsia"/>
        </w:rPr>
        <w:t>　　图表 2026年中国数据收发器公司数量统计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数据收发器成本和利润分析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华东地区数据收发器市场规模及增长情况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华东地区数据收发器市场需求情况</w:t>
      </w:r>
      <w:r>
        <w:rPr>
          <w:rFonts w:hint="eastAsia"/>
        </w:rPr>
        <w:br/>
      </w:r>
      <w:r>
        <w:rPr>
          <w:rFonts w:hint="eastAsia"/>
        </w:rPr>
        <w:t>　　图表 华南地区数据收发器市场规模及增长情况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华南地区数据收发器需求情况</w:t>
      </w:r>
      <w:r>
        <w:rPr>
          <w:rFonts w:hint="eastAsia"/>
        </w:rPr>
        <w:br/>
      </w:r>
      <w:r>
        <w:rPr>
          <w:rFonts w:hint="eastAsia"/>
        </w:rPr>
        <w:t>　　图表 华北地区数据收发器市场规模及增长情况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华北地区数据收发器需求情况</w:t>
      </w:r>
      <w:r>
        <w:rPr>
          <w:rFonts w:hint="eastAsia"/>
        </w:rPr>
        <w:br/>
      </w:r>
      <w:r>
        <w:rPr>
          <w:rFonts w:hint="eastAsia"/>
        </w:rPr>
        <w:t>　　图表 华中地区数据收发器市场规模及增长情况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华中地区数据收发器市场需求情况</w:t>
      </w:r>
      <w:r>
        <w:rPr>
          <w:rFonts w:hint="eastAsia"/>
        </w:rPr>
        <w:br/>
      </w:r>
      <w:r>
        <w:rPr>
          <w:rFonts w:hint="eastAsia"/>
        </w:rPr>
        <w:t>　　图表 数据收发器招标、中标情况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2020-2025年中国数据收发器进口数据统计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2020-2025年中国数据收发器出口数据分析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2026年中国数据收发器进口来源国家及地区分析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2026年中国数据收发器出口目的国家及地区分析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数据收发器最新消息</w:t>
      </w:r>
      <w:r>
        <w:rPr>
          <w:rFonts w:hint="eastAsia"/>
        </w:rPr>
        <w:br/>
      </w:r>
      <w:r>
        <w:rPr>
          <w:rFonts w:hint="eastAsia"/>
        </w:rPr>
        <w:t>　　图表 数据收发器企业简介</w:t>
      </w:r>
      <w:r>
        <w:rPr>
          <w:rFonts w:hint="eastAsia"/>
        </w:rPr>
        <w:br/>
      </w:r>
      <w:r>
        <w:rPr>
          <w:rFonts w:hint="eastAsia"/>
        </w:rPr>
        <w:t>　　图表 企业数据收发器产品</w:t>
      </w:r>
      <w:r>
        <w:rPr>
          <w:rFonts w:hint="eastAsia"/>
        </w:rPr>
        <w:br/>
      </w:r>
      <w:r>
        <w:rPr>
          <w:rFonts w:hint="eastAsia"/>
        </w:rPr>
        <w:t>　　图表 数据收发器企业经营情况</w:t>
      </w:r>
      <w:r>
        <w:rPr>
          <w:rFonts w:hint="eastAsia"/>
        </w:rPr>
        <w:br/>
      </w:r>
      <w:r>
        <w:rPr>
          <w:rFonts w:hint="eastAsia"/>
        </w:rPr>
        <w:t>　　图表 数据收发器企业(二)简介</w:t>
      </w:r>
      <w:r>
        <w:rPr>
          <w:rFonts w:hint="eastAsia"/>
        </w:rPr>
        <w:br/>
      </w:r>
      <w:r>
        <w:rPr>
          <w:rFonts w:hint="eastAsia"/>
        </w:rPr>
        <w:t>　　图表 企业数据收发器产品型号</w:t>
      </w:r>
      <w:r>
        <w:rPr>
          <w:rFonts w:hint="eastAsia"/>
        </w:rPr>
        <w:br/>
      </w:r>
      <w:r>
        <w:rPr>
          <w:rFonts w:hint="eastAsia"/>
        </w:rPr>
        <w:t>　　图表 数据收发器企业(二)经营情况</w:t>
      </w:r>
      <w:r>
        <w:rPr>
          <w:rFonts w:hint="eastAsia"/>
        </w:rPr>
        <w:br/>
      </w:r>
      <w:r>
        <w:rPr>
          <w:rFonts w:hint="eastAsia"/>
        </w:rPr>
        <w:t>　　图表 数据收发器企业(三)调研</w:t>
      </w:r>
      <w:r>
        <w:rPr>
          <w:rFonts w:hint="eastAsia"/>
        </w:rPr>
        <w:br/>
      </w:r>
      <w:r>
        <w:rPr>
          <w:rFonts w:hint="eastAsia"/>
        </w:rPr>
        <w:t>　　图表 企业数据收发器产品规格</w:t>
      </w:r>
      <w:r>
        <w:rPr>
          <w:rFonts w:hint="eastAsia"/>
        </w:rPr>
        <w:br/>
      </w:r>
      <w:r>
        <w:rPr>
          <w:rFonts w:hint="eastAsia"/>
        </w:rPr>
        <w:t>　　图表 数据收发器企业(三)经营情况</w:t>
      </w:r>
      <w:r>
        <w:rPr>
          <w:rFonts w:hint="eastAsia"/>
        </w:rPr>
        <w:br/>
      </w:r>
      <w:r>
        <w:rPr>
          <w:rFonts w:hint="eastAsia"/>
        </w:rPr>
        <w:t>　　图表 数据收发器企业(四)介绍</w:t>
      </w:r>
      <w:r>
        <w:rPr>
          <w:rFonts w:hint="eastAsia"/>
        </w:rPr>
        <w:br/>
      </w:r>
      <w:r>
        <w:rPr>
          <w:rFonts w:hint="eastAsia"/>
        </w:rPr>
        <w:t>　　图表 企业数据收发器产品参数</w:t>
      </w:r>
      <w:r>
        <w:rPr>
          <w:rFonts w:hint="eastAsia"/>
        </w:rPr>
        <w:br/>
      </w:r>
      <w:r>
        <w:rPr>
          <w:rFonts w:hint="eastAsia"/>
        </w:rPr>
        <w:t>　　图表 数据收发器企业(四)经营情况</w:t>
      </w:r>
      <w:r>
        <w:rPr>
          <w:rFonts w:hint="eastAsia"/>
        </w:rPr>
        <w:br/>
      </w:r>
      <w:r>
        <w:rPr>
          <w:rFonts w:hint="eastAsia"/>
        </w:rPr>
        <w:t>　　图表 数据收发器企业(五)简介</w:t>
      </w:r>
      <w:r>
        <w:rPr>
          <w:rFonts w:hint="eastAsia"/>
        </w:rPr>
        <w:br/>
      </w:r>
      <w:r>
        <w:rPr>
          <w:rFonts w:hint="eastAsia"/>
        </w:rPr>
        <w:t>　　图表 企业数据收发器业务</w:t>
      </w:r>
      <w:r>
        <w:rPr>
          <w:rFonts w:hint="eastAsia"/>
        </w:rPr>
        <w:br/>
      </w:r>
      <w:r>
        <w:rPr>
          <w:rFonts w:hint="eastAsia"/>
        </w:rPr>
        <w:t>　　图表 数据收发器企业(五)经营情况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数据收发器特点</w:t>
      </w:r>
      <w:r>
        <w:rPr>
          <w:rFonts w:hint="eastAsia"/>
        </w:rPr>
        <w:br/>
      </w:r>
      <w:r>
        <w:rPr>
          <w:rFonts w:hint="eastAsia"/>
        </w:rPr>
        <w:t>　　图表 数据收发器优缺点</w:t>
      </w:r>
      <w:r>
        <w:rPr>
          <w:rFonts w:hint="eastAsia"/>
        </w:rPr>
        <w:br/>
      </w:r>
      <w:r>
        <w:rPr>
          <w:rFonts w:hint="eastAsia"/>
        </w:rPr>
        <w:t>　　图表 数据收发器行业生命周期</w:t>
      </w:r>
      <w:r>
        <w:rPr>
          <w:rFonts w:hint="eastAsia"/>
        </w:rPr>
        <w:br/>
      </w:r>
      <w:r>
        <w:rPr>
          <w:rFonts w:hint="eastAsia"/>
        </w:rPr>
        <w:t>　　图表 数据收发器上游、下游分析</w:t>
      </w:r>
      <w:r>
        <w:rPr>
          <w:rFonts w:hint="eastAsia"/>
        </w:rPr>
        <w:br/>
      </w:r>
      <w:r>
        <w:rPr>
          <w:rFonts w:hint="eastAsia"/>
        </w:rPr>
        <w:t>　　图表 数据收发器投资、并购现状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2026-2032年中国数据收发器产能预测</w:t>
      </w:r>
      <w:r>
        <w:rPr>
          <w:rFonts w:hint="eastAsia"/>
        </w:rPr>
        <w:br/>
      </w:r>
      <w:r>
        <w:rPr>
          <w:rFonts w:hint="eastAsia"/>
        </w:rPr>
        <w:t>　　图表 2026-2032年中国数据收发器产量预测</w:t>
      </w:r>
      <w:r>
        <w:rPr>
          <w:rFonts w:hint="eastAsia"/>
        </w:rPr>
        <w:br/>
      </w:r>
      <w:r>
        <w:rPr>
          <w:rFonts w:hint="eastAsia"/>
        </w:rPr>
        <w:t>　　图表 2026-2032年中国数据收发器需求量预测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2026-2032年中国数据收发器销量预测</w:t>
      </w:r>
      <w:r>
        <w:rPr>
          <w:rFonts w:hint="eastAsia"/>
        </w:rPr>
        <w:br/>
      </w:r>
      <w:r>
        <w:rPr>
          <w:rFonts w:hint="eastAsia"/>
        </w:rPr>
        <w:t>　　图表 数据收发器优势、劣势、机会、威胁分析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数据收发器发展前景</w:t>
      </w:r>
      <w:r>
        <w:rPr>
          <w:rFonts w:hint="eastAsia"/>
        </w:rPr>
        <w:br/>
      </w:r>
      <w:r>
        <w:rPr>
          <w:rFonts w:hint="eastAsia"/>
        </w:rPr>
        <w:t>　　图表 数据收发器发展趋势预测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2026-2032年中国数据收发器市场规模预测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024558cb34a71" w:history="1">
        <w:r>
          <w:rPr>
            <w:rStyle w:val="Hyperlink"/>
          </w:rPr>
          <w:t>2026-2032年中国数据收发器行业现状与发展前景报告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024558cb34a71" w:history="1">
        <w:r>
          <w:rPr>
            <w:rStyle w:val="Hyperlink"/>
          </w:rPr>
          <w:t>https://www.20087.com/6/81/ShuJuShouFaQiXianZhuangYuQianJingFenXi.html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热点：数据收发器芯片概念股、如何使用数据收发器、无线数据收发器、数据总线收发器、网络收发器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657a7d8fe4f79" w:history="1">
      <w:r>
        <w:rPr>
          <w:rStyle w:val="Hyperlink"/>
        </w:rPr>
        <w:t>2026-2032年中国数据收发器行业现状与发展前景报告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uJuShouFaQiXianZhuangYuQianJingFenXi.html" TargetMode="External" Id="R4dc024558cb3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uJuShouFaQiXianZhuangYuQianJingFenXi.html" TargetMode="External" Id="R9ff657a7d8fe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2026-06-13T01:49:58Z</dcterms:created>
  <dcterms:modified xsi:type="dcterms:W3CDTF">2026-06-13T02:49:58Z</dcterms:modified>
  <dc:subject>2026-2032年中国数据收发器行业现状与发展前景报告</dc:subject>
  <dc:title>2026-2032年中国数据收发器行业现状与发展前景报告</dc:title>
  <cp:keywords>2026-2032年中国数据收发器行业现状与发展前景报告</cp:keywords>
  <dc:description>2026-2032年中国数据收发器行业现状与发展前景报告</dc:description>
</cp:coreProperties>
</file>