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0ec1d6df24bbb" w:history="1">
              <w:r>
                <w:rPr>
                  <w:rStyle w:val="Hyperlink"/>
                </w:rPr>
                <w:t>中国游乐场设备市场现状分析与前景趋势预测报告（2025-2031年）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0ec1d6df24bbb" w:history="1">
              <w:r>
                <w:rPr>
                  <w:rStyle w:val="Hyperlink"/>
                </w:rPr>
                <w:t>中国游乐场设备市场现状分析与前景趋势预测报告（2025-2031年）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0ec1d6df24bbb" w:history="1">
                <w:r>
                  <w:rPr>
                    <w:rStyle w:val="Hyperlink"/>
                  </w:rPr>
                  <w:t>https://www.20087.com/6/71/YouLeChangSheBeiDeFaZhanQianJing.html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场设备行业受益于旅游业的繁荣和家庭娱乐支出的增加，近年来展现出了强劲的增长势头。现代游乐场设备不仅注重安全性，还强调创新性和体验感，如虚拟现实过山车、互动水上游乐设施等。同时，儿童游乐设备的安全标准和家长的参与体验也成为设计和营销的焦点。</w:t>
      </w:r>
      <w:r>
        <w:rPr>
          <w:rFonts w:hint="eastAsia"/>
        </w:rPr>
        <w:br/>
      </w:r>
      <w:r>
        <w:rPr>
          <w:rFonts w:hint="eastAsia"/>
        </w:rPr>
        <w:t>　　未来，游乐场设备将更加融合科技和教育元素。虚拟现实、增强现实和混合现实技术将创造沉浸式游戏体验，吸引年轻一代的游客。同时，游乐设施将更加注重寓教于乐，如科普主题的互动展览和团队协作游戏，以培养孩子的学习兴趣和社交技能。此外，可持续设计和绿色游乐场的概念将逐渐普及，使用环保材料和清洁能源，减少对环境的影响。</w:t>
      </w:r>
      <w:r>
        <w:rPr>
          <w:rFonts w:hint="eastAsia"/>
        </w:rPr>
        <w:br/>
      </w:r>
      <w:r>
        <w:rPr>
          <w:rFonts w:hint="eastAsia"/>
        </w:rPr>
        <w:t>　　《</w:t>
      </w:r>
      <w:hyperlink r:id="R0670ec1d6df24bbb" w:history="1">
        <w:r>
          <w:rPr>
            <w:rStyle w:val="Hyperlink"/>
          </w:rPr>
          <w:t>中国游乐场设备市场现状分析与前景趋势预测报告（2025-2031年）</w:t>
        </w:r>
      </w:hyperlink>
      <w:r>
        <w:rPr>
          <w:rFonts w:hint="eastAsia"/>
        </w:rPr>
        <w:t>》通过严谨的分析、翔实的数据及直观的图表，系统解析了游乐场设备行业的市场规模、需求变化、价格波动及产业链结构。报告全面评估了当前游乐场设备市场现状，科学预测了未来市场前景与发展趋势，重点剖析了游乐场设备细分市场的机遇与挑战。同时，报告对游乐场设备重点企业的竞争地位及市场集中度进行了评估，为游乐场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行业市场特点</w:t>
      </w:r>
      <w:r>
        <w:rPr>
          <w:rFonts w:hint="eastAsia"/>
        </w:rPr>
        <w:br/>
      </w:r>
      <w:r>
        <w:rPr>
          <w:rFonts w:hint="eastAsia"/>
        </w:rPr>
        <w:t>第一章 游乐场设备概述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2020-2025年中国游乐场设备行业市场动态分析</w:t>
      </w:r>
      <w:r>
        <w:rPr>
          <w:rFonts w:hint="eastAsia"/>
        </w:rPr>
        <w:br/>
      </w:r>
      <w:r>
        <w:rPr>
          <w:rFonts w:hint="eastAsia"/>
        </w:rPr>
        <w:t>　　第一节 2020-2025年中国游乐场设备生产分析</w:t>
      </w:r>
      <w:r>
        <w:rPr>
          <w:rFonts w:hint="eastAsia"/>
        </w:rPr>
        <w:br/>
      </w:r>
      <w:r>
        <w:rPr>
          <w:rFonts w:hint="eastAsia"/>
        </w:rPr>
        <w:t>　　　　一、2020-2025年中国游乐场设备产能统计分析</w:t>
      </w:r>
      <w:r>
        <w:rPr>
          <w:rFonts w:hint="eastAsia"/>
        </w:rPr>
        <w:br/>
      </w:r>
      <w:r>
        <w:rPr>
          <w:rFonts w:hint="eastAsia"/>
        </w:rPr>
        <w:t>　　　　二、2020-2025年中国游乐场设备产量统计分析</w:t>
      </w:r>
      <w:r>
        <w:rPr>
          <w:rFonts w:hint="eastAsia"/>
        </w:rPr>
        <w:br/>
      </w:r>
      <w:r>
        <w:rPr>
          <w:rFonts w:hint="eastAsia"/>
        </w:rPr>
        <w:t>　　第二节 市场规模</w:t>
      </w:r>
      <w:r>
        <w:rPr>
          <w:rFonts w:hint="eastAsia"/>
        </w:rPr>
        <w:br/>
      </w:r>
      <w:r>
        <w:rPr>
          <w:rFonts w:hint="eastAsia"/>
        </w:rPr>
        <w:t>　　　　一、我国游乐场设备行业销量与库存量分析</w:t>
      </w:r>
      <w:r>
        <w:rPr>
          <w:rFonts w:hint="eastAsia"/>
        </w:rPr>
        <w:br/>
      </w:r>
      <w:r>
        <w:rPr>
          <w:rFonts w:hint="eastAsia"/>
        </w:rPr>
        <w:t>　　　　二、我国游乐场设备行业市场消费统计及需求分析</w:t>
      </w:r>
      <w:r>
        <w:rPr>
          <w:rFonts w:hint="eastAsia"/>
        </w:rPr>
        <w:br/>
      </w:r>
      <w:r>
        <w:rPr>
          <w:rFonts w:hint="eastAsia"/>
        </w:rPr>
        <w:t>　　第三节 2020-2025年中国游乐场设备所属行业进出口情况分析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第二部分 行业发展状况</w:t>
      </w:r>
      <w:r>
        <w:rPr>
          <w:rFonts w:hint="eastAsia"/>
        </w:rPr>
        <w:br/>
      </w:r>
      <w:r>
        <w:rPr>
          <w:rFonts w:hint="eastAsia"/>
        </w:rPr>
        <w:t>第三章 2020-2025年世界游乐场设备行业发展现状分析</w:t>
      </w:r>
      <w:r>
        <w:rPr>
          <w:rFonts w:hint="eastAsia"/>
        </w:rPr>
        <w:br/>
      </w:r>
      <w:r>
        <w:rPr>
          <w:rFonts w:hint="eastAsia"/>
        </w:rPr>
        <w:t>　　第一节 2020-2025年世界游乐场设备发展概况</w:t>
      </w:r>
      <w:r>
        <w:rPr>
          <w:rFonts w:hint="eastAsia"/>
        </w:rPr>
        <w:br/>
      </w:r>
      <w:r>
        <w:rPr>
          <w:rFonts w:hint="eastAsia"/>
        </w:rPr>
        <w:t>　　　　一、世界游乐场设备市场供需分析</w:t>
      </w:r>
      <w:r>
        <w:rPr>
          <w:rFonts w:hint="eastAsia"/>
        </w:rPr>
        <w:br/>
      </w:r>
      <w:r>
        <w:rPr>
          <w:rFonts w:hint="eastAsia"/>
        </w:rPr>
        <w:t>　　　　二、世界游乐场设备主要产品价格走势分析</w:t>
      </w:r>
      <w:r>
        <w:rPr>
          <w:rFonts w:hint="eastAsia"/>
        </w:rPr>
        <w:br/>
      </w:r>
      <w:r>
        <w:rPr>
          <w:rFonts w:hint="eastAsia"/>
        </w:rPr>
        <w:t>　　第二节 2020-2025年世界主要国家游乐场设备行业发展情况分析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世界游乐场设备行业发展趋势分析</w:t>
      </w:r>
      <w:r>
        <w:rPr>
          <w:rFonts w:hint="eastAsia"/>
        </w:rPr>
        <w:br/>
      </w:r>
      <w:r>
        <w:rPr>
          <w:rFonts w:hint="eastAsia"/>
        </w:rPr>
        <w:br/>
      </w:r>
      <w:r>
        <w:rPr>
          <w:rFonts w:hint="eastAsia"/>
        </w:rPr>
        <w:t>第四章 2020-2025年游乐场设备产品制造技术工艺发展</w:t>
      </w:r>
      <w:r>
        <w:rPr>
          <w:rFonts w:hint="eastAsia"/>
        </w:rPr>
        <w:br/>
      </w:r>
      <w:r>
        <w:rPr>
          <w:rFonts w:hint="eastAsia"/>
        </w:rPr>
        <w:t>　　第一节 2020-2025年宏观经济增长情况</w:t>
      </w:r>
      <w:r>
        <w:rPr>
          <w:rFonts w:hint="eastAsia"/>
        </w:rPr>
        <w:br/>
      </w:r>
      <w:r>
        <w:rPr>
          <w:rFonts w:hint="eastAsia"/>
        </w:rPr>
        <w:t>　　第二节 行业技术发展历程</w:t>
      </w:r>
      <w:r>
        <w:rPr>
          <w:rFonts w:hint="eastAsia"/>
        </w:rPr>
        <w:br/>
      </w:r>
      <w:r>
        <w:rPr>
          <w:rFonts w:hint="eastAsia"/>
        </w:rPr>
        <w:t>　　第三节 主要产品及技术现状</w:t>
      </w:r>
      <w:r>
        <w:rPr>
          <w:rFonts w:hint="eastAsia"/>
        </w:rPr>
        <w:br/>
      </w:r>
      <w:r>
        <w:rPr>
          <w:rFonts w:hint="eastAsia"/>
        </w:rPr>
        <w:t>　　第四节 现存的主要问题</w:t>
      </w:r>
      <w:r>
        <w:rPr>
          <w:rFonts w:hint="eastAsia"/>
        </w:rPr>
        <w:br/>
      </w:r>
      <w:r>
        <w:rPr>
          <w:rFonts w:hint="eastAsia"/>
        </w:rPr>
        <w:t>　　第五节 技术发展趋势</w:t>
      </w:r>
      <w:r>
        <w:rPr>
          <w:rFonts w:hint="eastAsia"/>
        </w:rPr>
        <w:br/>
      </w:r>
      <w:r>
        <w:rPr>
          <w:rFonts w:hint="eastAsia"/>
        </w:rPr>
        <w:br/>
      </w:r>
      <w:r>
        <w:rPr>
          <w:rFonts w:hint="eastAsia"/>
        </w:rPr>
        <w:t>第五章 2020-2025年国内外游乐场设备行业发展对比分析</w:t>
      </w:r>
      <w:r>
        <w:rPr>
          <w:rFonts w:hint="eastAsia"/>
        </w:rPr>
        <w:br/>
      </w:r>
      <w:r>
        <w:rPr>
          <w:rFonts w:hint="eastAsia"/>
        </w:rPr>
        <w:t>　　第一节 2020-2025年游乐场设备行业发展分析</w:t>
      </w:r>
      <w:r>
        <w:rPr>
          <w:rFonts w:hint="eastAsia"/>
        </w:rPr>
        <w:br/>
      </w:r>
      <w:r>
        <w:rPr>
          <w:rFonts w:hint="eastAsia"/>
        </w:rPr>
        <w:t>　　　　一、2020-2025年全球游乐场设备行业发展分析</w:t>
      </w:r>
      <w:r>
        <w:rPr>
          <w:rFonts w:hint="eastAsia"/>
        </w:rPr>
        <w:br/>
      </w:r>
      <w:r>
        <w:rPr>
          <w:rFonts w:hint="eastAsia"/>
        </w:rPr>
        <w:t>　　　　二、2020-2025年国内游乐场设备行业现状分析</w:t>
      </w:r>
      <w:r>
        <w:rPr>
          <w:rFonts w:hint="eastAsia"/>
        </w:rPr>
        <w:br/>
      </w:r>
      <w:r>
        <w:rPr>
          <w:rFonts w:hint="eastAsia"/>
        </w:rPr>
        <w:t>　　第二节 2020-2025年游乐场设备市场现状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2020-2025年主题公园国内与国外情况对比分析</w:t>
      </w:r>
      <w:r>
        <w:rPr>
          <w:rFonts w:hint="eastAsia"/>
        </w:rPr>
        <w:br/>
      </w:r>
      <w:r>
        <w:rPr>
          <w:rFonts w:hint="eastAsia"/>
        </w:rPr>
        <w:t>　　第四节 2020-2025年游乐场设备行业国内与国外情况对比分析</w:t>
      </w:r>
      <w:r>
        <w:rPr>
          <w:rFonts w:hint="eastAsia"/>
        </w:rPr>
        <w:br/>
      </w:r>
      <w:r>
        <w:rPr>
          <w:rFonts w:hint="eastAsia"/>
        </w:rPr>
        <w:br/>
      </w:r>
      <w:r>
        <w:rPr>
          <w:rFonts w:hint="eastAsia"/>
        </w:rPr>
        <w:t>第六章 2020-2025年中国游乐场设备所属行业主要数据监测分析</w:t>
      </w:r>
      <w:r>
        <w:rPr>
          <w:rFonts w:hint="eastAsia"/>
        </w:rPr>
        <w:br/>
      </w:r>
      <w:r>
        <w:rPr>
          <w:rFonts w:hint="eastAsia"/>
        </w:rPr>
        <w:t>　　第一节 2020-2025年中国游乐场设备所属行业规模分析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2020-2025年中国游乐场设备所属行业结构分析</w:t>
      </w:r>
      <w:r>
        <w:rPr>
          <w:rFonts w:hint="eastAsia"/>
        </w:rPr>
        <w:br/>
      </w:r>
      <w:r>
        <w:rPr>
          <w:rFonts w:hint="eastAsia"/>
        </w:rPr>
        <w:t>　　第三节 2020-2025年中国游乐场设备所属行业产值分析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三、存货分析</w:t>
      </w:r>
      <w:r>
        <w:rPr>
          <w:rFonts w:hint="eastAsia"/>
        </w:rPr>
        <w:br/>
      </w:r>
      <w:r>
        <w:rPr>
          <w:rFonts w:hint="eastAsia"/>
        </w:rPr>
        <w:t>　　　　四、出口交货值分析</w:t>
      </w:r>
      <w:r>
        <w:rPr>
          <w:rFonts w:hint="eastAsia"/>
        </w:rPr>
        <w:br/>
      </w:r>
      <w:r>
        <w:rPr>
          <w:rFonts w:hint="eastAsia"/>
        </w:rPr>
        <w:t>　　第四节 2020-2025年中国游乐场设备所属行业成本费用分析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2020-2025年中国游乐场设备所属行业盈利能力分析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行业竞争格局</w:t>
      </w:r>
      <w:r>
        <w:rPr>
          <w:rFonts w:hint="eastAsia"/>
        </w:rPr>
        <w:br/>
      </w:r>
      <w:r>
        <w:rPr>
          <w:rFonts w:hint="eastAsia"/>
        </w:rPr>
        <w:t>第七章 2020-2025年游乐场设备行业竞争分析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游乐场设备行业竞争关键因素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br/>
      </w:r>
      <w:r>
        <w:rPr>
          <w:rFonts w:hint="eastAsia"/>
        </w:rPr>
        <w:t>第八章 2020-2025年中国游乐场设备企业竞争策略分析</w:t>
      </w:r>
      <w:r>
        <w:rPr>
          <w:rFonts w:hint="eastAsia"/>
        </w:rPr>
        <w:br/>
      </w:r>
      <w:r>
        <w:rPr>
          <w:rFonts w:hint="eastAsia"/>
        </w:rPr>
        <w:t>　　第一节 2020-2025年游乐场设备市场竞争策略分析</w:t>
      </w:r>
      <w:r>
        <w:rPr>
          <w:rFonts w:hint="eastAsia"/>
        </w:rPr>
        <w:br/>
      </w:r>
      <w:r>
        <w:rPr>
          <w:rFonts w:hint="eastAsia"/>
        </w:rPr>
        <w:t>　　　　一、游乐场设备市场增长潜力分析</w:t>
      </w:r>
      <w:r>
        <w:rPr>
          <w:rFonts w:hint="eastAsia"/>
        </w:rPr>
        <w:br/>
      </w:r>
      <w:r>
        <w:rPr>
          <w:rFonts w:hint="eastAsia"/>
        </w:rPr>
        <w:t>　　　　二、游乐场设备主要潜力项目分析</w:t>
      </w:r>
      <w:r>
        <w:rPr>
          <w:rFonts w:hint="eastAsia"/>
        </w:rPr>
        <w:br/>
      </w:r>
      <w:r>
        <w:rPr>
          <w:rFonts w:hint="eastAsia"/>
        </w:rPr>
        <w:t>　　　　三、游乐场设备潜力项目竞争策略选择</w:t>
      </w:r>
      <w:r>
        <w:rPr>
          <w:rFonts w:hint="eastAsia"/>
        </w:rPr>
        <w:br/>
      </w:r>
      <w:r>
        <w:rPr>
          <w:rFonts w:hint="eastAsia"/>
        </w:rPr>
        <w:t>　　　　四、典型项目消费趋势预测分析</w:t>
      </w:r>
      <w:r>
        <w:rPr>
          <w:rFonts w:hint="eastAsia"/>
        </w:rPr>
        <w:br/>
      </w:r>
      <w:r>
        <w:rPr>
          <w:rFonts w:hint="eastAsia"/>
        </w:rPr>
        <w:t>　　第二节 2020-2025年游乐场设备企业竞争策略分析</w:t>
      </w:r>
      <w:r>
        <w:rPr>
          <w:rFonts w:hint="eastAsia"/>
        </w:rPr>
        <w:br/>
      </w:r>
      <w:r>
        <w:rPr>
          <w:rFonts w:hint="eastAsia"/>
        </w:rPr>
        <w:br/>
      </w:r>
      <w:r>
        <w:rPr>
          <w:rFonts w:hint="eastAsia"/>
        </w:rPr>
        <w:t>第九章 游乐场设备国内重点生产厂家分析</w:t>
      </w:r>
      <w:r>
        <w:rPr>
          <w:rFonts w:hint="eastAsia"/>
        </w:rPr>
        <w:br/>
      </w:r>
      <w:r>
        <w:rPr>
          <w:rFonts w:hint="eastAsia"/>
        </w:rPr>
        <w:t>　　第一节 浙江南方文旅科技有限公司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三、企业发展情况</w:t>
      </w:r>
      <w:r>
        <w:rPr>
          <w:rFonts w:hint="eastAsia"/>
        </w:rPr>
        <w:br/>
      </w:r>
      <w:r>
        <w:rPr>
          <w:rFonts w:hint="eastAsia"/>
        </w:rPr>
        <w:t>　　第二节 北京实宝来游乐设备有限公司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t>　　第三节 北京佳龙九华游乐设备制造有限公司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t>　　第四节 上海游艺机工程有限公司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t>　　第五节 沈阳创奇游乐设备有限公司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t>　　第六节 中山市金马游艺机有限公司</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三、企业发展战略</w:t>
      </w:r>
      <w:r>
        <w:rPr>
          <w:rFonts w:hint="eastAsia"/>
        </w:rPr>
        <w:br/>
      </w:r>
      <w:r>
        <w:rPr>
          <w:rFonts w:hint="eastAsia"/>
        </w:rPr>
        <w:br/>
      </w:r>
      <w:r>
        <w:rPr>
          <w:rFonts w:hint="eastAsia"/>
        </w:rPr>
        <w:t>第四部分 行业前景与投资</w:t>
      </w:r>
      <w:r>
        <w:rPr>
          <w:rFonts w:hint="eastAsia"/>
        </w:rPr>
        <w:br/>
      </w:r>
      <w:r>
        <w:rPr>
          <w:rFonts w:hint="eastAsia"/>
        </w:rPr>
        <w:t>第十章 2025-2031年中国游乐场设备行业发展前景预测分析</w:t>
      </w:r>
      <w:r>
        <w:rPr>
          <w:rFonts w:hint="eastAsia"/>
        </w:rPr>
        <w:br/>
      </w:r>
      <w:r>
        <w:rPr>
          <w:rFonts w:hint="eastAsia"/>
        </w:rPr>
        <w:t>　　第一节 2025-2031年中国游乐场设备行业发展预测分析</w:t>
      </w:r>
      <w:r>
        <w:rPr>
          <w:rFonts w:hint="eastAsia"/>
        </w:rPr>
        <w:br/>
      </w:r>
      <w:r>
        <w:rPr>
          <w:rFonts w:hint="eastAsia"/>
        </w:rPr>
        <w:t>　　　　一、未来游乐场设备发展分析</w:t>
      </w:r>
      <w:r>
        <w:rPr>
          <w:rFonts w:hint="eastAsia"/>
        </w:rPr>
        <w:br/>
      </w:r>
      <w:r>
        <w:rPr>
          <w:rFonts w:hint="eastAsia"/>
        </w:rPr>
        <w:t>　　　　二、未来游乐场设备行业技术开发方向</w:t>
      </w:r>
      <w:r>
        <w:rPr>
          <w:rFonts w:hint="eastAsia"/>
        </w:rPr>
        <w:br/>
      </w:r>
      <w:r>
        <w:rPr>
          <w:rFonts w:hint="eastAsia"/>
        </w:rPr>
        <w:t>　　　　三、总体行业"十五五"整体规划及预测</w:t>
      </w:r>
      <w:r>
        <w:rPr>
          <w:rFonts w:hint="eastAsia"/>
        </w:rPr>
        <w:br/>
      </w:r>
      <w:r>
        <w:rPr>
          <w:rFonts w:hint="eastAsia"/>
        </w:rPr>
        <w:t>　　第二节 2025-2031年中国游乐场设备行业市场前景分析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2025-2031年中国游乐场设备行业投资前景预测</w:t>
      </w:r>
      <w:r>
        <w:rPr>
          <w:rFonts w:hint="eastAsia"/>
        </w:rPr>
        <w:br/>
      </w:r>
      <w:r>
        <w:rPr>
          <w:rFonts w:hint="eastAsia"/>
        </w:rPr>
        <w:t>　　第一节 中国游乐场设备行业发展现状研究评价</w:t>
      </w:r>
      <w:r>
        <w:rPr>
          <w:rFonts w:hint="eastAsia"/>
        </w:rPr>
        <w:br/>
      </w:r>
      <w:r>
        <w:rPr>
          <w:rFonts w:hint="eastAsia"/>
        </w:rPr>
        <w:t>　　第二节 中国游乐场设备行业发展影响因素分析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中智林-：中国游乐场设备行业投资前景展望预测</w:t>
      </w:r>
      <w:r>
        <w:rPr>
          <w:rFonts w:hint="eastAsia"/>
        </w:rPr>
        <w:br/>
      </w:r>
      <w:r>
        <w:rPr>
          <w:rFonts w:hint="eastAsia"/>
        </w:rPr>
        <w:t>　　　　一、游乐场设备发展前景带来行业机遇</w:t>
      </w:r>
      <w:r>
        <w:rPr>
          <w:rFonts w:hint="eastAsia"/>
        </w:rPr>
        <w:br/>
      </w:r>
      <w:r>
        <w:rPr>
          <w:rFonts w:hint="eastAsia"/>
        </w:rPr>
        <w:t>　　　　二、重点城市游乐场设备发展规划</w:t>
      </w:r>
      <w:r>
        <w:rPr>
          <w:rFonts w:hint="eastAsia"/>
        </w:rPr>
        <w:br/>
      </w:r>
      <w:r>
        <w:rPr>
          <w:rFonts w:hint="eastAsia"/>
        </w:rPr>
        <w:br/>
      </w:r>
      <w:r>
        <w:rPr>
          <w:rFonts w:hint="eastAsia"/>
        </w:rPr>
        <w:t>图表目录</w:t>
      </w:r>
      <w:r>
        <w:rPr>
          <w:rFonts w:hint="eastAsia"/>
        </w:rPr>
        <w:br/>
      </w:r>
      <w:r>
        <w:rPr>
          <w:rFonts w:hint="eastAsia"/>
        </w:rPr>
        <w:t>　　图表 游乐场设备行业现状</w:t>
      </w:r>
      <w:r>
        <w:rPr>
          <w:rFonts w:hint="eastAsia"/>
        </w:rPr>
        <w:br/>
      </w:r>
      <w:r>
        <w:rPr>
          <w:rFonts w:hint="eastAsia"/>
        </w:rPr>
        <w:t>　　图表 游乐场设备行业产业链调研</w:t>
      </w:r>
      <w:r>
        <w:rPr>
          <w:rFonts w:hint="eastAsia"/>
        </w:rPr>
        <w:br/>
      </w:r>
      <w:r>
        <w:rPr>
          <w:rFonts w:hint="eastAsia"/>
        </w:rPr>
        <w:t>　　……</w:t>
      </w:r>
      <w:r>
        <w:rPr>
          <w:rFonts w:hint="eastAsia"/>
        </w:rPr>
        <w:br/>
      </w:r>
      <w:r>
        <w:rPr>
          <w:rFonts w:hint="eastAsia"/>
        </w:rPr>
        <w:t>　　图表 2020-2025年游乐场设备行业市场容量统计</w:t>
      </w:r>
      <w:r>
        <w:rPr>
          <w:rFonts w:hint="eastAsia"/>
        </w:rPr>
        <w:br/>
      </w:r>
      <w:r>
        <w:rPr>
          <w:rFonts w:hint="eastAsia"/>
        </w:rPr>
        <w:t>　　图表 2020-2025年中国游乐场设备行业市场规模情况</w:t>
      </w:r>
      <w:r>
        <w:rPr>
          <w:rFonts w:hint="eastAsia"/>
        </w:rPr>
        <w:br/>
      </w:r>
      <w:r>
        <w:rPr>
          <w:rFonts w:hint="eastAsia"/>
        </w:rPr>
        <w:t>　　图表 游乐场设备行业动态</w:t>
      </w:r>
      <w:r>
        <w:rPr>
          <w:rFonts w:hint="eastAsia"/>
        </w:rPr>
        <w:br/>
      </w:r>
      <w:r>
        <w:rPr>
          <w:rFonts w:hint="eastAsia"/>
        </w:rPr>
        <w:t>　　图表 2020-2025年中国游乐场设备行业销售收入统计</w:t>
      </w:r>
      <w:r>
        <w:rPr>
          <w:rFonts w:hint="eastAsia"/>
        </w:rPr>
        <w:br/>
      </w:r>
      <w:r>
        <w:rPr>
          <w:rFonts w:hint="eastAsia"/>
        </w:rPr>
        <w:t>　　图表 2020-2025年中国游乐场设备行业盈利统计</w:t>
      </w:r>
      <w:r>
        <w:rPr>
          <w:rFonts w:hint="eastAsia"/>
        </w:rPr>
        <w:br/>
      </w:r>
      <w:r>
        <w:rPr>
          <w:rFonts w:hint="eastAsia"/>
        </w:rPr>
        <w:t>　　图表 2020-2025年中国游乐场设备行业利润总额</w:t>
      </w:r>
      <w:r>
        <w:rPr>
          <w:rFonts w:hint="eastAsia"/>
        </w:rPr>
        <w:br/>
      </w:r>
      <w:r>
        <w:rPr>
          <w:rFonts w:hint="eastAsia"/>
        </w:rPr>
        <w:t>　　图表 2020-2025年中国游乐场设备行业企业数量统计</w:t>
      </w:r>
      <w:r>
        <w:rPr>
          <w:rFonts w:hint="eastAsia"/>
        </w:rPr>
        <w:br/>
      </w:r>
      <w:r>
        <w:rPr>
          <w:rFonts w:hint="eastAsia"/>
        </w:rPr>
        <w:t>　　图表 2020-2025年中国游乐场设备行业竞争力分析</w:t>
      </w:r>
      <w:r>
        <w:rPr>
          <w:rFonts w:hint="eastAsia"/>
        </w:rPr>
        <w:br/>
      </w:r>
      <w:r>
        <w:rPr>
          <w:rFonts w:hint="eastAsia"/>
        </w:rPr>
        <w:t>　　……</w:t>
      </w:r>
      <w:r>
        <w:rPr>
          <w:rFonts w:hint="eastAsia"/>
        </w:rPr>
        <w:br/>
      </w:r>
      <w:r>
        <w:rPr>
          <w:rFonts w:hint="eastAsia"/>
        </w:rPr>
        <w:t>　　图表 2020-2025年中国游乐场设备行业盈利能力分析</w:t>
      </w:r>
      <w:r>
        <w:rPr>
          <w:rFonts w:hint="eastAsia"/>
        </w:rPr>
        <w:br/>
      </w:r>
      <w:r>
        <w:rPr>
          <w:rFonts w:hint="eastAsia"/>
        </w:rPr>
        <w:t>　　图表 2020-2025年中国游乐场设备行业运营能力分析</w:t>
      </w:r>
      <w:r>
        <w:rPr>
          <w:rFonts w:hint="eastAsia"/>
        </w:rPr>
        <w:br/>
      </w:r>
      <w:r>
        <w:rPr>
          <w:rFonts w:hint="eastAsia"/>
        </w:rPr>
        <w:t>　　图表 2020-2025年中国游乐场设备行业偿债能力分析</w:t>
      </w:r>
      <w:r>
        <w:rPr>
          <w:rFonts w:hint="eastAsia"/>
        </w:rPr>
        <w:br/>
      </w:r>
      <w:r>
        <w:rPr>
          <w:rFonts w:hint="eastAsia"/>
        </w:rPr>
        <w:t>　　图表 2020-2025年中国游乐场设备行业发展能力分析</w:t>
      </w:r>
      <w:r>
        <w:rPr>
          <w:rFonts w:hint="eastAsia"/>
        </w:rPr>
        <w:br/>
      </w:r>
      <w:r>
        <w:rPr>
          <w:rFonts w:hint="eastAsia"/>
        </w:rPr>
        <w:t>　　图表 2020-2025年中国游乐场设备行业经营效益分析</w:t>
      </w:r>
      <w:r>
        <w:rPr>
          <w:rFonts w:hint="eastAsia"/>
        </w:rPr>
        <w:br/>
      </w:r>
      <w:r>
        <w:rPr>
          <w:rFonts w:hint="eastAsia"/>
        </w:rPr>
        <w:t>　　图表 游乐场设备行业竞争对手分析</w:t>
      </w:r>
      <w:r>
        <w:rPr>
          <w:rFonts w:hint="eastAsia"/>
        </w:rPr>
        <w:br/>
      </w:r>
      <w:r>
        <w:rPr>
          <w:rFonts w:hint="eastAsia"/>
        </w:rPr>
        <w:t>　　图表 **地区游乐场设备市场规模</w:t>
      </w:r>
      <w:r>
        <w:rPr>
          <w:rFonts w:hint="eastAsia"/>
        </w:rPr>
        <w:br/>
      </w:r>
      <w:r>
        <w:rPr>
          <w:rFonts w:hint="eastAsia"/>
        </w:rPr>
        <w:t>　　图表 **地区游乐场设备行业市场需求</w:t>
      </w:r>
      <w:r>
        <w:rPr>
          <w:rFonts w:hint="eastAsia"/>
        </w:rPr>
        <w:br/>
      </w:r>
      <w:r>
        <w:rPr>
          <w:rFonts w:hint="eastAsia"/>
        </w:rPr>
        <w:t>　　图表 **地区游乐场设备市场调研</w:t>
      </w:r>
      <w:r>
        <w:rPr>
          <w:rFonts w:hint="eastAsia"/>
        </w:rPr>
        <w:br/>
      </w:r>
      <w:r>
        <w:rPr>
          <w:rFonts w:hint="eastAsia"/>
        </w:rPr>
        <w:t>　　图表 **地区游乐场设备行业市场需求分析</w:t>
      </w:r>
      <w:r>
        <w:rPr>
          <w:rFonts w:hint="eastAsia"/>
        </w:rPr>
        <w:br/>
      </w:r>
      <w:r>
        <w:rPr>
          <w:rFonts w:hint="eastAsia"/>
        </w:rPr>
        <w:t>　　图表 **地区游乐场设备市场规模</w:t>
      </w:r>
      <w:r>
        <w:rPr>
          <w:rFonts w:hint="eastAsia"/>
        </w:rPr>
        <w:br/>
      </w:r>
      <w:r>
        <w:rPr>
          <w:rFonts w:hint="eastAsia"/>
        </w:rPr>
        <w:t>　　图表 **地区游乐场设备行业市场需求</w:t>
      </w:r>
      <w:r>
        <w:rPr>
          <w:rFonts w:hint="eastAsia"/>
        </w:rPr>
        <w:br/>
      </w:r>
      <w:r>
        <w:rPr>
          <w:rFonts w:hint="eastAsia"/>
        </w:rPr>
        <w:t>　　图表 **地区游乐场设备市场调研</w:t>
      </w:r>
      <w:r>
        <w:rPr>
          <w:rFonts w:hint="eastAsia"/>
        </w:rPr>
        <w:br/>
      </w:r>
      <w:r>
        <w:rPr>
          <w:rFonts w:hint="eastAsia"/>
        </w:rPr>
        <w:t>　　图表 **地区游乐场设备行业市场需求分析</w:t>
      </w:r>
      <w:r>
        <w:rPr>
          <w:rFonts w:hint="eastAsia"/>
        </w:rPr>
        <w:br/>
      </w:r>
      <w:r>
        <w:rPr>
          <w:rFonts w:hint="eastAsia"/>
        </w:rPr>
        <w:t>　　……</w:t>
      </w:r>
      <w:r>
        <w:rPr>
          <w:rFonts w:hint="eastAsia"/>
        </w:rPr>
        <w:br/>
      </w:r>
      <w:r>
        <w:rPr>
          <w:rFonts w:hint="eastAsia"/>
        </w:rPr>
        <w:t>　　图表 游乐场设备重点企业（一）基本信息</w:t>
      </w:r>
      <w:r>
        <w:rPr>
          <w:rFonts w:hint="eastAsia"/>
        </w:rPr>
        <w:br/>
      </w:r>
      <w:r>
        <w:rPr>
          <w:rFonts w:hint="eastAsia"/>
        </w:rPr>
        <w:t>　　图表 游乐场设备重点企业（一）经营情况分析</w:t>
      </w:r>
      <w:r>
        <w:rPr>
          <w:rFonts w:hint="eastAsia"/>
        </w:rPr>
        <w:br/>
      </w:r>
      <w:r>
        <w:rPr>
          <w:rFonts w:hint="eastAsia"/>
        </w:rPr>
        <w:t>　　图表 游乐场设备重点企业（一）盈利能力情况</w:t>
      </w:r>
      <w:r>
        <w:rPr>
          <w:rFonts w:hint="eastAsia"/>
        </w:rPr>
        <w:br/>
      </w:r>
      <w:r>
        <w:rPr>
          <w:rFonts w:hint="eastAsia"/>
        </w:rPr>
        <w:t>　　图表 游乐场设备重点企业（一）偿债能力情况</w:t>
      </w:r>
      <w:r>
        <w:rPr>
          <w:rFonts w:hint="eastAsia"/>
        </w:rPr>
        <w:br/>
      </w:r>
      <w:r>
        <w:rPr>
          <w:rFonts w:hint="eastAsia"/>
        </w:rPr>
        <w:t>　　图表 游乐场设备重点企业（一）运营能力情况</w:t>
      </w:r>
      <w:r>
        <w:rPr>
          <w:rFonts w:hint="eastAsia"/>
        </w:rPr>
        <w:br/>
      </w:r>
      <w:r>
        <w:rPr>
          <w:rFonts w:hint="eastAsia"/>
        </w:rPr>
        <w:t>　　图表 游乐场设备重点企业（一）成长能力情况</w:t>
      </w:r>
      <w:r>
        <w:rPr>
          <w:rFonts w:hint="eastAsia"/>
        </w:rPr>
        <w:br/>
      </w:r>
      <w:r>
        <w:rPr>
          <w:rFonts w:hint="eastAsia"/>
        </w:rPr>
        <w:t>　　图表 游乐场设备重点企业（二）基本信息</w:t>
      </w:r>
      <w:r>
        <w:rPr>
          <w:rFonts w:hint="eastAsia"/>
        </w:rPr>
        <w:br/>
      </w:r>
      <w:r>
        <w:rPr>
          <w:rFonts w:hint="eastAsia"/>
        </w:rPr>
        <w:t>　　图表 游乐场设备重点企业（二）经营情况分析</w:t>
      </w:r>
      <w:r>
        <w:rPr>
          <w:rFonts w:hint="eastAsia"/>
        </w:rPr>
        <w:br/>
      </w:r>
      <w:r>
        <w:rPr>
          <w:rFonts w:hint="eastAsia"/>
        </w:rPr>
        <w:t>　　图表 游乐场设备重点企业（二）盈利能力情况</w:t>
      </w:r>
      <w:r>
        <w:rPr>
          <w:rFonts w:hint="eastAsia"/>
        </w:rPr>
        <w:br/>
      </w:r>
      <w:r>
        <w:rPr>
          <w:rFonts w:hint="eastAsia"/>
        </w:rPr>
        <w:t>　　图表 游乐场设备重点企业（二）偿债能力情况</w:t>
      </w:r>
      <w:r>
        <w:rPr>
          <w:rFonts w:hint="eastAsia"/>
        </w:rPr>
        <w:br/>
      </w:r>
      <w:r>
        <w:rPr>
          <w:rFonts w:hint="eastAsia"/>
        </w:rPr>
        <w:t>　　图表 游乐场设备重点企业（二）运营能力情况</w:t>
      </w:r>
      <w:r>
        <w:rPr>
          <w:rFonts w:hint="eastAsia"/>
        </w:rPr>
        <w:br/>
      </w:r>
      <w:r>
        <w:rPr>
          <w:rFonts w:hint="eastAsia"/>
        </w:rPr>
        <w:t>　　图表 游乐场设备重点企业（二）成长能力情况</w:t>
      </w:r>
      <w:r>
        <w:rPr>
          <w:rFonts w:hint="eastAsia"/>
        </w:rPr>
        <w:br/>
      </w:r>
      <w:r>
        <w:rPr>
          <w:rFonts w:hint="eastAsia"/>
        </w:rPr>
        <w:t>　　……</w:t>
      </w:r>
      <w:r>
        <w:rPr>
          <w:rFonts w:hint="eastAsia"/>
        </w:rPr>
        <w:br/>
      </w:r>
      <w:r>
        <w:rPr>
          <w:rFonts w:hint="eastAsia"/>
        </w:rPr>
        <w:t>　　图表 2025-2031年中国游乐场设备行业信息化</w:t>
      </w:r>
      <w:r>
        <w:rPr>
          <w:rFonts w:hint="eastAsia"/>
        </w:rPr>
        <w:br/>
      </w:r>
      <w:r>
        <w:rPr>
          <w:rFonts w:hint="eastAsia"/>
        </w:rPr>
        <w:t>　　图表 2025-2031年中国游乐场设备行业市场容量预测</w:t>
      </w:r>
      <w:r>
        <w:rPr>
          <w:rFonts w:hint="eastAsia"/>
        </w:rPr>
        <w:br/>
      </w:r>
      <w:r>
        <w:rPr>
          <w:rFonts w:hint="eastAsia"/>
        </w:rPr>
        <w:t>　　图表 2025-2031年中国游乐场设备行业市场规模预测</w:t>
      </w:r>
      <w:r>
        <w:rPr>
          <w:rFonts w:hint="eastAsia"/>
        </w:rPr>
        <w:br/>
      </w:r>
      <w:r>
        <w:rPr>
          <w:rFonts w:hint="eastAsia"/>
        </w:rPr>
        <w:t>　　图表 2025-2031年中国游乐场设备行业风险分析</w:t>
      </w:r>
      <w:r>
        <w:rPr>
          <w:rFonts w:hint="eastAsia"/>
        </w:rPr>
        <w:br/>
      </w:r>
      <w:r>
        <w:rPr>
          <w:rFonts w:hint="eastAsia"/>
        </w:rPr>
        <w:t>　　图表 2025-2031年中国游乐场设备市场前景分析</w:t>
      </w:r>
      <w:r>
        <w:rPr>
          <w:rFonts w:hint="eastAsia"/>
        </w:rPr>
        <w:br/>
      </w:r>
      <w:r>
        <w:rPr>
          <w:rFonts w:hint="eastAsia"/>
        </w:rPr>
        <w:t>　　图表 2025-2031年中国游乐场设备行业发展趋势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0ec1d6df24bbb" w:history="1">
        <w:r>
          <w:rPr>
            <w:rStyle w:val="Hyperlink"/>
          </w:rPr>
          <w:t>中国游乐场设备市场现状分析与前景趋势预测报告（2025-2031年）</w:t>
        </w:r>
      </w:hyperlink>
      <w:r>
        <w:rPr>
          <w:color w:val="C00000"/>
        </w:rPr>
        <w:t>》，报告编号：</w:t>
      </w:r>
      <w:r>
        <w:rPr>
          <w:rFonts w:hint="eastAsia"/>
          <w:color w:val="C00000"/>
        </w:rPr>
        <w:t>2939716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0ec1d6df24bbb" w:history="1">
        <w:r>
          <w:rPr>
            <w:rStyle w:val="Hyperlink"/>
          </w:rPr>
          <w:t>https://www.20087.com/6/71/YouLeChangSheBeiDeFaZhanQianJing.html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热点：游乐园的设备有哪些、游乐场设备厂家哪家好、儿童游乐场项目有哪些、游乐场设备有哪些、儿童过山车、游乐场设备安全、游乐场最刺激十大项目、游乐场设备大全、电子游乐场设备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b09b58e4647cd" w:history="1">
      <w:r>
        <w:rPr>
          <w:rStyle w:val="Hyperlink"/>
        </w:rPr>
        <w:t>中国游乐场设备市场现状分析与前景趋势预测报告（2025-2031年）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ouLeChangSheBeiDeFaZhanQianJing.html" TargetMode="External" Id="R0670ec1d6df24bbb" /></Relationships>
</file>

<file path=word/_rels/header2.xml.rels>&#65279;<?xml version="1.0" encoding="utf-8"?><Relationships xmlns="http://schemas.openxmlformats.org/package/2006/relationships"><Relationship Type="http://schemas.openxmlformats.org/officeDocument/2006/relationships/hyperlink" Target="https://www.20087.com/6/71/YouLeChangSheBeiDeFaZhanQianJing.html" TargetMode="External" Id="Rfd7b09b58e46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2025-04-26T06:56:00Z</dcterms:created>
  <dcterms:modified xsi:type="dcterms:W3CDTF">2025-04-26T07:56:00Z</dcterms:modified>
  <dc:subject>中国游乐场设备市场现状分析与前景趋势预测报告（2025-2031年）</dc:subject>
  <dc:title>中国游乐场设备市场现状分析与前景趋势预测报告（2025-2031年）</dc:title>
  <cp:keywords>中国游乐场设备市场现状分析与前景趋势预测报告（2025-2031年）</cp:keywords>
  <dc:description>中国游乐场设备市场现状分析与前景趋势预测报告（2025-2031年）</dc:description>
</cp:coreProperties>
</file>