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b6ffcfaf9456b" w:history="1">
              <w:r>
                <w:rPr>
                  <w:rStyle w:val="Hyperlink"/>
                </w:rPr>
                <w:t>2025-2031年中国激光雕刻机行业现状调研与前景分析报告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b6ffcfaf9456b" w:history="1">
              <w:r>
                <w:rPr>
                  <w:rStyle w:val="Hyperlink"/>
                </w:rPr>
                <w:t>2025-2031年中国激光雕刻机行业现状调研与前景分析报告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b6ffcfaf9456b" w:history="1">
                <w:r>
                  <w:rPr>
                    <w:rStyle w:val="Hyperlink"/>
                  </w:rPr>
                  <w:t>https://www.20087.com/6/11/JiGuangDiaoKeJiHangYeFaZhanQianJing.html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雕刻机凭借其高精度、高速度、广泛适用性，在标识、工艺品制造、包装印刷等行业得到广泛应用。技术上，从二氧化碳激光到光纤激光的转变，提高了加工效率与精度，降低了运营成本。同时，操作界面的友好化与自动化程度的提升，降低了技术门槛，使得激光雕刻更加普及。</w:t>
      </w:r>
      <w:r>
        <w:rPr>
          <w:rFonts w:hint="eastAsia"/>
        </w:rPr>
        <w:br/>
      </w:r>
      <w:r>
        <w:rPr>
          <w:rFonts w:hint="eastAsia"/>
        </w:rPr>
        <w:t>　　未来激光雕刻机将向更高智能化、定制化方向发展，集成AI图像识别与处理技术，实现更复杂图案的自动雕刻。小型化、便携化设计将满足更多场景需求，如家庭DIY市场。环保与能效也将成为研发重点，开发低能耗、无污染的新型激光技术。此外，远程控制与云服务的整合，将允许用户远程监控作业进度、调整参数，提升生产效率与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b6ffcfaf9456b" w:history="1">
        <w:r>
          <w:rPr>
            <w:rStyle w:val="Hyperlink"/>
          </w:rPr>
          <w:t>2025-2031年中国激光雕刻机行业现状调研与前景分析报告</w:t>
        </w:r>
      </w:hyperlink>
      <w:r>
        <w:rPr>
          <w:rFonts w:hint="eastAsia"/>
        </w:rPr>
        <w:t>》全面剖析了激光雕刻机产业链及市场规模、需求，深入分析了当前市场价格、行业现状，并展望了激光雕刻机市场前景与发展趋势。报告聚焦于激光雕刻机重点企业，详细探讨了行业竞争格局、市场集中度及品牌建设，同时对激光雕刻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激光雕刻机行业概述</w:t>
      </w:r>
      <w:r>
        <w:rPr>
          <w:rFonts w:hint="eastAsia"/>
        </w:rPr>
        <w:br/>
      </w:r>
      <w:r>
        <w:rPr>
          <w:rFonts w:hint="eastAsia"/>
        </w:rPr>
        <w:t>　　第一节 激光雕刻机定义与分类</w:t>
      </w:r>
      <w:r>
        <w:rPr>
          <w:rFonts w:hint="eastAsia"/>
        </w:rPr>
        <w:br/>
      </w:r>
      <w:r>
        <w:rPr>
          <w:rFonts w:hint="eastAsia"/>
        </w:rPr>
        <w:t>　　第二节 激光雕刻机应用领域</w:t>
      </w:r>
      <w:r>
        <w:rPr>
          <w:rFonts w:hint="eastAsia"/>
        </w:rPr>
        <w:br/>
      </w:r>
      <w:r>
        <w:rPr>
          <w:rFonts w:hint="eastAsia"/>
        </w:rPr>
        <w:t>　　第三节 激光雕刻机行业经济指标分析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激光雕刻机产业链及经营模式分析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三、激光雕刻机销售模式及销售渠道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全球激光雕刻机市场发展综述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2019-2024年全球激光雕刻机市场规模与趋势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主要国家与地区激光雕刻机市场分析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2025-2031年全球激光雕刻机行业发展趋势与前景预测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中国激光雕刻机行业市场分析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2024-2025年激光雕刻机产能与投资动态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一、国内激光雕刻机产能及利用情况</w:t>
      </w:r>
      <w:r>
        <w:rPr>
          <w:rFonts w:hint="eastAsia"/>
        </w:rPr>
        <w:br/>
      </w:r>
      <w:r>
        <w:rPr>
          <w:rFonts w:hint="eastAsia"/>
        </w:rPr>
        <w:t>　　　　二、激光雕刻机产能扩张与投资动态</w:t>
      </w:r>
      <w:r>
        <w:rPr>
          <w:rFonts w:hint="eastAsia"/>
        </w:rPr>
        <w:br/>
      </w:r>
      <w:r>
        <w:rPr>
          <w:rFonts w:hint="eastAsia"/>
        </w:rPr>
        <w:t>　　第二节 激光雕刻机行业产量情况分析与趋势预测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一、2019-2024年激光雕刻机行业产量数据统计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1、2019-2024年激光雕刻机产量及增长趋势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2、2019-2024年激光雕刻机细分产品产量及份额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二、影响激光雕刻机产量的关键因素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三、2025-2031年激光雕刻机产量预测</w:t>
      </w:r>
      <w:r>
        <w:rPr>
          <w:rFonts w:hint="eastAsia"/>
        </w:rPr>
        <w:br/>
      </w:r>
      <w:r>
        <w:rPr>
          <w:rFonts w:hint="eastAsia"/>
        </w:rPr>
        <w:t>　　第三节 2025-2031年激光雕刻机市场需求与销售分析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一、2024-2025年激光雕刻机行业需求现状</w:t>
      </w:r>
      <w:r>
        <w:rPr>
          <w:rFonts w:hint="eastAsia"/>
        </w:rPr>
        <w:br/>
      </w:r>
      <w:r>
        <w:rPr>
          <w:rFonts w:hint="eastAsia"/>
        </w:rPr>
        <w:t>　　　　二、激光雕刻机客户群体与需求特点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三、2019-2024年激光雕刻机行业销售规模分析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四、2025-2031年激光雕刻机市场增长潜力与规模预测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中国激光雕刻机细分市场与下游应用领域分析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激光雕刻机细分市场分析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一、2024-2025年激光雕刻机主要细分产品市场现状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激光雕刻机下游应用与客户群体分析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一、2024-2025年激光雕刻机各应用领域市场现状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激光雕刻机价格机制与竞争策略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一、2019-2024年激光雕刻机市场价格走势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激光雕刻机定价策略与方法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2025-2031年激光雕刻机价格竞争态势与趋势预测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中国激光雕刻机行业重点区域市场研究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2024-2025年重点区域激光雕刻机市场发展概况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三、2025-2031年激光雕刻机行业发展潜力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三、2025-2031年激光雕刻机行业发展潜力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三、2025-2031年激光雕刻机行业发展潜力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三、2025-2031年激光雕刻机行业发展潜力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2019-2024年中国激光雕刻机行业进出口情况分析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激光雕刻机行业进口情况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一、2019-2024年激光雕刻机进口规模及增长情况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二、激光雕刻机主要进口来源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激光雕刻机行业出口情况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一、2019-2024年激光雕刻机出口规模及增长情况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二、激光雕刻机主要出口目的地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2019-2024年中国激光雕刻机行业总体发展与财务状况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2019-2024年中国激光雕刻机行业规模情况</w:t>
      </w:r>
      <w:r>
        <w:rPr>
          <w:rFonts w:hint="eastAsia"/>
        </w:rPr>
        <w:br/>
      </w:r>
      <w:r>
        <w:rPr>
          <w:rFonts w:hint="eastAsia"/>
        </w:rPr>
        <w:t>　　　　一、激光雕刻机行业企业数量规模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二、激光雕刻机行业从业人员规模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三、激光雕刻机行业市场敏感性分析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2019-2024年中国激光雕刻机行业财务能力分析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一、激光雕刻机行业盈利能力</w:t>
      </w:r>
      <w:r>
        <w:rPr>
          <w:rFonts w:hint="eastAsia"/>
        </w:rPr>
        <w:br/>
      </w:r>
      <w:r>
        <w:rPr>
          <w:rFonts w:hint="eastAsia"/>
        </w:rPr>
        <w:t>　　　　二、激光雕刻机行业偿债能力</w:t>
      </w:r>
      <w:r>
        <w:rPr>
          <w:rFonts w:hint="eastAsia"/>
        </w:rPr>
        <w:br/>
      </w:r>
      <w:r>
        <w:rPr>
          <w:rFonts w:hint="eastAsia"/>
        </w:rPr>
        <w:t>　　　　三、激光雕刻机行业营运能力</w:t>
      </w:r>
      <w:r>
        <w:rPr>
          <w:rFonts w:hint="eastAsia"/>
        </w:rPr>
        <w:br/>
      </w:r>
      <w:r>
        <w:rPr>
          <w:rFonts w:hint="eastAsia"/>
        </w:rPr>
        <w:t>　　　　四、激光雕刻机行业发展能力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激光雕刻机行业重点企业调研分析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激光雕刻机行业竞争格局总览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2024-2025年激光雕刻机行业竞争力分析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2019-2024年激光雕刻机行业企业并购活动分析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2024-2025年激光雕刻机行业会展与招投标活动分析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一、激光雕刻机行业会展活动及其市场影响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2025年中国激光雕刻机企业发展企业发展策略与建议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激光雕刻机销售模式与渠道策略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激光雕刻机品牌与市场推广策略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激光雕刻机研发投入与技术创新能力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激光雕刻机合作联盟与资源整合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中国激光雕刻机行业风险与对策</w:t>
      </w:r>
      <w:r>
        <w:rPr>
          <w:rFonts w:hint="eastAsia"/>
        </w:rPr>
        <w:br/>
      </w:r>
      <w:r>
        <w:rPr>
          <w:rFonts w:hint="eastAsia"/>
        </w:rPr>
        <w:t>　　第一节 激光雕刻机行业SWOT分析</w:t>
      </w:r>
      <w:r>
        <w:rPr>
          <w:rFonts w:hint="eastAsia"/>
        </w:rPr>
        <w:br/>
      </w:r>
      <w:r>
        <w:rPr>
          <w:rFonts w:hint="eastAsia"/>
        </w:rPr>
        <w:t>　　　　一、激光雕刻机行业优势</w:t>
      </w:r>
      <w:r>
        <w:rPr>
          <w:rFonts w:hint="eastAsia"/>
        </w:rPr>
        <w:br/>
      </w:r>
      <w:r>
        <w:rPr>
          <w:rFonts w:hint="eastAsia"/>
        </w:rPr>
        <w:t>　　　　二、激光雕刻机行业劣势</w:t>
      </w:r>
      <w:r>
        <w:rPr>
          <w:rFonts w:hint="eastAsia"/>
        </w:rPr>
        <w:br/>
      </w:r>
      <w:r>
        <w:rPr>
          <w:rFonts w:hint="eastAsia"/>
        </w:rPr>
        <w:t>　　　　三、激光雕刻机市场机会</w:t>
      </w:r>
      <w:r>
        <w:rPr>
          <w:rFonts w:hint="eastAsia"/>
        </w:rPr>
        <w:br/>
      </w:r>
      <w:r>
        <w:rPr>
          <w:rFonts w:hint="eastAsia"/>
        </w:rPr>
        <w:t>　　　　四、激光雕刻机市场威胁</w:t>
      </w:r>
      <w:r>
        <w:rPr>
          <w:rFonts w:hint="eastAsia"/>
        </w:rPr>
        <w:br/>
      </w:r>
      <w:r>
        <w:rPr>
          <w:rFonts w:hint="eastAsia"/>
        </w:rPr>
        <w:t>　　第二节 激光雕刻机行业风险及对策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2025-2031年中国激光雕刻机行业前景与发展趋势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2024-2025年激光雕刻机行业发展环境分析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一、激光雕刻机行业主管部门与监管体制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二、激光雕刻机行业主要法律法规及政策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三、激光雕刻机行业标准与质量监管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2025-2031年激光雕刻机行业发展趋势与方向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2025-2031年激光雕刻机行业发展潜力与机遇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激光雕刻机行业研究结论与建议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中⋅智⋅林⋅激光雕刻机行业发展建议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2025-2031年中国激光雕刻机行业产能预测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2025-2031年中国激光雕刻机行业产量预测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2025-2031年中国激光雕刻机行业市场需求预测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激光雕刻机重点企业经营情况分析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2025年激光雕刻机行业壁垒</w:t>
      </w:r>
      <w:r>
        <w:rPr>
          <w:rFonts w:hint="eastAsia"/>
        </w:rPr>
        <w:br/>
      </w:r>
      <w:r>
        <w:rPr>
          <w:rFonts w:hint="eastAsia"/>
        </w:rPr>
        <w:t>　　图表 2025年激光雕刻机市场前景分析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2025-2031年中国激光雕刻机市场需求预测</w:t>
      </w:r>
      <w:r>
        <w:rPr>
          <w:rFonts w:hint="eastAsia"/>
        </w:rPr>
        <w:br/>
      </w:r>
      <w:r>
        <w:rPr>
          <w:rFonts w:hint="eastAsia"/>
        </w:rPr>
        <w:t>　　图表 2025年激光雕刻机发展趋势预测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b6ffcfaf9456b" w:history="1">
        <w:r>
          <w:rPr>
            <w:rStyle w:val="Hyperlink"/>
          </w:rPr>
          <w:t>2025-2031年中国激光雕刻机行业现状调研与前景分析报告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b6ffcfaf9456b" w:history="1">
        <w:r>
          <w:rPr>
            <w:rStyle w:val="Hyperlink"/>
          </w:rPr>
          <w:t>https://www.20087.com/6/11/JiGuangDiaoKeJiHangYeFaZhanQianJing.html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雕刻机交易市场、激光雕刻机十大品牌、小型激光切管机价格表、激光雕刻机全自动雕刻机、二手激光雕刻机多少钱一台?、激光雕刻机品牌、极光雕刻机、激光雕刻机有辐射吗、激光切割机12000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6c58c91504b69" w:history="1">
      <w:r>
        <w:rPr>
          <w:rStyle w:val="Hyperlink"/>
        </w:rPr>
        <w:t>2025-2031年中国激光雕刻机行业现状调研与前景分析报告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GuangDiaoKeJiHangYeFaZhanQianJing.html" TargetMode="External" Id="R6ccb6ffcfaf9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GuangDiaoKeJiHangYeFaZhanQianJing.html" TargetMode="External" Id="Rcf56c58c9150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2024-09-15T07:32:00Z</dcterms:created>
  <dcterms:modified xsi:type="dcterms:W3CDTF">2024-09-15T08:32:00Z</dcterms:modified>
  <dc:subject>2025-2031年中国激光雕刻机行业现状调研与前景分析报告</dc:subject>
  <dc:title>2025-2031年中国激光雕刻机行业现状调研与前景分析报告</dc:title>
  <cp:keywords>2025-2031年中国激光雕刻机行业现状调研与前景分析报告</cp:keywords>
  <dc:description>2025-2031年中国激光雕刻机行业现状调研与前景分析报告</dc:description>
</cp:coreProperties>
</file>