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cc5b9725647f3" w:history="1">
              <w:r>
                <w:rPr>
                  <w:rStyle w:val="Hyperlink"/>
                </w:rPr>
                <w:t>2024-2030年中国照明工程行业发展分析与市场前景预测报告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cc5b9725647f3" w:history="1">
              <w:r>
                <w:rPr>
                  <w:rStyle w:val="Hyperlink"/>
                </w:rPr>
                <w:t>2024-2030年中国照明工程行业发展分析与市场前景预测报告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cc5b9725647f3" w:history="1">
                <w:r>
                  <w:rPr>
                    <w:rStyle w:val="Hyperlink"/>
                  </w:rPr>
                  <w:t>https://www.20087.com/6/31/ZhaoMingGongChengQianJing.html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工程行业随着LED技术的成熟和智能照明系统的普及，正在经历一场变革。LED灯具以其高能效、长寿命和可调光特性，逐渐取代传统光源，成为照明工程的首选。智能控制系统使得照明工程能够根据时间和环境光线自动调节亮度，节省能源的同时提升用户体验。同时，照明工程不再仅仅局限于基本的照明功能，而是融入了艺术设计和氛围营造，成为建筑和城市景观的重要组成部分。</w:t>
      </w:r>
      <w:r>
        <w:rPr>
          <w:rFonts w:hint="eastAsia"/>
        </w:rPr>
        <w:br/>
      </w:r>
      <w:r>
        <w:rPr>
          <w:rFonts w:hint="eastAsia"/>
        </w:rPr>
        <w:t>　　未来，照明工程将更加注重可持续性和用户体验。随着可再生能源和储能技术的发展，照明工程将更多地采用太阳能、风能等绿色能源，实现照明系统的自给自足。同时，以人为本的照明设计将更加普及，如人体工学照明和全光谱光源，关注人的生理和心理健康。此外，通过与物联网和人工智能的融合，照明工程将实现更加个性化的照明场景，如基于用户情绪和活动的动态照明调整，提升空间的互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cc5b9725647f3" w:history="1">
        <w:r>
          <w:rPr>
            <w:rStyle w:val="Hyperlink"/>
          </w:rPr>
          <w:t>2024-2030年中国照明工程行业发展分析与市场前景预测报告</w:t>
        </w:r>
      </w:hyperlink>
      <w:r>
        <w:rPr>
          <w:rFonts w:hint="eastAsia"/>
        </w:rPr>
        <w:t>》专业、系统地分析了照明工程行业现状，包括市场需求、市场规模及价格动态，全面梳理了照明工程产业链结构，并对照明工程细分市场进行了探究。照明工程报告基于详实数据，科学预测了照明工程市场发展前景和发展趋势，同时剖析了照明工程品牌竞争、市场集中度以及重点企业的市场地位。在识别风险与机遇的基础上，照明工程报告提出了针对性的发展策略和建议。照明工程报告为照明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照明工程产业概述</w:t>
      </w:r>
      <w:r>
        <w:rPr>
          <w:rFonts w:hint="eastAsia"/>
        </w:rPr>
        <w:br/>
      </w:r>
      <w:r>
        <w:rPr>
          <w:rFonts w:hint="eastAsia"/>
        </w:rPr>
        <w:t>　　第一节 照明工程定义</w:t>
      </w:r>
      <w:r>
        <w:rPr>
          <w:rFonts w:hint="eastAsia"/>
        </w:rPr>
        <w:br/>
      </w:r>
      <w:r>
        <w:rPr>
          <w:rFonts w:hint="eastAsia"/>
        </w:rPr>
        <w:t>　　第二节 照明工程行业特点</w:t>
      </w:r>
      <w:r>
        <w:rPr>
          <w:rFonts w:hint="eastAsia"/>
        </w:rPr>
        <w:br/>
      </w:r>
      <w:r>
        <w:rPr>
          <w:rFonts w:hint="eastAsia"/>
        </w:rPr>
        <w:t>　　第三节 照明工程产业链分析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一、照明工程行业监管体制</w:t>
      </w:r>
      <w:r>
        <w:rPr>
          <w:rFonts w:hint="eastAsia"/>
        </w:rPr>
        <w:br/>
      </w:r>
      <w:r>
        <w:rPr>
          <w:rFonts w:hint="eastAsia"/>
        </w:rPr>
        <w:t>　　　　二、照明工程行业主要法规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三、主要照明工程产业政策</w:t>
      </w:r>
      <w:r>
        <w:rPr>
          <w:rFonts w:hint="eastAsia"/>
        </w:rPr>
        <w:br/>
      </w:r>
      <w:r>
        <w:rPr>
          <w:rFonts w:hint="eastAsia"/>
        </w:rPr>
        <w:t>　　第三节 中国照明工程产业社会环境分析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国外照明工程行业发展态势分析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国外主要国家照明工程市场现状</w:t>
      </w:r>
      <w:r>
        <w:rPr>
          <w:rFonts w:hint="eastAsia"/>
        </w:rPr>
        <w:br/>
      </w:r>
      <w:r>
        <w:rPr>
          <w:rFonts w:hint="eastAsia"/>
        </w:rPr>
        <w:t>　　第三节 国外照明工程行业发展趋势预测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2019-2024年中国照明工程市场规模情况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2019-2024年中国照明工程市场需求状况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2019-2024年中国照明工程行业市场供给状况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2019-2024年照明工程行业市场供需平衡状况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国内照明工程行业价格回顾</w:t>
      </w:r>
      <w:r>
        <w:rPr>
          <w:rFonts w:hint="eastAsia"/>
        </w:rPr>
        <w:br/>
      </w:r>
      <w:r>
        <w:rPr>
          <w:rFonts w:hint="eastAsia"/>
        </w:rPr>
        <w:t>　　第二节 国内照明工程行业价格走势预测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中国照明工程行业客户调研</w:t>
      </w:r>
      <w:r>
        <w:rPr>
          <w:rFonts w:hint="eastAsia"/>
        </w:rPr>
        <w:br/>
      </w:r>
      <w:r>
        <w:rPr>
          <w:rFonts w:hint="eastAsia"/>
        </w:rPr>
        <w:t>　　　　一、照明工程行业客户偏好调查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三、照明工程品牌忠诚度调查</w:t>
      </w:r>
      <w:r>
        <w:rPr>
          <w:rFonts w:hint="eastAsia"/>
        </w:rPr>
        <w:br/>
      </w:r>
      <w:r>
        <w:rPr>
          <w:rFonts w:hint="eastAsia"/>
        </w:rPr>
        <w:t>　　　　四、照明工程行业客户消费理念调研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2024年照明工程行业集中度分析</w:t>
      </w:r>
      <w:r>
        <w:rPr>
          <w:rFonts w:hint="eastAsia"/>
        </w:rPr>
        <w:br/>
      </w:r>
      <w:r>
        <w:rPr>
          <w:rFonts w:hint="eastAsia"/>
        </w:rPr>
        <w:t>　　　　一、照明工程市场集中度分析</w:t>
      </w:r>
      <w:r>
        <w:rPr>
          <w:rFonts w:hint="eastAsia"/>
        </w:rPr>
        <w:br/>
      </w:r>
      <w:r>
        <w:rPr>
          <w:rFonts w:hint="eastAsia"/>
        </w:rPr>
        <w:t>　　　　二、照明工程企业集中度分析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照明工程行业SWOT模型分析</w:t>
      </w:r>
      <w:r>
        <w:rPr>
          <w:rFonts w:hint="eastAsia"/>
        </w:rPr>
        <w:br/>
      </w:r>
      <w:r>
        <w:rPr>
          <w:rFonts w:hint="eastAsia"/>
        </w:rPr>
        <w:t>　　　　一、照明工程行业优势分析</w:t>
      </w:r>
      <w:r>
        <w:rPr>
          <w:rFonts w:hint="eastAsia"/>
        </w:rPr>
        <w:br/>
      </w:r>
      <w:r>
        <w:rPr>
          <w:rFonts w:hint="eastAsia"/>
        </w:rPr>
        <w:t>　　　　二、照明工程行业劣势分析</w:t>
      </w:r>
      <w:r>
        <w:rPr>
          <w:rFonts w:hint="eastAsia"/>
        </w:rPr>
        <w:br/>
      </w:r>
      <w:r>
        <w:rPr>
          <w:rFonts w:hint="eastAsia"/>
        </w:rPr>
        <w:t>　　　　三、照明工程行业机会分析</w:t>
      </w:r>
      <w:r>
        <w:rPr>
          <w:rFonts w:hint="eastAsia"/>
        </w:rPr>
        <w:br/>
      </w:r>
      <w:r>
        <w:rPr>
          <w:rFonts w:hint="eastAsia"/>
        </w:rPr>
        <w:t>　　　　四、照明工程行业风险分析</w:t>
      </w:r>
      <w:r>
        <w:rPr>
          <w:rFonts w:hint="eastAsia"/>
        </w:rPr>
        <w:br/>
      </w:r>
      <w:r>
        <w:rPr>
          <w:rFonts w:hint="eastAsia"/>
        </w:rPr>
        <w:t>　　第二节 照明工程行业投资风险及控制策略分析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2024-2030年中国照明工程行业投资潜力及发展趋势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2024-2030年照明工程行业投资潜力分析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中-智-林-－2024-2030年中国照明工程行业发展趋势分析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一、2024年照明工程市场前景分析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二、2024年照明工程发展趋势预测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三、2024-2030年我国照明工程行业发展剖析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照明工程行业历程</w:t>
      </w:r>
      <w:r>
        <w:rPr>
          <w:rFonts w:hint="eastAsia"/>
        </w:rPr>
        <w:br/>
      </w:r>
      <w:r>
        <w:rPr>
          <w:rFonts w:hint="eastAsia"/>
        </w:rPr>
        <w:t>　　图表 照明工程行业生命周期</w:t>
      </w:r>
      <w:r>
        <w:rPr>
          <w:rFonts w:hint="eastAsia"/>
        </w:rPr>
        <w:br/>
      </w:r>
      <w:r>
        <w:rPr>
          <w:rFonts w:hint="eastAsia"/>
        </w:rPr>
        <w:t>　　图表 照明工程行业产业链分析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cc5b9725647f3" w:history="1">
        <w:r>
          <w:rPr>
            <w:rStyle w:val="Hyperlink"/>
          </w:rPr>
          <w:t>2024-2030年中国照明工程行业发展分析与市场前景预测报告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cc5b9725647f3" w:history="1">
        <w:r>
          <w:rPr>
            <w:rStyle w:val="Hyperlink"/>
          </w:rPr>
          <w:t>https://www.20087.com/6/31/ZhaoMingGongChengQianJing.html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67b7ad1984f29" w:history="1">
      <w:r>
        <w:rPr>
          <w:rStyle w:val="Hyperlink"/>
        </w:rPr>
        <w:t>2024-2030年中国照明工程行业发展分析与市场前景预测报告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haoMingGongChengQianJing.html" TargetMode="External" Id="R2c9cc5b97256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haoMingGongChengQianJing.html" TargetMode="External" Id="R84f67b7ad198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2024-02-13T05:39:00Z</dcterms:created>
  <dcterms:modified xsi:type="dcterms:W3CDTF">2024-02-13T06:39:00Z</dcterms:modified>
  <dc:subject>2024-2030年中国照明工程行业发展分析与市场前景预测报告</dc:subject>
  <dc:title>2024-2030年中国照明工程行业发展分析与市场前景预测报告</dc:title>
  <cp:keywords>2024-2030年中国照明工程行业发展分析与市场前景预测报告</cp:keywords>
  <dc:description>2024-2030年中国照明工程行业发展分析与市场前景预测报告</dc:description>
</cp:coreProperties>
</file>