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bf69d33934c88" w:history="1">
              <w:r>
                <w:rPr>
                  <w:rStyle w:val="Hyperlink"/>
                </w:rPr>
                <w:t>2026-2032年中国电动刮雨器市场研究与前景趋势报告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bf69d33934c88" w:history="1">
              <w:r>
                <w:rPr>
                  <w:rStyle w:val="Hyperlink"/>
                </w:rPr>
                <w:t>2026-2032年中国电动刮雨器市场研究与前景趋势报告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bf69d33934c88" w:history="1">
                <w:r>
                  <w:rPr>
                    <w:rStyle w:val="Hyperlink"/>
                  </w:rPr>
                  <w:t>https://www.20087.com/6/71/DianDongGuaYuQiShiChangXianZhuangHeQianJing.html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刮雨器是通过电机驱动连杆机构带动雨刷臂往复运动，清除汽车前挡风玻璃雨水、雪尘的主动安全装置，核心组件包括永磁直流电机、蜗轮减速箱、雨量传感器及控制模块。电动刮雨器强调运行平稳、噪音低、刮拭覆盖率高，并支持间歇、自动感应及高速联动模式，符合ECE R48等车辆安全法规。在智能驾驶辅助系统（ADAS）对视野清晰度要求提升背景下，电动刮雨器正从基础功能件向感知-执行一体化方向演进。然而，极端低温下电机启动扭矩不足；雨量传感器易受污损导致误判；部分低端产品连杆机构易锈蚀，寿命受限；与摄像头、激光雷达的协同除雾除冰功能尚未普及。</w:t>
      </w:r>
      <w:r>
        <w:rPr>
          <w:rFonts w:hint="eastAsia"/>
        </w:rPr>
        <w:br/>
      </w:r>
      <w:r>
        <w:rPr>
          <w:rFonts w:hint="eastAsia"/>
        </w:rPr>
        <w:t>　　未来，电动刮雨器将向无刷电机驱动、多模态感知与主动清洁方向升级。无刷直流电机将提升能效与寿命；集成毫米波雷达可穿透污渍精准感知降水强度。在系统层面，刮雨器将与挡风玻璃加热、喷淋系统联动，实现冰雪复合清除；AI算法将学习驾驶员偏好，动态调整刮拭频率。同时，轻量化复合材料连杆将降低惯量与噪声；OTA升级将支持功能远程优化。长期看，电动刮雨器将在高阶自动驾驶与人机协同驾驶驱动下，从被动执行机构升级为高可靠、自适应、多传感器融合的智能视野保障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bf69d33934c88" w:history="1">
        <w:r>
          <w:rPr>
            <w:rStyle w:val="Hyperlink"/>
          </w:rPr>
          <w:t>2026-2032年中国电动刮雨器市场研究与前景趋势报告</w:t>
        </w:r>
      </w:hyperlink>
      <w:r>
        <w:rPr>
          <w:rFonts w:hint="eastAsia"/>
        </w:rPr>
        <w:t>》系统分析了电动刮雨器行业的市场需求、市场规模及价格动态，全面梳理了电动刮雨器产业链结构，并对电动刮雨器细分市场进行了深入探究。报告基于详实数据，科学预测了电动刮雨器市场前景与发展趋势，重点剖析了品牌竞争格局、市场集中度及重点企业的市场地位。通过SWOT分析，报告识别了行业面临的机遇与风险，并提出了针对性发展策略与建议，为电动刮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电动刮雨器行业概述</w:t>
      </w:r>
      <w:r>
        <w:rPr>
          <w:rFonts w:hint="eastAsia"/>
        </w:rPr>
        <w:br/>
      </w:r>
      <w:r>
        <w:rPr>
          <w:rFonts w:hint="eastAsia"/>
        </w:rPr>
        <w:t>　　第一节 电动刮雨器定义与分类</w:t>
      </w:r>
      <w:r>
        <w:rPr>
          <w:rFonts w:hint="eastAsia"/>
        </w:rPr>
        <w:br/>
      </w:r>
      <w:r>
        <w:rPr>
          <w:rFonts w:hint="eastAsia"/>
        </w:rPr>
        <w:t>　　第二节 电动刮雨器应用领域</w:t>
      </w:r>
      <w:r>
        <w:rPr>
          <w:rFonts w:hint="eastAsia"/>
        </w:rPr>
        <w:br/>
      </w:r>
      <w:r>
        <w:rPr>
          <w:rFonts w:hint="eastAsia"/>
        </w:rPr>
        <w:t>　　第三节 电动刮雨器行业经济指标分析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电动刮雨器产业链及经营模式分析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三、电动刮雨器销售模式及销售渠道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全球电动刮雨器市场发展综述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2020-2025年全球电动刮雨器市场规模与趋势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主要国家与地区电动刮雨器市场分析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2026-2032年全球电动刮雨器行业发展趋势与前景预测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中国电动刮雨器行业市场分析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2025-2026年电动刮雨器产能与投资动态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一、国内电动刮雨器产能及利用情况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二、电动刮雨器产能扩张与投资动态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2026-2032年电动刮雨器行业产量统计与趋势预测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一、2020-2025年电动刮雨器行业产量数据统计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1、2020-2025年电动刮雨器产量及增长趋势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2、2020-2025年电动刮雨器细分产品产量及份额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二、影响电动刮雨器产量的关键因素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三、2026-2032年电动刮雨器产量预测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2026-2032年电动刮雨器市场需求与销售分析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一、2025-2026年电动刮雨器行业需求现状</w:t>
      </w:r>
      <w:r>
        <w:rPr>
          <w:rFonts w:hint="eastAsia"/>
        </w:rPr>
        <w:br/>
      </w:r>
      <w:r>
        <w:rPr>
          <w:rFonts w:hint="eastAsia"/>
        </w:rPr>
        <w:t>　　　　二、电动刮雨器客户群体与需求特点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三、2020-2025年电动刮雨器行业销售规模分析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四、2026-2032年电动刮雨器市场增长潜力与规模预测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中国电动刮雨器细分市场与下游应用领域分析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电动刮雨器细分市场分析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一、2025-2026年电动刮雨器主要细分产品市场现状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电动刮雨器下游应用与客户群体分析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一、2025-2026年电动刮雨器各应用领域市场现状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2025-2026年电动刮雨器行业技术发展现状及趋势分析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电动刮雨器行业技术发展现状分析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国内外电动刮雨器行业技术差异与原因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电动刮雨器行业技术发展方向、趋势预测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提升电动刮雨器行业技术能力策略建议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电动刮雨器价格机制与竞争策略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一、2020-2025年电动刮雨器市场价格走势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电动刮雨器定价策略与方法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2026-2032年电动刮雨器价格竞争态势与趋势预测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中国电动刮雨器行业重点区域市场研究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2025-2026年重点区域电动刮雨器市场发展概况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二、2020-2025年电动刮雨器市场需求规模情况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三、2026-2032年电动刮雨器行业发展潜力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二、2020-2025年电动刮雨器市场需求规模情况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三、2026-2032年电动刮雨器行业发展潜力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二、2020-2025年电动刮雨器市场需求规模情况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三、2026-2032年电动刮雨器行业发展潜力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二、2020-2025年电动刮雨器市场需求规模情况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三、2026-2032年电动刮雨器行业发展潜力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二、2020-2025年电动刮雨器市场需求规模情况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三、2026-2032年电动刮雨器行业发展潜力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2020-2025年中国电动刮雨器行业进出口情况分析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电动刮雨器行业进口情况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一、2020-2025年电动刮雨器进口规模及增长情况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二、电动刮雨器主要进口来源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电动刮雨器行业出口情况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一、2020-2025年电动刮雨器出口规模及增长情况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二、电动刮雨器主要出口目的地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2020-2025年中国电动刮雨器行业总体发展与财务状况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2020-2025年中国电动刮雨器行业规模情况</w:t>
      </w:r>
      <w:r>
        <w:rPr>
          <w:rFonts w:hint="eastAsia"/>
        </w:rPr>
        <w:br/>
      </w:r>
      <w:r>
        <w:rPr>
          <w:rFonts w:hint="eastAsia"/>
        </w:rPr>
        <w:t>　　　　一、电动刮雨器行业企业数量规模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二、电动刮雨器行业从业人员规模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三、电动刮雨器行业市场敏感性分析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2020-2025年中国电动刮雨器行业财务能力分析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一、电动刮雨器行业盈利能力</w:t>
      </w:r>
      <w:r>
        <w:rPr>
          <w:rFonts w:hint="eastAsia"/>
        </w:rPr>
        <w:br/>
      </w:r>
      <w:r>
        <w:rPr>
          <w:rFonts w:hint="eastAsia"/>
        </w:rPr>
        <w:t>　　　　二、电动刮雨器行业偿债能力</w:t>
      </w:r>
      <w:r>
        <w:rPr>
          <w:rFonts w:hint="eastAsia"/>
        </w:rPr>
        <w:br/>
      </w:r>
      <w:r>
        <w:rPr>
          <w:rFonts w:hint="eastAsia"/>
        </w:rPr>
        <w:t>　　　　三、电动刮雨器行业营运能力</w:t>
      </w:r>
      <w:r>
        <w:rPr>
          <w:rFonts w:hint="eastAsia"/>
        </w:rPr>
        <w:br/>
      </w:r>
      <w:r>
        <w:rPr>
          <w:rFonts w:hint="eastAsia"/>
        </w:rPr>
        <w:t>　　　　四、电动刮雨器行业发展能力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电动刮雨器行业重点企业调研分析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二、企业电动刮雨器业务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中国电动刮雨器行业竞争格局分析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电动刮雨器行业竞争格局总览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2025-2026年电动刮雨器行业竞争力分析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2020-2025年电动刮雨器行业企业并购活动分析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2025-2026年电动刮雨器行业会展与招投标活动分析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一、电动刮雨器行业会展活动及其市场影响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2026年中国电动刮雨器企业发展企业发展策略与建议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电动刮雨器销售模式与渠道策略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电动刮雨器品牌与市场推广策略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电动刮雨器研发投入与技术创新能力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电动刮雨器合作联盟与资源整合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中国电动刮雨器行业风险与对策</w:t>
      </w:r>
      <w:r>
        <w:rPr>
          <w:rFonts w:hint="eastAsia"/>
        </w:rPr>
        <w:br/>
      </w:r>
      <w:r>
        <w:rPr>
          <w:rFonts w:hint="eastAsia"/>
        </w:rPr>
        <w:t>　　第一节 电动刮雨器行业SWOT分析</w:t>
      </w:r>
      <w:r>
        <w:rPr>
          <w:rFonts w:hint="eastAsia"/>
        </w:rPr>
        <w:br/>
      </w:r>
      <w:r>
        <w:rPr>
          <w:rFonts w:hint="eastAsia"/>
        </w:rPr>
        <w:t>　　　　一、电动刮雨器行业优势</w:t>
      </w:r>
      <w:r>
        <w:rPr>
          <w:rFonts w:hint="eastAsia"/>
        </w:rPr>
        <w:br/>
      </w:r>
      <w:r>
        <w:rPr>
          <w:rFonts w:hint="eastAsia"/>
        </w:rPr>
        <w:t>　　　　二、电动刮雨器行业劣势</w:t>
      </w:r>
      <w:r>
        <w:rPr>
          <w:rFonts w:hint="eastAsia"/>
        </w:rPr>
        <w:br/>
      </w:r>
      <w:r>
        <w:rPr>
          <w:rFonts w:hint="eastAsia"/>
        </w:rPr>
        <w:t>　　　　三、电动刮雨器市场机会</w:t>
      </w:r>
      <w:r>
        <w:rPr>
          <w:rFonts w:hint="eastAsia"/>
        </w:rPr>
        <w:br/>
      </w:r>
      <w:r>
        <w:rPr>
          <w:rFonts w:hint="eastAsia"/>
        </w:rPr>
        <w:t>　　　　四、电动刮雨器市场威胁</w:t>
      </w:r>
      <w:r>
        <w:rPr>
          <w:rFonts w:hint="eastAsia"/>
        </w:rPr>
        <w:br/>
      </w:r>
      <w:r>
        <w:rPr>
          <w:rFonts w:hint="eastAsia"/>
        </w:rPr>
        <w:t>　　第二节 电动刮雨器行业风险及对策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2026-2032年中国电动刮雨器行业前景与发展趋势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2025-2026年电动刮雨器行业发展环境分析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一、电动刮雨器行业主管部门与监管体制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二、电动刮雨器行业主要法律法规及政策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三、电动刮雨器行业标准与质量监管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2026-2032年电动刮雨器行业发展趋势与方向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2026-2032年电动刮雨器行业发展潜力与机遇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电动刮雨器行业研究结论与建议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电动刮雨器行业发展建议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电动刮雨器行业类别</w:t>
      </w:r>
      <w:r>
        <w:rPr>
          <w:rFonts w:hint="eastAsia"/>
        </w:rPr>
        <w:br/>
      </w:r>
      <w:r>
        <w:rPr>
          <w:rFonts w:hint="eastAsia"/>
        </w:rPr>
        <w:t>　　图表 电动刮雨器行业产业链调研</w:t>
      </w:r>
      <w:r>
        <w:rPr>
          <w:rFonts w:hint="eastAsia"/>
        </w:rPr>
        <w:br/>
      </w:r>
      <w:r>
        <w:rPr>
          <w:rFonts w:hint="eastAsia"/>
        </w:rPr>
        <w:t>　　图表 电动刮雨器行业现状</w:t>
      </w:r>
      <w:r>
        <w:rPr>
          <w:rFonts w:hint="eastAsia"/>
        </w:rPr>
        <w:br/>
      </w:r>
      <w:r>
        <w:rPr>
          <w:rFonts w:hint="eastAsia"/>
        </w:rPr>
        <w:t>　　图表 电动刮雨器行业标准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2026年中国电动刮雨器行业产能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2020-2025年中国电动刮雨器行业产量统计</w:t>
      </w:r>
      <w:r>
        <w:rPr>
          <w:rFonts w:hint="eastAsia"/>
        </w:rPr>
        <w:br/>
      </w:r>
      <w:r>
        <w:rPr>
          <w:rFonts w:hint="eastAsia"/>
        </w:rPr>
        <w:t>　　图表 电动刮雨器行业动态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2020-2025年中国电动刮雨器市场需求量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2026年中国电动刮雨器行业需求区域调研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2020-2025年中国电动刮雨器行情</w:t>
      </w:r>
      <w:r>
        <w:rPr>
          <w:rFonts w:hint="eastAsia"/>
        </w:rPr>
        <w:br/>
      </w:r>
      <w:r>
        <w:rPr>
          <w:rFonts w:hint="eastAsia"/>
        </w:rPr>
        <w:t>　　图表 2020-2025年中国电动刮雨器价格走势图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2020-2025年中国电动刮雨器进口统计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2020-2025年中国电动刮雨器出口统计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2020-2025年中国电动刮雨器行业企业数量统计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**地区电动刮雨器市场规模</w:t>
      </w:r>
      <w:r>
        <w:rPr>
          <w:rFonts w:hint="eastAsia"/>
        </w:rPr>
        <w:br/>
      </w:r>
      <w:r>
        <w:rPr>
          <w:rFonts w:hint="eastAsia"/>
        </w:rPr>
        <w:t>　　图表 **地区电动刮雨器行业市场需求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**地区电动刮雨器市场调研</w:t>
      </w:r>
      <w:r>
        <w:rPr>
          <w:rFonts w:hint="eastAsia"/>
        </w:rPr>
        <w:br/>
      </w:r>
      <w:r>
        <w:rPr>
          <w:rFonts w:hint="eastAsia"/>
        </w:rPr>
        <w:t>　　图表 **地区电动刮雨器行业市场需求分析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**地区电动刮雨器市场规模</w:t>
      </w:r>
      <w:r>
        <w:rPr>
          <w:rFonts w:hint="eastAsia"/>
        </w:rPr>
        <w:br/>
      </w:r>
      <w:r>
        <w:rPr>
          <w:rFonts w:hint="eastAsia"/>
        </w:rPr>
        <w:t>　　图表 **地区电动刮雨器行业市场需求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**地区电动刮雨器市场调研</w:t>
      </w:r>
      <w:r>
        <w:rPr>
          <w:rFonts w:hint="eastAsia"/>
        </w:rPr>
        <w:br/>
      </w:r>
      <w:r>
        <w:rPr>
          <w:rFonts w:hint="eastAsia"/>
        </w:rPr>
        <w:t>　　图表 **地区电动刮雨器行业市场需求分析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电动刮雨器行业竞争对手分析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电动刮雨器重点企业（三）成长能力情况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2026-2032年中国电动刮雨器市场需求预测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2026-2032年中国电动刮雨器行业市场规模预测</w:t>
      </w:r>
      <w:r>
        <w:rPr>
          <w:rFonts w:hint="eastAsia"/>
        </w:rPr>
        <w:br/>
      </w:r>
      <w:r>
        <w:rPr>
          <w:rFonts w:hint="eastAsia"/>
        </w:rPr>
        <w:t>　　图表 电动刮雨器行业准入条件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2026-2032年中国电动刮雨器行业发展趋势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2026-2032年中国电动刮雨器市场前景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bf69d33934c88" w:history="1">
        <w:r>
          <w:rPr>
            <w:rStyle w:val="Hyperlink"/>
          </w:rPr>
          <w:t>2026-2032年中国电动刮雨器市场研究与前景趋势报告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bf69d33934c88" w:history="1">
        <w:r>
          <w:rPr>
            <w:rStyle w:val="Hyperlink"/>
          </w:rPr>
          <w:t>https://www.20087.com/6/71/DianDongGuaYuQiShiChangXianZhuangHeQianJing.html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热点：电动刮雨器的工作原理、电动刮雨器GZL-GD110DM-00、电动刮雨器往下滑,但没掉下、电动刮雨器多少钱一对、电动雨刮的工作过程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edbaefa04dc9" w:history="1">
      <w:r>
        <w:rPr>
          <w:rStyle w:val="Hyperlink"/>
        </w:rPr>
        <w:t>2026-2032年中国电动刮雨器市场研究与前景趋势报告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DongGuaYuQiShiChangXianZhuangHeQianJing.html" TargetMode="External" Id="R79ebf69d339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DongGuaYuQiShiChangXianZhuangHeQianJing.html" TargetMode="External" Id="Rf2efedbaefa0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2025-11-23T03:24:28Z</dcterms:created>
  <dcterms:modified xsi:type="dcterms:W3CDTF">2025-11-23T04:24:28Z</dcterms:modified>
  <dc:subject>2026-2032年中国电动刮雨器市场研究与前景趋势报告</dc:subject>
  <dc:title>2026-2032年中国电动刮雨器市场研究与前景趋势报告</dc:title>
  <cp:keywords>2026-2032年中国电动刮雨器市场研究与前景趋势报告</cp:keywords>
  <dc:description>2026-2032年中国电动刮雨器市场研究与前景趋势报告</dc:description>
</cp:coreProperties>
</file>