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68d3bf7614b04" w:history="1">
              <w:r>
                <w:rPr>
                  <w:rStyle w:val="Hyperlink"/>
                </w:rPr>
                <w:t>全球与中国电动机保护控制器行业市场分析及前景趋势预测报告（2026-2032年）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68d3bf7614b04" w:history="1">
              <w:r>
                <w:rPr>
                  <w:rStyle w:val="Hyperlink"/>
                </w:rPr>
                <w:t>全球与中国电动机保护控制器行业市场分析及前景趋势预测报告（2026-2032年）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68d3bf7614b04" w:history="1">
                <w:r>
                  <w:rPr>
                    <w:rStyle w:val="Hyperlink"/>
                  </w:rPr>
                  <w:t>https://www.20087.com/6/91/DianDongJiBaoHuKongZhiQiHangYeQianJingFenXi.html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电动机保护控制器是用于监测电动机运行状态并提供过载、缺相、堵转、接地故障等保护功能的智能装置，广泛应用于工业自动化与能源系统。目前，产品集成高精度电流/电压传感器与温度输入接口，通过IEC 60947标准认证；通信模块支持Modbus、PROFIBUS或EtherNet/IP接入SCADA系统，实现远程诊断与参数配置。</w:t>
      </w:r>
      <w:r>
        <w:rPr>
          <w:rFonts w:hint="eastAsia"/>
        </w:rPr>
        <w:br/>
      </w:r>
      <w:r>
        <w:rPr>
          <w:rFonts w:hint="eastAsia"/>
        </w:rPr>
        <w:t>　　未来，电动机保护控制器将向预测性维护、能效优化与网络安全强化演进。市场调研网认为，基于电机电流特征的AI算法提前识别轴承磨损或转子偏心；联动变频器动态调整负载以降低能耗。在工业互联网安全框架下，控制器嵌入硬件级加密与固件签名验证机制。此外，数字孪生接口实时映射电机健康状态至运维平台，使电动机保护控制器从故障响应单元升级为安全、高效、可预测的智能电机管理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68d3bf7614b04" w:history="1">
        <w:r>
          <w:rPr>
            <w:rStyle w:val="Hyperlink"/>
          </w:rPr>
          <w:t>全球与中国电动机保护控制器行业市场分析及前景趋势预测报告（2026-2032年）</w:t>
        </w:r>
      </w:hyperlink>
      <w:r>
        <w:rPr>
          <w:rFonts w:hint="eastAsia"/>
        </w:rPr>
        <w:t>》，2025年电动机保护控制器行业市场规模达 亿元，预计2032年市场规模将达 亿元，期间年均复合增长率（CAGR）达 %。报告系统研究了电动机保护控制器行业的市场运行态势，并对未来发展趋势进行了科学预测。报告包括行业基础知识、国内外环境分析、运行数据解读及产业链梳理，同时探讨了电动机保护控制器市场竞争格局与重点企业的表现。基于对电动机保护控制器行业的全面分析，报告展望了电动机保护控制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按产品类型细分，全球电动机保护控制器市场规模2021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模块化设计</w:t>
      </w:r>
      <w:r>
        <w:rPr>
          <w:rFonts w:hint="eastAsia"/>
        </w:rPr>
        <w:br/>
      </w:r>
      <w:r>
        <w:rPr>
          <w:rFonts w:hint="eastAsia"/>
        </w:rPr>
        <w:t>　　　　1.3.3 非模块化设计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按应用细分，全球电动机保护控制器市场规模2021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单相电机</w:t>
      </w:r>
      <w:r>
        <w:rPr>
          <w:rFonts w:hint="eastAsia"/>
        </w:rPr>
        <w:br/>
      </w:r>
      <w:r>
        <w:rPr>
          <w:rFonts w:hint="eastAsia"/>
        </w:rPr>
        <w:t>　　　　1.4.3 三相电机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电动机保护控制器行业发展总体概况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电动机保护控制器行业发展主要特点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电动机保护控制器行业发展影响因素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电动机保护控制器有利因素</w:t>
      </w:r>
      <w:r>
        <w:rPr>
          <w:rFonts w:hint="eastAsia"/>
        </w:rPr>
        <w:br/>
      </w:r>
      <w:r>
        <w:rPr>
          <w:rFonts w:hint="eastAsia"/>
        </w:rPr>
        <w:t>　　　　1.5.3 .2 电动机保护控制器不利因素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全球市场，近三年电动机保护控制器主要企业占有率及排名（按销量）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电动机保护控制器主要企业在国际市场占有率（按销量，2023-2026）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2025年电动机保护控制器主要企业在国际市场排名（按销量）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全球市场主要企业电动机保护控制器销量（2023-2026）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全球市场，近三年电动机保护控制器主要企业占有率及排名（按收入）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电动机保护控制器主要企业在国际市场占有率（按收入，2023-2026）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2025年电动机保护控制器主要企业在国际市场排名（按收入）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全球市场主要企业电动机保护控制器销售收入（2023-2026）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全球市场主要企业电动机保护控制器销售价格（2023-2026）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中国市场，近三年电动机保护控制器主要企业占有率及排名（按销量）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电动机保护控制器主要企业在中国市场占有率（按销量，2023-2026）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2025年电动机保护控制器主要企业在中国市场排名（按销量）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中国市场主要企业电动机保护控制器销量（2023-2026）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中国市场，近三年电动机保护控制器主要企业占有率及排名（按收入）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电动机保护控制器主要企业在中国市场占有率（按收入，2023-2026）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2025年电动机保护控制器主要企业在中国市场排名（按收入）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中国市场主要企业电动机保护控制器销售收入（2023-2026）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全球主要厂商电动机保护控制器总部及产地分布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全球主要厂商成立时间及电动机保护控制器商业化日期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全球主要厂商电动机保护控制器产品类型及应用</w:t>
      </w:r>
      <w:r>
        <w:rPr>
          <w:rFonts w:hint="eastAsia"/>
        </w:rPr>
        <w:br/>
      </w:r>
      <w:r>
        <w:rPr>
          <w:rFonts w:hint="eastAsia"/>
        </w:rPr>
        <w:t>　　2.9 电动机保护控制器行业集中度、竞争程度分析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电动机保护控制器行业集中度分析：2025年全球Top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全球电动机保护控制器第一梯队、第二梯队和第三梯队生产商（品牌）及市场份额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全球电动机保护控制器总体规模分析</w:t>
      </w:r>
      <w:r>
        <w:rPr>
          <w:rFonts w:hint="eastAsia"/>
        </w:rPr>
        <w:br/>
      </w:r>
      <w:r>
        <w:rPr>
          <w:rFonts w:hint="eastAsia"/>
        </w:rPr>
        <w:t>　　3.1 全球电动机保护控制器供需现状及预测（2021-2032）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全球电动机保护控制器产能、产量、产能利用率及发展趋势（2021-2032）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全球电动机保护控制器产量、需求量及发展趋势（2021-2032）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全球主要地区电动机保护控制器产量及发展趋势（2021-2032）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全球主要地区电动机保护控制器产量（2021-2026）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全球主要地区电动机保护控制器产量（2027-2032）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全球主要地区电动机保护控制器产量市场份额（2021-2032）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中国电动机保护控制器供需现状及预测（2021-2032）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中国电动机保护控制器产能、产量、产能利用率及发展趋势（2021-2032）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中国电动机保护控制器产量、市场需求量及发展趋势（2021-2032）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中国市场电动机保护控制器进出口（2021-2032）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全球电动机保护控制器销量及销售额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全球市场电动机保护控制器销售额（2021-2032）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全球市场电动机保护控制器销量（2021-2032）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全球市场电动机保护控制器价格趋势（2021-2032）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全球电动机保护控制器主要地区分析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全球主要地区电动机保护控制器市场规模分析：2021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全球主要地区电动机保护控制器销售收入及市场份额（2021-2026）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全球主要地区电动机保护控制器销售收入预测（2027-2032）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全球主要地区电动机保护控制器销量分析：2021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全球主要地区电动机保护控制器销量及市场份额（2021-2026）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全球主要地区电动机保护控制器销量及市场份额预测（2027-2032）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中东市场电动机保护控制器销量、收入及增长率（2021-2032）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电动机保护控制器销量、收入、价格及毛利率（2021-2026）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不同产品类型电动机保护控制器分析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全球不同产品类型电动机保护控制器销量（2021-2032）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全球不同产品类型电动机保护控制器销量及市场份额（2021-2026）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全球不同产品类型电动机保护控制器销量预测（2027-2032）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全球不同产品类型电动机保护控制器收入（2021-2032）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全球不同产品类型电动机保护控制器收入及市场份额（2021-2026）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全球不同产品类型电动机保护控制器收入预测（2027-2032）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全球不同产品类型电动机保护控制器价格走势（2021-2032）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中国不同产品类型电动机保护控制器销量（2021-2032）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中国不同产品类型电动机保护控制器销量及市场份额（2021-2026）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中国不同产品类型电动机保护控制器销量预测（2027-2032）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中国不同产品类型电动机保护控制器收入（2021-2032）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中国不同产品类型电动机保护控制器收入及市场份额（2021-2026）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中国不同产品类型电动机保护控制器收入预测（2027-2032）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不同应用电动机保护控制器分析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全球不同应用电动机保护控制器销量（2021-2032）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全球不同应用电动机保护控制器销量及市场份额（2021-2026）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全球不同应用电动机保护控制器销量预测（2027-2032）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全球不同应用电动机保护控制器收入（2021-2032）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全球不同应用电动机保护控制器收入及市场份额（2021-2026）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全球不同应用电动机保护控制器收入预测（2027-2032）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全球不同应用电动机保护控制器价格走势（2021-2032）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中国不同应用电动机保护控制器销量（2021-2032）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中国不同应用电动机保护控制器销量及市场份额（2021-2026）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中国不同应用电动机保护控制器销量预测（2027-2032）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中国不同应用电动机保护控制器收入（2021-2032）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中国不同应用电动机保护控制器收入及市场份额（2021-2026）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中国不同应用电动机保护控制器收入预测（2027-2032）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电动机保护控制器行业发展趋势</w:t>
      </w:r>
      <w:r>
        <w:rPr>
          <w:rFonts w:hint="eastAsia"/>
        </w:rPr>
        <w:br/>
      </w:r>
      <w:r>
        <w:rPr>
          <w:rFonts w:hint="eastAsia"/>
        </w:rPr>
        <w:t>　　8.2 电动机保护控制器行业主要驱动因素</w:t>
      </w:r>
      <w:r>
        <w:rPr>
          <w:rFonts w:hint="eastAsia"/>
        </w:rPr>
        <w:br/>
      </w:r>
      <w:r>
        <w:rPr>
          <w:rFonts w:hint="eastAsia"/>
        </w:rPr>
        <w:t>　　8.3 电动机保护控制器中国企业SWOT分析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中国电动机保护控制器行业政策环境分析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电动机保护控制器行业产业链简介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电动机保护控制器行业供应链分析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电动机保护控制器主要原料及供应情况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电动机保护控制器行业采购模式</w:t>
      </w:r>
      <w:r>
        <w:rPr>
          <w:rFonts w:hint="eastAsia"/>
        </w:rPr>
        <w:br/>
      </w:r>
      <w:r>
        <w:rPr>
          <w:rFonts w:hint="eastAsia"/>
        </w:rPr>
        <w:t>　　9.3 电动机保护控制器行业生产模式</w:t>
      </w:r>
      <w:r>
        <w:rPr>
          <w:rFonts w:hint="eastAsia"/>
        </w:rPr>
        <w:br/>
      </w:r>
      <w:r>
        <w:rPr>
          <w:rFonts w:hint="eastAsia"/>
        </w:rPr>
        <w:t>　　9.4 电动机保护控制器行业销售模式及销售渠道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按产品类型细分，全球电动机保护控制器市场规模2021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按应用细分，全球电动机保护控制器市场规模（CAGR）2021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电动机保护控制器行业发展主要特点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电动机保护控制器行业发展有利因素分析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电动机保护控制器行业发展不利因素分析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进入电动机保护控制器行业壁垒</w:t>
      </w:r>
      <w:r>
        <w:rPr>
          <w:rFonts w:hint="eastAsia"/>
        </w:rPr>
        <w:br/>
      </w:r>
      <w:r>
        <w:rPr>
          <w:rFonts w:hint="eastAsia"/>
        </w:rPr>
        <w:t>　　表 7： 电动机保护控制器主要企业在国际市场占有率（按销量，2023-2026）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2025年电动机保护控制器主要企业在国际市场排名（按销量）&amp;（台）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全球市场主要企业电动机保护控制器销量（2023-2026）&amp;（台）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电动机保护控制器主要企业在国际市场占有率（按收入，2023-2026）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2025年电动机保护控制器主要企业在国际市场排名（按收入）&amp;（万元）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全球市场主要企业电动机保护控制器销售收入（2023-2026）&amp;（万元）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全球市场主要企业电动机保护控制器销售价格（2023-2026）&amp;（元/台）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电动机保护控制器主要企业在中国市场占有率（按销量，2023-2026）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2025年电动机保护控制器主要企业在中国市场排名（按销量）&amp;（台）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中国市场主要企业电动机保护控制器销量（2023-2026）&amp;（台）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电动机保护控制器主要企业在中国市场占有率（按收入，2023-2026）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2025年电动机保护控制器主要企业在中国市场排名（按收入）&amp;（万元）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中国市场主要企业电动机保护控制器销售收入（2023-2026）&amp;（万元）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全球主要厂商电动机保护控制器总部及产地分布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全球主要厂商成立时间及电动机保护控制器商业化日期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全球主要厂商电动机保护控制器产品类型及应用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2025年全球电动机保护控制器主要厂商市场地位（第一梯队、第二梯队和第三梯队）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全球电动机保护控制器市场投资、并购等现状分析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全球主要地区电动机保护控制器产量增速（CAGR）：（2021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全球主要地区电动机保护控制器产量（2021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全球主要地区电动机保护控制器产量（2021-2026）&amp;（台）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全球主要地区电动机保护控制器产量（2027-2032）&amp;（台）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全球主要地区电动机保护控制器产量市场份额（2021-2026）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全球主要地区电动机保护控制器产量市场份额（2027-2032）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中国市场电动机保护控制器产量、销量、进出口（2021-2026）&amp;（台）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中国市场电动机保护控制器产量、销量、进出口预测（2027-2032）&amp;（台）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全球主要地区电动机保护控制器销售收入增速：（2021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全球主要地区电动机保护控制器销售收入（2021-2026）&amp;（万元）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全球主要地区电动机保护控制器销售收入市场份额（2021-2026）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全球主要地区电动机保护控制器收入（2027-2032）&amp;（万元）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全球主要地区电动机保护控制器收入市场份额（2027-2032）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全球主要地区电动机保护控制器销量（台）：2021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全球主要地区电动机保护控制器销量（2021-2026）&amp;（台）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全球主要地区电动机保护控制器销量市场份额（2021-2026）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全球主要地区电动机保护控制器销量（2027-2032）&amp;（台）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全球主要地区电动机保护控制器销量份额（2027-2032）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电动机保护控制器生产基地、销售区域、竞争对手及市场地位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电动机保护控制器产品规格、参数及市场应用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电动机保护控制器销量（台）、收入（万元）、价格（元/台）及毛利率（2021-2026）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全球不同产品类型电动机保护控制器销量（2021-2026）&amp;（台）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全球不同产品类型电动机保护控制器销量市场份额（2021-2026）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全球不同产品类型电动机保护控制器销量预测（2027-2032）&amp;（台）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全球市场不同产品类型电动机保护控制器销量市场份额预测（2027-2032）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全球不同产品类型电动机保护控制器收入（2021-2026）&amp;（万元）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全球不同产品类型电动机保护控制器收入市场份额（2021-2026）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全球不同产品类型电动机保护控制器收入预测（2027-2032）&amp;（万元）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全球不同产品类型电动机保护控制器收入市场份额预测（2027-2032）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中国不同产品类型电动机保护控制器销量（2021-2026）&amp;（台）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中国不同产品类型电动机保护控制器销量市场份额（2021-2026）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中国不同产品类型电动机保护控制器销量预测（2027-2032）&amp;（台）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全球市场不同产品类型电动机保护控制器销量市场份额预测（2027-2032）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中国不同产品类型电动机保护控制器收入（2021-2026）&amp;（万元）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中国不同产品类型电动机保护控制器收入市场份额（2021-2026）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中国不同产品类型电动机保护控制器收入预测（2027-2032）&amp;（万元）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中国不同产品类型电动机保护控制器收入市场份额预测（2027-2032）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全球不同应用电动机保护控制器销量（2021-2026）&amp;（台）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全球不同应用电动机保护控制器销量市场份额（2021-2026）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全球不同应用电动机保护控制器销量预测（2027-2032）&amp;（台）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全球市场不同应用电动机保护控制器销量市场份额预测（2027-2032）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全球不同应用电动机保护控制器收入（2021-2026）&amp;（万元）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全球不同应用电动机保护控制器收入市场份额（2021-2026）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全球不同应用电动机保护控制器收入预测（2027-2032）&amp;（万元）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全球不同应用电动机保护控制器收入市场份额预测（2027-2032）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中国不同应用电动机保护控制器销量（2021-2026）&amp;（台）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中国不同应用电动机保护控制器销量市场份额（2021-2026）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中国不同应用电动机保护控制器销量预测（2027-2032）&amp;（台）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中国市场不同应用电动机保护控制器销量市场份额预测（2027-2032）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中国不同应用电动机保护控制器收入（2021-2026）&amp;（万元）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中国不同应用电动机保护控制器收入市场份额（2021-2026）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中国不同应用电动机保护控制器收入预测（2027-2032）&amp;（万元）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中国不同应用电动机保护控制器收入市场份额预测（2027-2032）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电动机保护控制器行业发展趋势</w:t>
      </w:r>
      <w:r>
        <w:rPr>
          <w:rFonts w:hint="eastAsia"/>
        </w:rPr>
        <w:br/>
      </w:r>
      <w:r>
        <w:rPr>
          <w:rFonts w:hint="eastAsia"/>
        </w:rPr>
        <w:t>　　表 141： 电动机保护控制器行业主要驱动因素</w:t>
      </w:r>
      <w:r>
        <w:rPr>
          <w:rFonts w:hint="eastAsia"/>
        </w:rPr>
        <w:br/>
      </w:r>
      <w:r>
        <w:rPr>
          <w:rFonts w:hint="eastAsia"/>
        </w:rPr>
        <w:t>　　表 142： 电动机保护控制器行业供应链分析</w:t>
      </w:r>
      <w:r>
        <w:rPr>
          <w:rFonts w:hint="eastAsia"/>
        </w:rPr>
        <w:br/>
      </w:r>
      <w:r>
        <w:rPr>
          <w:rFonts w:hint="eastAsia"/>
        </w:rPr>
        <w:t>　　表 143： 电动机保护控制器上游原料供应商</w:t>
      </w:r>
      <w:r>
        <w:rPr>
          <w:rFonts w:hint="eastAsia"/>
        </w:rPr>
        <w:br/>
      </w:r>
      <w:r>
        <w:rPr>
          <w:rFonts w:hint="eastAsia"/>
        </w:rPr>
        <w:t>　　表 144： 电动机保护控制器主要地区不同应用客户分析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电动机保护控制器典型经销商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电动机保护控制器产品图片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全球不同产品类型电动机保护控制器销售额2021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全球不同产品类型电动机保护控制器市场份额2025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模块化设计产品图片</w:t>
      </w:r>
      <w:r>
        <w:rPr>
          <w:rFonts w:hint="eastAsia"/>
        </w:rPr>
        <w:br/>
      </w:r>
      <w:r>
        <w:rPr>
          <w:rFonts w:hint="eastAsia"/>
        </w:rPr>
        <w:t>　　图 5： 非模块化设计产品图片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全球不同应用电动机保护控制器市场份额2025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单相电机</w:t>
      </w:r>
      <w:r>
        <w:rPr>
          <w:rFonts w:hint="eastAsia"/>
        </w:rPr>
        <w:br/>
      </w:r>
      <w:r>
        <w:rPr>
          <w:rFonts w:hint="eastAsia"/>
        </w:rPr>
        <w:t>　　图 9： 三相电机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2025年全球前五大生产商电动机保护控制器市场份额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2025年全球电动机保护控制器第一梯队、第二梯队和第三梯队厂商及市场份额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全球电动机保护控制器产能、产量、产能利用率及发展趋势（2021-2032）&amp;（台）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全球电动机保护控制器产量、需求量及发展趋势（2021-2032）&amp;（台）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全球主要地区电动机保护控制器产量市场份额（2021-2032）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中国电动机保护控制器产能、产量、产能利用率及发展趋势（2021-2032）&amp;（台）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中国电动机保护控制器产量、市场需求量及发展趋势（2021-2032）&amp;（台）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全球电动机保护控制器市场销售额及增长率：（2021-2032）&amp;（万元）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全球市场电动机保护控制器市场规模：2021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全球市场电动机保护控制器价格趋势（2021-2032）&amp;（元/台）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全球主要地区电动机保护控制器销售收入（2021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全球主要地区电动机保护控制器销售收入市场份额（2021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中东市场电动机保护控制器销量及增长率（2021-2032）&amp;（台）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中东市场电动机保护控制器收入及增长率（2021-2032）&amp;（万元）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全球不同产品类型电动机保护控制器价格走势（2021-2032）&amp;（元/台）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全球不同应用电动机保护控制器价格走势（2021-2032）&amp;（元/台）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电动机保护控制器中国企业SWOT分析</w:t>
      </w:r>
      <w:r>
        <w:rPr>
          <w:rFonts w:hint="eastAsia"/>
        </w:rPr>
        <w:br/>
      </w:r>
      <w:r>
        <w:rPr>
          <w:rFonts w:hint="eastAsia"/>
        </w:rPr>
        <w:t>　　图 42： 电动机保护控制器产业链</w:t>
      </w:r>
      <w:r>
        <w:rPr>
          <w:rFonts w:hint="eastAsia"/>
        </w:rPr>
        <w:br/>
      </w:r>
      <w:r>
        <w:rPr>
          <w:rFonts w:hint="eastAsia"/>
        </w:rPr>
        <w:t>　　图 43： 电动机保护控制器行业采购模式分析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电动机保护控制器行业生产模式</w:t>
      </w:r>
      <w:r>
        <w:rPr>
          <w:rFonts w:hint="eastAsia"/>
        </w:rPr>
        <w:br/>
      </w:r>
      <w:r>
        <w:rPr>
          <w:rFonts w:hint="eastAsia"/>
        </w:rPr>
        <w:t>　　图 45： 电动机保护控制器行业销售模式分析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68d3bf7614b04" w:history="1">
        <w:r>
          <w:rPr>
            <w:rStyle w:val="Hyperlink"/>
          </w:rPr>
          <w:t>全球与中国电动机保护控制器行业市场分析及前景趋势预测报告（2026-2032年）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68d3bf7614b04" w:history="1">
        <w:r>
          <w:rPr>
            <w:rStyle w:val="Hyperlink"/>
          </w:rPr>
          <w:t>https://www.20087.com/6/91/DianDongJiBaoHuKongZhiQiHangYeQianJingFenXi.html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热点：电动机保护控制器-ST571F-A-F-160-V2M1、电动机保护控制器 MPR303A1-5A AC380V 5A、电动机保护控制器送电以后为啥不工作、电动机保护控制器YD2302T1-1A-M、电动机保护控制器-BRN-M401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4be228214b92" w:history="1">
      <w:r>
        <w:rPr>
          <w:rStyle w:val="Hyperlink"/>
        </w:rPr>
        <w:t>全球与中国电动机保护控制器行业市场分析及前景趋势预测报告（2026-2032年）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DongJiBaoHuKongZhiQiHangYeQianJingFenXi.html" TargetMode="External" Id="Re6668d3bf761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DongJiBaoHuKongZhiQiHangYeQianJingFenXi.html" TargetMode="External" Id="R33ad4be2282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2026-03-25T03:34:49Z</dcterms:created>
  <dcterms:modified xsi:type="dcterms:W3CDTF">2026-03-25T04:34:49Z</dcterms:modified>
  <dc:subject>全球与中国电动机保护控制器行业市场分析及前景趋势预测报告（2026-2032年）</dc:subject>
  <dc:title>全球与中国电动机保护控制器行业市场分析及前景趋势预测报告（2026-2032年）</dc:title>
  <cp:keywords>全球与中国电动机保护控制器行业市场分析及前景趋势预测报告（2026-2032年）</cp:keywords>
  <dc:description>全球与中国电动机保护控制器行业市场分析及前景趋势预测报告（2026-2032年）</dc:description>
</cp:coreProperties>
</file>