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e384527ac49f2" w:history="1">
              <w:r>
                <w:rPr>
                  <w:rStyle w:val="Hyperlink"/>
                </w:rPr>
                <w:t>2024-2030年中国电池金属行业现状调研与市场前景分析报告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e384527ac49f2" w:history="1">
              <w:r>
                <w:rPr>
                  <w:rStyle w:val="Hyperlink"/>
                </w:rPr>
                <w:t>2024-2030年中国电池金属行业现状调研与市场前景分析报告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e384527ac49f2" w:history="1">
                <w:r>
                  <w:rPr>
                    <w:rStyle w:val="Hyperlink"/>
                  </w:rPr>
                  <w:t>https://www.20087.com/6/11/DianChiJinShuHangYeQianJingQuShi.html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金属包括锂、钴、镍、锰等，是电动汽车(EV)电池和储能系统的关键原材料。近年来，随着全球电动汽车市场的爆发式增长，对这些金属的需求急剧上升，推动了相关矿产资源的开发和提炼技术的进步。同时，电池金属的回收和循环利用成为行业关注的焦点，以解决供应紧张和环境问题。</w:t>
      </w:r>
      <w:r>
        <w:rPr>
          <w:rFonts w:hint="eastAsia"/>
        </w:rPr>
        <w:br/>
      </w:r>
      <w:r>
        <w:rPr>
          <w:rFonts w:hint="eastAsia"/>
        </w:rPr>
        <w:t>　　未来，电池金属市场将更加注重供应链的可持续性和安全性。多元化供应链策略，如开发新矿源、提高国内产量和加强国际合作关系，将减少对单一来源的依赖。同时，循环经济模式的推广，包括废旧电池的高效回收和再利用，将缓解资源压力，降低环境影响。此外，替代材料和新型电池技术的探索，如固态电池和钠离子电池，可能减少对传统电池金属的依赖，开启能源存储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e384527ac49f2" w:history="1">
        <w:r>
          <w:rPr>
            <w:rStyle w:val="Hyperlink"/>
          </w:rPr>
          <w:t>2024-2030年中国电池金属行业现状调研与市场前景分析报告</w:t>
        </w:r>
      </w:hyperlink>
      <w:r>
        <w:rPr>
          <w:rFonts w:hint="eastAsia"/>
        </w:rPr>
        <w:t>》依据国家统计局、海关总署及电池金属相关协会等部门的权威资料数据，以及对电池金属行业重点区域实地调研，结合电池金属行业发展所处的环境，从理论到实践、从宏观到微观等多个角度对电池金属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8e384527ac49f2" w:history="1">
        <w:r>
          <w:rPr>
            <w:rStyle w:val="Hyperlink"/>
          </w:rPr>
          <w:t>2024-2030年中国电池金属行业现状调研与市场前景分析报告</w:t>
        </w:r>
      </w:hyperlink>
      <w:r>
        <w:rPr>
          <w:rFonts w:hint="eastAsia"/>
        </w:rPr>
        <w:t>》内容严谨、数据翔实，通过辅以大量直观的图表，帮助电池金属企业准确把握电池金属行业发展动向、正确制定电池金属企业发展战略和电池金属投资策略。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电池金属行业界定</w:t>
      </w:r>
      <w:r>
        <w:rPr>
          <w:rFonts w:hint="eastAsia"/>
        </w:rPr>
        <w:br/>
      </w:r>
      <w:r>
        <w:rPr>
          <w:rFonts w:hint="eastAsia"/>
        </w:rPr>
        <w:t>　　第一节 电池金属行业定义</w:t>
      </w:r>
      <w:r>
        <w:rPr>
          <w:rFonts w:hint="eastAsia"/>
        </w:rPr>
        <w:br/>
      </w:r>
      <w:r>
        <w:rPr>
          <w:rFonts w:hint="eastAsia"/>
        </w:rPr>
        <w:t>　　第二节 电池金属行业特点分析</w:t>
      </w:r>
      <w:r>
        <w:rPr>
          <w:rFonts w:hint="eastAsia"/>
        </w:rPr>
        <w:br/>
      </w:r>
      <w:r>
        <w:rPr>
          <w:rFonts w:hint="eastAsia"/>
        </w:rPr>
        <w:t>　　第三节 电池金属行业发展历程</w:t>
      </w:r>
      <w:r>
        <w:rPr>
          <w:rFonts w:hint="eastAsia"/>
        </w:rPr>
        <w:br/>
      </w:r>
      <w:r>
        <w:rPr>
          <w:rFonts w:hint="eastAsia"/>
        </w:rPr>
        <w:t>　　第四节 电池金属产业链分析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2023-2024年全球电池金属行业发展态势分析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全球电池金属行业总体情况</w:t>
      </w:r>
      <w:r>
        <w:rPr>
          <w:rFonts w:hint="eastAsia"/>
        </w:rPr>
        <w:br/>
      </w:r>
      <w:r>
        <w:rPr>
          <w:rFonts w:hint="eastAsia"/>
        </w:rPr>
        <w:t>　　第二节 电池金属行业重点国家、地区市场分析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全球电池金属行业发展前景预测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2023-2024年中国电池金属行业发展环境分析</w:t>
      </w:r>
      <w:r>
        <w:rPr>
          <w:rFonts w:hint="eastAsia"/>
        </w:rPr>
        <w:br/>
      </w:r>
      <w:r>
        <w:rPr>
          <w:rFonts w:hint="eastAsia"/>
        </w:rPr>
        <w:t>　　第一节 电池金属行业经济环境分析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电池金属行业政策环境分析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一、电池金属行业相关政策</w:t>
      </w:r>
      <w:r>
        <w:rPr>
          <w:rFonts w:hint="eastAsia"/>
        </w:rPr>
        <w:br/>
      </w:r>
      <w:r>
        <w:rPr>
          <w:rFonts w:hint="eastAsia"/>
        </w:rPr>
        <w:t>　　　　二、电池金属行业相关标准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2023-2024年电池金属行业技术发展现状及趋势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当前我国电池金属技术发展现状</w:t>
      </w:r>
      <w:r>
        <w:rPr>
          <w:rFonts w:hint="eastAsia"/>
        </w:rPr>
        <w:br/>
      </w:r>
      <w:r>
        <w:rPr>
          <w:rFonts w:hint="eastAsia"/>
        </w:rPr>
        <w:t>　　第二节 中外电池金属技术差距及产生差距的主要原因分析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提高我国电池金属技术的对策</w:t>
      </w:r>
      <w:r>
        <w:rPr>
          <w:rFonts w:hint="eastAsia"/>
        </w:rPr>
        <w:br/>
      </w:r>
      <w:r>
        <w:rPr>
          <w:rFonts w:hint="eastAsia"/>
        </w:rPr>
        <w:t>　　第四节 我国电池金属研发、设计发展趋势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中国电池金属行业市场供需状况分析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中国电池金属行业市场规模情况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中国电池金属行业市场需求状况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一、2019-2024年电池金属行业市场需求情况</w:t>
      </w:r>
      <w:r>
        <w:rPr>
          <w:rFonts w:hint="eastAsia"/>
        </w:rPr>
        <w:br/>
      </w:r>
      <w:r>
        <w:rPr>
          <w:rFonts w:hint="eastAsia"/>
        </w:rPr>
        <w:t>　　　　二、电池金属行业市场需求特点分析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三、2024-2030年电池金属行业市场需求预测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中国电池金属行业市场供给状况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一、2019-2024年电池金属行业市场供给情况</w:t>
      </w:r>
      <w:r>
        <w:rPr>
          <w:rFonts w:hint="eastAsia"/>
        </w:rPr>
        <w:br/>
      </w:r>
      <w:r>
        <w:rPr>
          <w:rFonts w:hint="eastAsia"/>
        </w:rPr>
        <w:t>　　　　二、电池金属行业市场供给特点分析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三、2024-2030年电池金属行业市场供给预测</w:t>
      </w:r>
      <w:r>
        <w:rPr>
          <w:rFonts w:hint="eastAsia"/>
        </w:rPr>
        <w:br/>
      </w:r>
      <w:r>
        <w:rPr>
          <w:rFonts w:hint="eastAsia"/>
        </w:rPr>
        <w:t>　　第四节 电池金属行业市场供需平衡状况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中国电池金属行业进出口情况分析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电池金属行业出口情况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一、2019-2024年电池金属行业出口情况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三、2024-2030年电池金属行业出口情况预测</w:t>
      </w:r>
      <w:r>
        <w:rPr>
          <w:rFonts w:hint="eastAsia"/>
        </w:rPr>
        <w:br/>
      </w:r>
      <w:r>
        <w:rPr>
          <w:rFonts w:hint="eastAsia"/>
        </w:rPr>
        <w:t>　　第二节 电池金属行业进口情况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一、2019-2024年电池金属行业进口情况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三、2024-2030年电池金属行业进口情况预测</w:t>
      </w:r>
      <w:r>
        <w:rPr>
          <w:rFonts w:hint="eastAsia"/>
        </w:rPr>
        <w:br/>
      </w:r>
      <w:r>
        <w:rPr>
          <w:rFonts w:hint="eastAsia"/>
        </w:rPr>
        <w:t>　　第三节 电池金属行业进出口面临的挑战及对策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2023-2024年中国电池金属行业产品价格监测</w:t>
      </w:r>
      <w:r>
        <w:rPr>
          <w:rFonts w:hint="eastAsia"/>
        </w:rPr>
        <w:br/>
      </w:r>
      <w:r>
        <w:rPr>
          <w:rFonts w:hint="eastAsia"/>
        </w:rPr>
        <w:t>　　　　一、电池金属市场价格特征</w:t>
      </w:r>
      <w:r>
        <w:rPr>
          <w:rFonts w:hint="eastAsia"/>
        </w:rPr>
        <w:br/>
      </w:r>
      <w:r>
        <w:rPr>
          <w:rFonts w:hint="eastAsia"/>
        </w:rPr>
        <w:t>　　　　二、当前电池金属市场价格评述</w:t>
      </w:r>
      <w:r>
        <w:rPr>
          <w:rFonts w:hint="eastAsia"/>
        </w:rPr>
        <w:br/>
      </w:r>
      <w:r>
        <w:rPr>
          <w:rFonts w:hint="eastAsia"/>
        </w:rPr>
        <w:t>　　　　三、影响电池金属市场价格因素分析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四、未来电池金属市场价格走势预测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中国电池金属行业重点区域市场分析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电池金属行业区域市场分布情况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2023-2024年电池金属行业细分市场调研分析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电池金属细分产品（一）市场调研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电池金属细分产品（二）市场调研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2023-2024年电池金属行业上、下游市场分析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电池金属行业上游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电池金属行业下游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电池金属重点企业（一）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电池金属重点企业（二）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电池金属重点企业（三）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电池金属重点企业（四）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电池金属重点企业（五）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电池金属重点企业（六）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电池金属行业风险及对策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2024-2030年电池金属行业发展环境分析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2024-2030年电池金属行业投资特性分析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一、电池金属行业进入壁垒</w:t>
      </w:r>
      <w:r>
        <w:rPr>
          <w:rFonts w:hint="eastAsia"/>
        </w:rPr>
        <w:br/>
      </w:r>
      <w:r>
        <w:rPr>
          <w:rFonts w:hint="eastAsia"/>
        </w:rPr>
        <w:t>　　　　二、电池金属行业盈利模式</w:t>
      </w:r>
      <w:r>
        <w:rPr>
          <w:rFonts w:hint="eastAsia"/>
        </w:rPr>
        <w:br/>
      </w:r>
      <w:r>
        <w:rPr>
          <w:rFonts w:hint="eastAsia"/>
        </w:rPr>
        <w:t>　　　　三、电池金属行业盈利因素</w:t>
      </w:r>
      <w:r>
        <w:rPr>
          <w:rFonts w:hint="eastAsia"/>
        </w:rPr>
        <w:br/>
      </w:r>
      <w:r>
        <w:rPr>
          <w:rFonts w:hint="eastAsia"/>
        </w:rPr>
        <w:t>　　第三节 电池金属行业“波特五力模型”分析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2024-2030年电池金属行业风险及对策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电池金属企业竞争策略分析</w:t>
      </w:r>
      <w:r>
        <w:rPr>
          <w:rFonts w:hint="eastAsia"/>
        </w:rPr>
        <w:br/>
      </w:r>
      <w:r>
        <w:rPr>
          <w:rFonts w:hint="eastAsia"/>
        </w:rPr>
        <w:t>　　第一节 电池金属市场竞争策略分析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一、2024-2030年中国电池金属市场增长潜力分析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二、2024-2030年中国电池金属主要潜力品种分析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三、现有电池金属产品竞争策略分析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四、潜力电池金属品种竞争策略选择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2024-2030年中国电池金属企业竞争策略分析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一、2024-2030年我国电池金属市场竞争趋势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二、2024-2030年电池金属行业竞争格局展望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三、2024-2030年电池金属行业竞争策略分析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四、2024-2030年电池金属企业竞争策略分析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2024-2030年中国电池金属行业发展趋势分析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一、2024-2030年电池金属技术发展趋势分析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二、2024-2030年电池金属产品发展趋势分析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三、2024-2030年电池金属行业竞争格局展望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2024-2030年中国电池金属市场趋势分析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一、2024-2030年电池金属发展趋势预测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二、2024-2030年电池金属市场前景分析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三、2024-2030年电池金属产业政策趋向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2024-2030年电池金属行业投资价值评估分析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电池金属行业发展建议分析</w:t>
      </w:r>
      <w:r>
        <w:rPr>
          <w:rFonts w:hint="eastAsia"/>
        </w:rPr>
        <w:br/>
      </w:r>
      <w:r>
        <w:rPr>
          <w:rFonts w:hint="eastAsia"/>
        </w:rPr>
        <w:t>　　第一节 电池金属行业研究结论及建议</w:t>
      </w:r>
      <w:r>
        <w:rPr>
          <w:rFonts w:hint="eastAsia"/>
        </w:rPr>
        <w:br/>
      </w:r>
      <w:r>
        <w:rPr>
          <w:rFonts w:hint="eastAsia"/>
        </w:rPr>
        <w:t>　　第二节 电池金属细分行业研究结论及建议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中智林⋅－电池金属行业竞争策略总结及建议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电池金属行业历程</w:t>
      </w:r>
      <w:r>
        <w:rPr>
          <w:rFonts w:hint="eastAsia"/>
        </w:rPr>
        <w:br/>
      </w:r>
      <w:r>
        <w:rPr>
          <w:rFonts w:hint="eastAsia"/>
        </w:rPr>
        <w:t>　　图表 电池金属行业生命周期</w:t>
      </w:r>
      <w:r>
        <w:rPr>
          <w:rFonts w:hint="eastAsia"/>
        </w:rPr>
        <w:br/>
      </w:r>
      <w:r>
        <w:rPr>
          <w:rFonts w:hint="eastAsia"/>
        </w:rPr>
        <w:t>　　图表 电池金属行业产业链分析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2019-2024年电池金属行业市场容量分析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2019-2024年中国电池金属行业产量及增长趋势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2019-2024年中国电池金属市场需求量及增速统计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2024年中国电池金属行业需求领域分布格局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2019-2024年中国电池金属出口数量分析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2019-2024年中国电池金属出口金额分析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2024年中国电池金属进口国家及地区分析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2024年中国电池金属出口国家及地区分析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2024-2030年中国电池金属市场需求量预测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2024-2030年中国电池金属市场容量预测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2024-2030年中国电池金属市场规模预测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e384527ac49f2" w:history="1">
        <w:r>
          <w:rPr>
            <w:rStyle w:val="Hyperlink"/>
          </w:rPr>
          <w:t>2024-2030年中国电池金属行业现状调研与市场前景分析报告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e384527ac49f2" w:history="1">
        <w:r>
          <w:rPr>
            <w:rStyle w:val="Hyperlink"/>
          </w:rPr>
          <w:t>https://www.20087.com/6/11/DianChiJinShuHangYeQianJingQuShi.html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e6439c6f64a71" w:history="1">
      <w:r>
        <w:rPr>
          <w:rStyle w:val="Hyperlink"/>
        </w:rPr>
        <w:t>2024-2030年中国电池金属行业现状调研与市场前景分析报告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ChiJinShuHangYeQianJingQuShi.html" TargetMode="External" Id="R558e384527ac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ChiJinShuHangYeQianJingQuShi.html" TargetMode="External" Id="Rf1ee6439c6f64a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2023-12-03T03:50:00Z</dcterms:created>
  <dcterms:modified xsi:type="dcterms:W3CDTF">2023-12-03T04:50:00Z</dcterms:modified>
  <dc:subject>2024-2030年中国电池金属行业现状调研与市场前景分析报告</dc:subject>
  <dc:title>2024-2030年中国电池金属行业现状调研与市场前景分析报告</dc:title>
  <cp:keywords>2024-2030年中国电池金属行业现状调研与市场前景分析报告</cp:keywords>
  <dc:description>2024-2030年中国电池金属行业现状调研与市场前景分析报告</dc:description>
</cp:coreProperties>
</file>