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e04ffc97c42bc" w:history="1">
              <w:r>
                <w:rPr>
                  <w:rStyle w:val="Hyperlink"/>
                </w:rPr>
                <w:t>中国直流变频压缩机行业研究与发展趋势分析（2025-2031年）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e04ffc97c42bc" w:history="1">
              <w:r>
                <w:rPr>
                  <w:rStyle w:val="Hyperlink"/>
                </w:rPr>
                <w:t>中国直流变频压缩机行业研究与发展趋势分析（2025-2031年）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e04ffc97c42bc" w:history="1">
                <w:r>
                  <w:rPr>
                    <w:rStyle w:val="Hyperlink"/>
                  </w:rPr>
                  <w:t>https://www.20087.com/6/01/ZhiLiuBianPinYaSuoJiHangYeQianJingQuShi.html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变频压缩机是现代空调和制冷系统中不可或缺的核心部件之一。近年来，随着能效标准的提高和节能减排政策的推行，直流变频压缩机因其高效节能的特性而获得了广泛应用。相较于传统的交流压缩机，直流变频压缩机能够根据实际需求调整转速，从而有效减少能源消耗。此外，由于采用了直流电机，这类压缩机在启动和运行过程中产生的噪音较低，运行更加平稳。随着技术的进步，直流变频压缩机的可靠性也在不断提升，这进一步推动了其在市场上的普及。</w:t>
      </w:r>
      <w:r>
        <w:rPr>
          <w:rFonts w:hint="eastAsia"/>
        </w:rPr>
        <w:br/>
      </w:r>
      <w:r>
        <w:rPr>
          <w:rFonts w:hint="eastAsia"/>
        </w:rPr>
        <w:t>　　未来，直流变频压缩机市场将持续受益于技术进步和政策推动。一方面，随着半导体技术的发展，直流变频压缩机的控制电路将变得更加智能和高效，能够实现更精细的能量调节，从而进一步提高系统的整体能效。另一方面，各国政府对于能效标准的要求不断提高，将促进制造商加大研发投入，开发出性能更优的新一代直流变频压缩机。此外，随着智能家居概念的普及，集成智能控制功能的压缩机将成为市场新宠，为用户提供更加舒适和节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e04ffc97c42bc" w:history="1">
        <w:r>
          <w:rPr>
            <w:rStyle w:val="Hyperlink"/>
          </w:rPr>
          <w:t>中国直流变频压缩机行业研究与发展趋势分析（2025-2031年）</w:t>
        </w:r>
      </w:hyperlink>
      <w:r>
        <w:rPr>
          <w:rFonts w:hint="eastAsia"/>
        </w:rPr>
        <w:t>》通过全面的行业调研，系统梳理了直流变频压缩机产业链的各个环节，详细分析了直流变频压缩机市场规模、需求变化及价格趋势。报告结合当前直流变频压缩机行业现状，科学预测了市场前景与发展方向，并解读了重点企业的竞争格局、市场集中度及品牌表现。同时，报告对直流变频压缩机细分市场进行了深入探讨，结合直流变频压缩机技术现状与SWOT分析，揭示了直流变频压缩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直流变频压缩机行业界定及应用领域</w:t>
      </w:r>
      <w:r>
        <w:rPr>
          <w:rFonts w:hint="eastAsia"/>
        </w:rPr>
        <w:br/>
      </w:r>
      <w:r>
        <w:rPr>
          <w:rFonts w:hint="eastAsia"/>
        </w:rPr>
        <w:t>　　第一节 直流变频压缩机行业定义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直流变频压缩机主要应用领域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2024-2025年全球直流变频压缩机行业市场调研分析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全球直流变频压缩机行业经济环境分析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全球直流变频压缩机市场总体情况分析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一、全球直流变频压缩机行业的发展特点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二、全球直流变频压缩机市场结构</w:t>
      </w:r>
      <w:r>
        <w:rPr>
          <w:rFonts w:hint="eastAsia"/>
        </w:rPr>
        <w:br/>
      </w:r>
      <w:r>
        <w:rPr>
          <w:rFonts w:hint="eastAsia"/>
        </w:rPr>
        <w:t>　　　　三、全球直流变频压缩机行业竞争格局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全球主要国家（地区）直流变频压缩机市场分析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2025-2031年全球直流变频压缩机行业发展趋势预测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2024-2025年直流变频压缩机行业发展环境分析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直流变频压缩机行业环境分析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直流变频压缩机行业相关政策、法规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2024-2025年直流变频压缩机行业技术发展现状及趋势分析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直流变频压缩机行业技术发展现状分析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国内外直流变频压缩机行业技术差异与原因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直流变频压缩机行业技术发展方向、趋势预测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提升直流变频压缩机行业技术能力策略建议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中国直流变频压缩机行业供给、需求分析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2024-2025年中国直流变频压缩机市场现状</w:t>
      </w:r>
      <w:r>
        <w:rPr>
          <w:rFonts w:hint="eastAsia"/>
        </w:rPr>
        <w:br/>
      </w:r>
      <w:r>
        <w:rPr>
          <w:rFonts w:hint="eastAsia"/>
        </w:rPr>
        <w:t>　　第二节 中国直流变频压缩机行业产量情况分析及预测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一、直流变频压缩机总体产能规模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、2019-2024年中国直流变频压缩机产量统计</w:t>
      </w:r>
      <w:r>
        <w:rPr>
          <w:rFonts w:hint="eastAsia"/>
        </w:rPr>
        <w:br/>
      </w:r>
      <w:r>
        <w:rPr>
          <w:rFonts w:hint="eastAsia"/>
        </w:rPr>
        <w:t>　　　　三、直流变频压缩机生产区域分布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四、2025-2031年中国直流变频压缩机产量预测</w:t>
      </w:r>
      <w:r>
        <w:rPr>
          <w:rFonts w:hint="eastAsia"/>
        </w:rPr>
        <w:br/>
      </w:r>
      <w:r>
        <w:rPr>
          <w:rFonts w:hint="eastAsia"/>
        </w:rPr>
        <w:t>　　第三节 中国直流变频压缩机市场需求分析及预测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一、中国直流变频压缩机市场需求特点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二、2019-2024年中国直流变频压缩机市场需求统计</w:t>
      </w:r>
      <w:r>
        <w:rPr>
          <w:rFonts w:hint="eastAsia"/>
        </w:rPr>
        <w:br/>
      </w:r>
      <w:r>
        <w:rPr>
          <w:rFonts w:hint="eastAsia"/>
        </w:rPr>
        <w:t>　　　　三、直流变频压缩机市场饱和度</w:t>
      </w:r>
      <w:r>
        <w:rPr>
          <w:rFonts w:hint="eastAsia"/>
        </w:rPr>
        <w:br/>
      </w:r>
      <w:r>
        <w:rPr>
          <w:rFonts w:hint="eastAsia"/>
        </w:rPr>
        <w:t>　　　　四、影响直流变频压缩机市场需求的因素</w:t>
      </w:r>
      <w:r>
        <w:rPr>
          <w:rFonts w:hint="eastAsia"/>
        </w:rPr>
        <w:br/>
      </w:r>
      <w:r>
        <w:rPr>
          <w:rFonts w:hint="eastAsia"/>
        </w:rPr>
        <w:t>　　　　五、直流变频压缩机市场潜力分析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六、2025-2031年中国直流变频压缩机市场需求预测分析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中国直流变频压缩机行业进出口分析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一、2019-2024年直流变频压缩机进口量及增速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三、2025-2031年直流变频压缩机进口量及增速预测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一、2019-2024年直流变频压缩机出口量及增速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三、2025-2031年直流变频压缩机出口量及增速预测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中国直流变频压缩机行业重点地区调研分析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一、中国直流变频压缩机行业区域市场分布情况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二、**地区直流变频压缩机行业市场需求规模情况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三、**地区直流变频压缩机行业市场需求规模情况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四、**地区直流变频压缩机行业市场需求规模情况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五、**地区直流变频压缩机行业市场需求规模情况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六、**地区直流变频压缩机行业市场需求规模情况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2024-2025年中国直流变频压缩机细分行业调研</w:t>
      </w:r>
      <w:r>
        <w:rPr>
          <w:rFonts w:hint="eastAsia"/>
        </w:rPr>
        <w:br/>
      </w:r>
      <w:r>
        <w:rPr>
          <w:rFonts w:hint="eastAsia"/>
        </w:rPr>
        <w:t>　　第一节 主要直流变频压缩机细分行业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直流变频压缩机行业重点企业发展调研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中国直流变频压缩机企业营销及发展建议</w:t>
      </w:r>
      <w:r>
        <w:rPr>
          <w:rFonts w:hint="eastAsia"/>
        </w:rPr>
        <w:br/>
      </w:r>
      <w:r>
        <w:rPr>
          <w:rFonts w:hint="eastAsia"/>
        </w:rPr>
        <w:t>　　第一节 直流变频压缩机企业营销策略分析及建议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直流变频压缩机企业营销策略分析</w:t>
      </w:r>
      <w:r>
        <w:rPr>
          <w:rFonts w:hint="eastAsia"/>
        </w:rPr>
        <w:br/>
      </w:r>
      <w:r>
        <w:rPr>
          <w:rFonts w:hint="eastAsia"/>
        </w:rPr>
        <w:t>　　　　一、直流变频压缩机企业营销策略</w:t>
      </w:r>
      <w:r>
        <w:rPr>
          <w:rFonts w:hint="eastAsia"/>
        </w:rPr>
        <w:br/>
      </w:r>
      <w:r>
        <w:rPr>
          <w:rFonts w:hint="eastAsia"/>
        </w:rPr>
        <w:t>　　　　二、直流变频压缩机企业经验借鉴</w:t>
      </w:r>
      <w:r>
        <w:rPr>
          <w:rFonts w:hint="eastAsia"/>
        </w:rPr>
        <w:br/>
      </w:r>
      <w:r>
        <w:rPr>
          <w:rFonts w:hint="eastAsia"/>
        </w:rPr>
        <w:t>　　第三节 直流变频压缩机企业营销模式演化与创新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直流变频压缩机企业经营发展分析及建议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一、直流变频压缩机企业存在的问题</w:t>
      </w:r>
      <w:r>
        <w:rPr>
          <w:rFonts w:hint="eastAsia"/>
        </w:rPr>
        <w:br/>
      </w:r>
      <w:r>
        <w:rPr>
          <w:rFonts w:hint="eastAsia"/>
        </w:rPr>
        <w:t>　　　　二、直流变频压缩机企业应对的策略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直流变频压缩机行业发展趋势及投资风险预警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2025年直流变频压缩机市场前景分析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2025年直流变频压缩机行业发展趋势预测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影响直流变频压缩机行业发展的主要因素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一、2025年影响直流变频压缩机行业运行的有利因素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二、2025年影响直流变频压缩机行业运行的稳定因素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三、2025年影响直流变频压缩机行业运行的不利因素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四、2025年中国直流变频压缩机行业发展面临的挑战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五、2025年中国直流变频压缩机行业发展面临的机遇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专家对直流变频压缩机行业投资风险预警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一、2025-2031年直流变频压缩机行业市场风险及控制策略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二、2025-2031年直流变频压缩机行业政策风险及控制策略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三、2025-2031年直流变频压缩机行业经营风险及控制策略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四、2025-2031年直流变频压缩机同业竞争风险及控制策略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五、2025-2031年直流变频压缩机行业其他风险及控制策略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直流变频压缩机行业投资战略研究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直流变频压缩机行业发展战略研究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对我国直流变频压缩机品牌的战略思考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一、直流变频压缩机品牌的重要性</w:t>
      </w:r>
      <w:r>
        <w:rPr>
          <w:rFonts w:hint="eastAsia"/>
        </w:rPr>
        <w:br/>
      </w:r>
      <w:r>
        <w:rPr>
          <w:rFonts w:hint="eastAsia"/>
        </w:rPr>
        <w:t>　　　　二、直流变频压缩机实施品牌战略的意义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三、直流变频压缩机企业品牌的现状分析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四、我国直流变频压缩机企业的品牌战略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五、直流变频压缩机品牌战略管理的策略</w:t>
      </w:r>
      <w:r>
        <w:rPr>
          <w:rFonts w:hint="eastAsia"/>
        </w:rPr>
        <w:br/>
      </w:r>
      <w:r>
        <w:rPr>
          <w:rFonts w:hint="eastAsia"/>
        </w:rPr>
        <w:t>　　第三节 直流变频压缩机经营策略分析</w:t>
      </w:r>
      <w:r>
        <w:rPr>
          <w:rFonts w:hint="eastAsia"/>
        </w:rPr>
        <w:br/>
      </w:r>
      <w:r>
        <w:rPr>
          <w:rFonts w:hint="eastAsia"/>
        </w:rPr>
        <w:t>　　　　一、直流变频压缩机市场细分策略</w:t>
      </w:r>
      <w:r>
        <w:rPr>
          <w:rFonts w:hint="eastAsia"/>
        </w:rPr>
        <w:br/>
      </w:r>
      <w:r>
        <w:rPr>
          <w:rFonts w:hint="eastAsia"/>
        </w:rPr>
        <w:t>　　　　二、直流变频压缩机市场创新策略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四、直流变频压缩机新产品差异化战略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中-智-林-－直流变频压缩机行业投资战略研究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一、2025-2031年直流变频压缩机行业投资战略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直流变频压缩机行业类别</w:t>
      </w:r>
      <w:r>
        <w:rPr>
          <w:rFonts w:hint="eastAsia"/>
        </w:rPr>
        <w:br/>
      </w:r>
      <w:r>
        <w:rPr>
          <w:rFonts w:hint="eastAsia"/>
        </w:rPr>
        <w:t>　　图表 直流变频压缩机行业产业链调研</w:t>
      </w:r>
      <w:r>
        <w:rPr>
          <w:rFonts w:hint="eastAsia"/>
        </w:rPr>
        <w:br/>
      </w:r>
      <w:r>
        <w:rPr>
          <w:rFonts w:hint="eastAsia"/>
        </w:rPr>
        <w:t>　　图表 直流变频压缩机行业现状</w:t>
      </w:r>
      <w:r>
        <w:rPr>
          <w:rFonts w:hint="eastAsia"/>
        </w:rPr>
        <w:br/>
      </w:r>
      <w:r>
        <w:rPr>
          <w:rFonts w:hint="eastAsia"/>
        </w:rPr>
        <w:t>　　图表 直流变频压缩机行业标准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2019-2024年中国直流变频压缩机行业市场规模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2024年中国直流变频压缩机行业产能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2019-2024年中国直流变频压缩机行业产量统计</w:t>
      </w:r>
      <w:r>
        <w:rPr>
          <w:rFonts w:hint="eastAsia"/>
        </w:rPr>
        <w:br/>
      </w:r>
      <w:r>
        <w:rPr>
          <w:rFonts w:hint="eastAsia"/>
        </w:rPr>
        <w:t>　　图表 直流变频压缩机行业动态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2019-2024年中国直流变频压缩机市场需求量</w:t>
      </w:r>
      <w:r>
        <w:rPr>
          <w:rFonts w:hint="eastAsia"/>
        </w:rPr>
        <w:br/>
      </w:r>
      <w:r>
        <w:rPr>
          <w:rFonts w:hint="eastAsia"/>
        </w:rPr>
        <w:t>　　图表 2024年中国直流变频压缩机行业需求区域调研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2019-2024年中国直流变频压缩机行情</w:t>
      </w:r>
      <w:r>
        <w:rPr>
          <w:rFonts w:hint="eastAsia"/>
        </w:rPr>
        <w:br/>
      </w:r>
      <w:r>
        <w:rPr>
          <w:rFonts w:hint="eastAsia"/>
        </w:rPr>
        <w:t>　　图表 2019-2024年中国直流变频压缩机价格走势图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2019-2024年中国直流变频压缩机行业销售收入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2019-2024年中国直流变频压缩机行业盈利情况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2019-2024年中国直流变频压缩机行业利润总额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2019-2024年中国直流变频压缩机进口统计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2019-2024年中国直流变频压缩机出口统计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2019-2024年中国直流变频压缩机行业企业数量统计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**地区直流变频压缩机市场规模</w:t>
      </w:r>
      <w:r>
        <w:rPr>
          <w:rFonts w:hint="eastAsia"/>
        </w:rPr>
        <w:br/>
      </w:r>
      <w:r>
        <w:rPr>
          <w:rFonts w:hint="eastAsia"/>
        </w:rPr>
        <w:t>　　图表 **地区直流变频压缩机行业市场需求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**地区直流变频压缩机市场调研</w:t>
      </w:r>
      <w:r>
        <w:rPr>
          <w:rFonts w:hint="eastAsia"/>
        </w:rPr>
        <w:br/>
      </w:r>
      <w:r>
        <w:rPr>
          <w:rFonts w:hint="eastAsia"/>
        </w:rPr>
        <w:t>　　图表 **地区直流变频压缩机行业市场需求分析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**地区直流变频压缩机市场规模</w:t>
      </w:r>
      <w:r>
        <w:rPr>
          <w:rFonts w:hint="eastAsia"/>
        </w:rPr>
        <w:br/>
      </w:r>
      <w:r>
        <w:rPr>
          <w:rFonts w:hint="eastAsia"/>
        </w:rPr>
        <w:t>　　图表 **地区直流变频压缩机行业市场需求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**地区直流变频压缩机市场调研</w:t>
      </w:r>
      <w:r>
        <w:rPr>
          <w:rFonts w:hint="eastAsia"/>
        </w:rPr>
        <w:br/>
      </w:r>
      <w:r>
        <w:rPr>
          <w:rFonts w:hint="eastAsia"/>
        </w:rPr>
        <w:t>　　图表 **地区直流变频压缩机行业市场需求分析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直流变频压缩机行业竞争对手分析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直流变频压缩机重点企业（三）成长能力情况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2025-2031年中国直流变频压缩机行业产能预测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2025-2031年中国直流变频压缩机行业产量预测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2025-2031年中国直流变频压缩机市场需求预测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2025-2031年中国直流变频压缩机行业市场规模预测</w:t>
      </w:r>
      <w:r>
        <w:rPr>
          <w:rFonts w:hint="eastAsia"/>
        </w:rPr>
        <w:br/>
      </w:r>
      <w:r>
        <w:rPr>
          <w:rFonts w:hint="eastAsia"/>
        </w:rPr>
        <w:t>　　图表 直流变频压缩机行业准入条件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2025-2031年中国直流变频压缩机行业信息化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2025-2031年中国直流变频压缩机市场前景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2025-2031年中国直流变频压缩机行业风险分析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2025-2031年中国直流变频压缩机行业发展趋势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e04ffc97c42bc" w:history="1">
        <w:r>
          <w:rPr>
            <w:rStyle w:val="Hyperlink"/>
          </w:rPr>
          <w:t>中国直流变频压缩机行业研究与发展趋势分析（2025-2031年）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e04ffc97c42bc" w:history="1">
        <w:r>
          <w:rPr>
            <w:rStyle w:val="Hyperlink"/>
          </w:rPr>
          <w:t>https://www.20087.com/6/01/ZhiLiuBianPinYaSuoJiHangYeQianJingQuShi.html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全直流和直流变频啥区别、直流变频压缩机怎么测量好坏、空调不制热外机嗡嗡响、直流变频压缩机电压多少、美的空调p4是什么故障、直流变频压缩机位置保护故障怎么解决、怎么判断蒸发器坏了、直流变频压缩机位置保护、冰箱压缩机有强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9442bef784eed" w:history="1">
      <w:r>
        <w:rPr>
          <w:rStyle w:val="Hyperlink"/>
        </w:rPr>
        <w:t>中国直流变频压缩机行业研究与发展趋势分析（2025-2031年）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iLiuBianPinYaSuoJiHangYeQianJingQuShi.html" TargetMode="External" Id="R9f1e04ffc97c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iLiuBianPinYaSuoJiHangYeQianJingQuShi.html" TargetMode="External" Id="R84d9442bef78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2024-11-22T06:46:00Z</dcterms:created>
  <dcterms:modified xsi:type="dcterms:W3CDTF">2024-11-22T07:46:00Z</dcterms:modified>
  <dc:subject>中国直流变频压缩机行业研究与发展趋势分析（2025-2031年）</dc:subject>
  <dc:title>中国直流变频压缩机行业研究与发展趋势分析（2025-2031年）</dc:title>
  <cp:keywords>中国直流变频压缩机行业研究与发展趋势分析（2025-2031年）</cp:keywords>
  <dc:description>中国直流变频压缩机行业研究与发展趋势分析（2025-2031年）</dc:description>
</cp:coreProperties>
</file>