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b4c7b039e45c1" w:history="1">
              <w:r>
                <w:rPr>
                  <w:rStyle w:val="Hyperlink"/>
                </w:rPr>
                <w:t>2026-2032年全球与中国磁性齿轮箱行业研究分析及前景趋势报告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b4c7b039e45c1" w:history="1">
              <w:r>
                <w:rPr>
                  <w:rStyle w:val="Hyperlink"/>
                </w:rPr>
                <w:t>2026-2032年全球与中国磁性齿轮箱行业研究分析及前景趋势报告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b4c7b039e45c1" w:history="1">
                <w:r>
                  <w:rPr>
                    <w:rStyle w:val="Hyperlink"/>
                  </w:rPr>
                  <w:t>https://www.20087.com/6/11/CiXingChiLunXiangShiChangQianJingYuCe.html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齿轮箱是利用永磁体间非接触磁力传递扭矩的新型传动装置，通过调制环实现输入输出转速比变换，具备无磨损、免润滑、过载保护及低振动噪声等优势，适用于航空航天、海洋能发电、医疗机器人等对可靠性与洁净度要求严苛的场景。目前，磁性齿轮箱主流设计采用Halbach阵列永磁体与高导磁调制极，通过有限元仿真优化磁路结构以提升转矩密度；部分样机已实现&gt;90%的传动效率。然而，永磁材料成本高、高温下易退磁，且磁饱和限制了功率密度进一步提升；同时，精密装配对气隙均匀性要求极高，制造公差控制难度大。</w:t>
      </w:r>
      <w:r>
        <w:rPr>
          <w:rFonts w:hint="eastAsia"/>
        </w:rPr>
        <w:br/>
      </w:r>
      <w:r>
        <w:rPr>
          <w:rFonts w:hint="eastAsia"/>
        </w:rPr>
        <w:t>　　未来，磁性齿轮箱将向高温稳定材料、多物理场协同优化与混合传动融合演进。稀土减量或无稀土永磁体（如Mn-Al-C）将降低成本与供应链风险；碳化硅或陶瓷结构件将提升热稳定性。在设计端，磁-热-力多场耦合仿真将指导轻量化与散热一体化结构；与机械齿轮或谐波传动的混合方案将兼顾高扭矩与紧凑性。同时，状态监测磁传感器将实现退磁预警与寿命预测。随着高端装备对免维护、长寿命传动需求增长，磁性齿轮箱将从特种传动方案升级为高可靠性动力传递的创新范式，在极端环境应用与绿色机械系统中持续释放无接触传动的工程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b4c7b039e45c1" w:history="1">
        <w:r>
          <w:rPr>
            <w:rStyle w:val="Hyperlink"/>
          </w:rPr>
          <w:t>2026-2032年全球与中国磁性齿轮箱行业研究分析及前景趋势报告</w:t>
        </w:r>
      </w:hyperlink>
      <w:r>
        <w:rPr>
          <w:rFonts w:hint="eastAsia"/>
        </w:rPr>
        <w:t>》依据国家统计局、相关行业协会及科研机构的详实数据，系统分析了磁性齿轮箱行业的产业链结构、市场规模与需求状况，并探讨了磁性齿轮箱市场价格及行业现状。报告特别关注了磁性齿轮箱行业的重点企业，对磁性齿轮箱市场竞争格局、集中度和品牌影响力进行了剖析。此外，报告对磁性齿轮箱行业的市场前景和发展趋势进行了科学预测，同时进一步细分市场，指出了磁性齿轮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按产品类型细分，全球磁性齿轮箱市场规模2021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平行轴传动</w:t>
      </w:r>
      <w:r>
        <w:rPr>
          <w:rFonts w:hint="eastAsia"/>
        </w:rPr>
        <w:br/>
      </w:r>
      <w:r>
        <w:rPr>
          <w:rFonts w:hint="eastAsia"/>
        </w:rPr>
        <w:t>　　　　1.3.3 共交轴传动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按应用细分，全球磁性齿轮箱市场规模2021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工业无尘环境</w:t>
      </w:r>
      <w:r>
        <w:rPr>
          <w:rFonts w:hint="eastAsia"/>
        </w:rPr>
        <w:br/>
      </w:r>
      <w:r>
        <w:rPr>
          <w:rFonts w:hint="eastAsia"/>
        </w:rPr>
        <w:t>　　　　1.4.3 新能源与船舶</w:t>
      </w:r>
      <w:r>
        <w:rPr>
          <w:rFonts w:hint="eastAsia"/>
        </w:rPr>
        <w:br/>
      </w:r>
      <w:r>
        <w:rPr>
          <w:rFonts w:hint="eastAsia"/>
        </w:rPr>
        <w:t>　　　　1.4.4 高端装备与交通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磁性齿轮箱行业发展总体概况</w:t>
      </w:r>
      <w:r>
        <w:rPr>
          <w:rFonts w:hint="eastAsia"/>
        </w:rPr>
        <w:br/>
      </w:r>
      <w:r>
        <w:rPr>
          <w:rFonts w:hint="eastAsia"/>
        </w:rPr>
        <w:t>　　　　1.5.2 磁性齿轮箱行业发展主要特点</w:t>
      </w:r>
      <w:r>
        <w:rPr>
          <w:rFonts w:hint="eastAsia"/>
        </w:rPr>
        <w:br/>
      </w:r>
      <w:r>
        <w:rPr>
          <w:rFonts w:hint="eastAsia"/>
        </w:rPr>
        <w:t>　　　　1.5.3 磁性齿轮箱行业发展影响因素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磁性齿轮箱有利因素</w:t>
      </w:r>
      <w:r>
        <w:rPr>
          <w:rFonts w:hint="eastAsia"/>
        </w:rPr>
        <w:br/>
      </w:r>
      <w:r>
        <w:rPr>
          <w:rFonts w:hint="eastAsia"/>
        </w:rPr>
        <w:t>　　　　1.5.3 .2 磁性齿轮箱不利因素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全球市场，近三年磁性齿轮箱主要企业占有率及排名（按销量）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磁性齿轮箱主要企业在国际市场占有率（按销量，2023-2026）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2025年磁性齿轮箱主要企业在国际市场排名（按销量）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全球市场主要企业磁性齿轮箱销量（2023-2026）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全球市场，近三年磁性齿轮箱主要企业占有率及排名（按收入）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磁性齿轮箱主要企业在国际市场占有率（按收入，2023-2026）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2025年磁性齿轮箱主要企业在国际市场排名（按收入）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全球市场主要企业磁性齿轮箱销售收入（2023-2026）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全球市场主要企业磁性齿轮箱销售价格（2023-2026）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中国市场，近三年磁性齿轮箱主要企业占有率及排名（按销量）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磁性齿轮箱主要企业在中国市场占有率（按销量，2023-2026）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2025年磁性齿轮箱主要企业在中国市场排名（按销量）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中国市场主要企业磁性齿轮箱销量（2023-2026）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中国市场，近三年磁性齿轮箱主要企业占有率及排名（按收入）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磁性齿轮箱主要企业在中国市场占有率（按收入，2023-2026）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2025年磁性齿轮箱主要企业在中国市场排名（按收入）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中国市场主要企业磁性齿轮箱销售收入（2023-2026）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全球主要厂商磁性齿轮箱总部及产地分布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全球主要厂商成立时间及磁性齿轮箱商业化日期</w:t>
      </w:r>
      <w:r>
        <w:rPr>
          <w:rFonts w:hint="eastAsia"/>
        </w:rPr>
        <w:br/>
      </w:r>
      <w:r>
        <w:rPr>
          <w:rFonts w:hint="eastAsia"/>
        </w:rPr>
        <w:t>　　2.8 全球主要厂商磁性齿轮箱产品类型及应用</w:t>
      </w:r>
      <w:r>
        <w:rPr>
          <w:rFonts w:hint="eastAsia"/>
        </w:rPr>
        <w:br/>
      </w:r>
      <w:r>
        <w:rPr>
          <w:rFonts w:hint="eastAsia"/>
        </w:rPr>
        <w:t>　　2.9 磁性齿轮箱行业集中度、竞争程度分析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磁性齿轮箱行业集中度分析：2025年全球Top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全球磁性齿轮箱第一梯队、第二梯队和第三梯队生产商（品牌）及市场份额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全球磁性齿轮箱总体规模分析</w:t>
      </w:r>
      <w:r>
        <w:rPr>
          <w:rFonts w:hint="eastAsia"/>
        </w:rPr>
        <w:br/>
      </w:r>
      <w:r>
        <w:rPr>
          <w:rFonts w:hint="eastAsia"/>
        </w:rPr>
        <w:t>　　3.1 全球磁性齿轮箱供需现状及预测（2021-2032）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全球磁性齿轮箱产能、产量、产能利用率及发展趋势（2021-2032）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全球磁性齿轮箱产量、需求量及发展趋势（2021-2032）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全球主要地区磁性齿轮箱产量及发展趋势（2021-2032）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全球主要地区磁性齿轮箱产量（2021-2026）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全球主要地区磁性齿轮箱产量（2027-2032）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全球主要地区磁性齿轮箱产量市场份额（2021-2032）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中国磁性齿轮箱供需现状及预测（2021-2032）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中国磁性齿轮箱产能、产量、产能利用率及发展趋势（2021-2032）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中国磁性齿轮箱产量、市场需求量及发展趋势（2021-2032）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中国市场磁性齿轮箱进出口（2021-2032）</w:t>
      </w:r>
      <w:r>
        <w:rPr>
          <w:rFonts w:hint="eastAsia"/>
        </w:rPr>
        <w:br/>
      </w:r>
      <w:r>
        <w:rPr>
          <w:rFonts w:hint="eastAsia"/>
        </w:rPr>
        <w:t>　　3.4 全球磁性齿轮箱销量及销售额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全球市场磁性齿轮箱销售额（2021-2032）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全球市场磁性齿轮箱销量（2021-2032）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全球市场磁性齿轮箱价格趋势（2021-2032）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全球磁性齿轮箱主要地区分析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全球主要地区磁性齿轮箱市场规模分析：2021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全球主要地区磁性齿轮箱销售收入及市场份额（2021-2026）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全球主要地区磁性齿轮箱销售收入预测（2027-2032）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全球主要地区磁性齿轮箱销量分析：2021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全球主要地区磁性齿轮箱销量及市场份额（2021-2026）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全球主要地区磁性齿轮箱销量及市场份额预测（2027-2032）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北美市场磁性齿轮箱销量、收入及增长率（2021-2032）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欧洲市场磁性齿轮箱销量、收入及增长率（2021-2032）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中国市场磁性齿轮箱销量、收入及增长率（2021-2032）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日本市场磁性齿轮箱销量、收入及增长率（2021-2032）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东南亚市场磁性齿轮箱销量、收入及增长率（2021-2032）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印度市场磁性齿轮箱销量、收入及增长率（2021-2032）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南美市场磁性齿轮箱销量、收入及增长率（2021-2032）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中东市场磁性齿轮箱销量、收入及增长率（2021-2032）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不同产品类型磁性齿轮箱分析</w:t>
      </w:r>
      <w:r>
        <w:rPr>
          <w:rFonts w:hint="eastAsia"/>
        </w:rPr>
        <w:br/>
      </w:r>
      <w:r>
        <w:rPr>
          <w:rFonts w:hint="eastAsia"/>
        </w:rPr>
        <w:t>　　6.1 全球不同产品类型磁性齿轮箱销量（2021-2032）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全球不同产品类型磁性齿轮箱销量预测（2027-2032）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全球不同产品类型磁性齿轮箱收入（2021-2032）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全球不同产品类型磁性齿轮箱收入预测（2027-2032）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全球不同产品类型磁性齿轮箱价格走势（2021-2032）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中国不同产品类型磁性齿轮箱销量（2021-2032）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中国不同产品类型磁性齿轮箱销量及市场份额（2021-2026）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中国不同产品类型磁性齿轮箱销量预测（2027-2032）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中国不同产品类型磁性齿轮箱收入（2021-2032）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中国不同产品类型磁性齿轮箱收入及市场份额（2021-2026）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中国不同产品类型磁性齿轮箱收入预测（2027-2032）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不同应用磁性齿轮箱分析</w:t>
      </w:r>
      <w:r>
        <w:rPr>
          <w:rFonts w:hint="eastAsia"/>
        </w:rPr>
        <w:br/>
      </w:r>
      <w:r>
        <w:rPr>
          <w:rFonts w:hint="eastAsia"/>
        </w:rPr>
        <w:t>　　7.1 全球不同应用磁性齿轮箱销量（2021-2032）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全球不同应用磁性齿轮箱销量及市场份额（2021-2026）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全球不同应用磁性齿轮箱销量预测（2027-2032）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全球不同应用磁性齿轮箱收入（2021-2032）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全球不同应用磁性齿轮箱收入及市场份额（2021-2026）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全球不同应用磁性齿轮箱收入预测（2027-2032）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全球不同应用磁性齿轮箱价格走势（2021-2032）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中国不同应用磁性齿轮箱销量（2021-2032）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中国不同应用磁性齿轮箱销量及市场份额（2021-2026）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中国不同应用磁性齿轮箱销量预测（2027-2032）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中国不同应用磁性齿轮箱收入（2021-2032）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中国不同应用磁性齿轮箱收入及市场份额（2021-2026）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中国不同应用磁性齿轮箱收入预测（2027-2032）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磁性齿轮箱行业发展趋势</w:t>
      </w:r>
      <w:r>
        <w:rPr>
          <w:rFonts w:hint="eastAsia"/>
        </w:rPr>
        <w:br/>
      </w:r>
      <w:r>
        <w:rPr>
          <w:rFonts w:hint="eastAsia"/>
        </w:rPr>
        <w:t>　　8.2 磁性齿轮箱行业主要驱动因素</w:t>
      </w:r>
      <w:r>
        <w:rPr>
          <w:rFonts w:hint="eastAsia"/>
        </w:rPr>
        <w:br/>
      </w:r>
      <w:r>
        <w:rPr>
          <w:rFonts w:hint="eastAsia"/>
        </w:rPr>
        <w:t>　　8.3 磁性齿轮箱中国企业SWOT分析</w:t>
      </w:r>
      <w:r>
        <w:rPr>
          <w:rFonts w:hint="eastAsia"/>
        </w:rPr>
        <w:br/>
      </w:r>
      <w:r>
        <w:rPr>
          <w:rFonts w:hint="eastAsia"/>
        </w:rPr>
        <w:t>　　8.4 中国磁性齿轮箱行业政策环境分析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磁性齿轮箱行业产业链简介</w:t>
      </w:r>
      <w:r>
        <w:rPr>
          <w:rFonts w:hint="eastAsia"/>
        </w:rPr>
        <w:br/>
      </w:r>
      <w:r>
        <w:rPr>
          <w:rFonts w:hint="eastAsia"/>
        </w:rPr>
        <w:t>　　　　9.1.1 磁性齿轮箱行业供应链分析</w:t>
      </w:r>
      <w:r>
        <w:rPr>
          <w:rFonts w:hint="eastAsia"/>
        </w:rPr>
        <w:br/>
      </w:r>
      <w:r>
        <w:rPr>
          <w:rFonts w:hint="eastAsia"/>
        </w:rPr>
        <w:t>　　　　9.1.2 磁性齿轮箱主要原料及供应情况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磁性齿轮箱行业采购模式</w:t>
      </w:r>
      <w:r>
        <w:rPr>
          <w:rFonts w:hint="eastAsia"/>
        </w:rPr>
        <w:br/>
      </w:r>
      <w:r>
        <w:rPr>
          <w:rFonts w:hint="eastAsia"/>
        </w:rPr>
        <w:t>　　9.3 磁性齿轮箱行业生产模式</w:t>
      </w:r>
      <w:r>
        <w:rPr>
          <w:rFonts w:hint="eastAsia"/>
        </w:rPr>
        <w:br/>
      </w:r>
      <w:r>
        <w:rPr>
          <w:rFonts w:hint="eastAsia"/>
        </w:rPr>
        <w:t>　　9.4 磁性齿轮箱行业销售模式及销售渠道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按产品类型细分，全球磁性齿轮箱市场规模2021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按应用细分，全球磁性齿轮箱市场规模（CAGR）2021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磁性齿轮箱行业发展主要特点</w:t>
      </w:r>
      <w:r>
        <w:rPr>
          <w:rFonts w:hint="eastAsia"/>
        </w:rPr>
        <w:br/>
      </w:r>
      <w:r>
        <w:rPr>
          <w:rFonts w:hint="eastAsia"/>
        </w:rPr>
        <w:t>　　表 4： 磁性齿轮箱行业发展有利因素分析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磁性齿轮箱行业发展不利因素分析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进入磁性齿轮箱行业壁垒</w:t>
      </w:r>
      <w:r>
        <w:rPr>
          <w:rFonts w:hint="eastAsia"/>
        </w:rPr>
        <w:br/>
      </w:r>
      <w:r>
        <w:rPr>
          <w:rFonts w:hint="eastAsia"/>
        </w:rPr>
        <w:t>　　表 7： 磁性齿轮箱主要企业在国际市场占有率（按销量，2023-2026）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2025年磁性齿轮箱主要企业在国际市场排名（按销量）&amp;（台）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全球市场主要企业磁性齿轮箱销量（2023-2026）&amp;（台）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磁性齿轮箱主要企业在国际市场占有率（按收入，2023-2026）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2025年磁性齿轮箱主要企业在国际市场排名（按收入）&amp;（万元）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全球市场主要企业磁性齿轮箱销售收入（2023-2026）&amp;（万元）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全球市场主要企业磁性齿轮箱销售价格（2023-2026）&amp;（元/台）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磁性齿轮箱主要企业在中国市场占有率（按销量，2023-2026）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2025年磁性齿轮箱主要企业在中国市场排名（按销量）&amp;（台）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中国市场主要企业磁性齿轮箱销量（2023-2026）&amp;（台）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磁性齿轮箱主要企业在中国市场占有率（按收入，2023-2026）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2025年磁性齿轮箱主要企业在中国市场排名（按收入）&amp;（万元）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中国市场主要企业磁性齿轮箱销售收入（2023-2026）&amp;（万元）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全球主要厂商磁性齿轮箱总部及产地分布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全球主要厂商成立时间及磁性齿轮箱商业化日期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全球主要厂商磁性齿轮箱产品类型及应用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2025年全球磁性齿轮箱主要厂商市场地位（第一梯队、第二梯队和第三梯队）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全球磁性齿轮箱市场投资、并购等现状分析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全球主要地区磁性齿轮箱产量增速（CAGR）：（2021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全球主要地区磁性齿轮箱产量（2021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全球主要地区磁性齿轮箱产量（2021-2026）&amp;（台）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全球主要地区磁性齿轮箱产量（2027-2032）&amp;（台）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全球主要地区磁性齿轮箱产量市场份额（2021-2026）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全球主要地区磁性齿轮箱产量市场份额（2027-2032）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中国市场磁性齿轮箱产量、销量、进出口（2021-2026）&amp;（台）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中国市场磁性齿轮箱产量、销量、进出口预测（2027-2032）&amp;（台）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全球主要地区磁性齿轮箱销售收入增速：（2021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全球主要地区磁性齿轮箱销售收入（2021-2026）&amp;（万元）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全球主要地区磁性齿轮箱销售收入市场份额（2021-2026）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全球主要地区磁性齿轮箱收入（2027-2032）&amp;（万元）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全球主要地区磁性齿轮箱收入市场份额（2027-2032）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全球主要地区磁性齿轮箱销量（台）：2021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全球主要地区磁性齿轮箱销量（2021-2026）&amp;（台）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全球主要地区磁性齿轮箱销量（2027-2032）&amp;（台）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全球主要地区磁性齿轮箱销量份额（2027-2032）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磁性齿轮箱生产基地、销售区域、竞争对手及市场地位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全球不同产品类型磁性齿轮箱销量（2021-2026）&amp;（台）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全球不同产品类型磁性齿轮箱销量预测（2027-2032）&amp;（台）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全球市场不同产品类型磁性齿轮箱销量市场份额预测（2027-2032）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全球不同产品类型磁性齿轮箱收入（2021-2026）&amp;（万元）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全球不同产品类型磁性齿轮箱收入市场份额（2021-2026）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全球不同产品类型磁性齿轮箱收入预测（2027-2032）&amp;（万元）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全球不同产品类型磁性齿轮箱收入市场份额预测（2027-2032）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中国不同产品类型磁性齿轮箱销量（2021-2026）&amp;（台）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中国不同产品类型磁性齿轮箱销量预测（2027-2032）&amp;（台）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全球市场不同产品类型磁性齿轮箱销量市场份额预测（2027-2032）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中国不同产品类型磁性齿轮箱收入（2021-2026）&amp;（万元）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中国不同产品类型磁性齿轮箱收入市场份额（2021-2026）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中国不同产品类型磁性齿轮箱收入预测（2027-2032）&amp;（万元）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中国不同产品类型磁性齿轮箱收入市场份额预测（2027-2032）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全球不同应用磁性齿轮箱销量（2021-2026）&amp;（台）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全球不同应用磁性齿轮箱销量预测（2027-2032）&amp;（台）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全球市场不同应用磁性齿轮箱销量市场份额预测（2027-2032）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全球不同应用磁性齿轮箱收入（2021-2026）&amp;（万元）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全球不同应用磁性齿轮箱收入市场份额（2021-2026）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全球不同应用磁性齿轮箱收入预测（2027-2032）&amp;（万元）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全球不同应用磁性齿轮箱收入市场份额预测（2027-2032）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中国不同应用磁性齿轮箱销量（2021-2026）&amp;（台）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中国不同应用磁性齿轮箱销量预测（2027-2032）&amp;（台）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中国市场不同应用磁性齿轮箱销量市场份额预测（2027-2032）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中国不同应用磁性齿轮箱收入（2021-2026）&amp;（万元）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中国不同应用磁性齿轮箱收入市场份额（2021-2026）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中国不同应用磁性齿轮箱收入预测（2027-2032）&amp;（万元）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中国不同应用磁性齿轮箱收入市场份额预测（2027-2032）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磁性齿轮箱行业发展趋势</w:t>
      </w:r>
      <w:r>
        <w:rPr>
          <w:rFonts w:hint="eastAsia"/>
        </w:rPr>
        <w:br/>
      </w:r>
      <w:r>
        <w:rPr>
          <w:rFonts w:hint="eastAsia"/>
        </w:rPr>
        <w:t>　　表 101： 磁性齿轮箱行业主要驱动因素</w:t>
      </w:r>
      <w:r>
        <w:rPr>
          <w:rFonts w:hint="eastAsia"/>
        </w:rPr>
        <w:br/>
      </w:r>
      <w:r>
        <w:rPr>
          <w:rFonts w:hint="eastAsia"/>
        </w:rPr>
        <w:t>　　表 102： 磁性齿轮箱行业供应链分析</w:t>
      </w:r>
      <w:r>
        <w:rPr>
          <w:rFonts w:hint="eastAsia"/>
        </w:rPr>
        <w:br/>
      </w:r>
      <w:r>
        <w:rPr>
          <w:rFonts w:hint="eastAsia"/>
        </w:rPr>
        <w:t>　　表 103： 磁性齿轮箱上游原料供应商</w:t>
      </w:r>
      <w:r>
        <w:rPr>
          <w:rFonts w:hint="eastAsia"/>
        </w:rPr>
        <w:br/>
      </w:r>
      <w:r>
        <w:rPr>
          <w:rFonts w:hint="eastAsia"/>
        </w:rPr>
        <w:t>　　表 104： 磁性齿轮箱主要地区不同应用客户分析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磁性齿轮箱典型经销商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磁性齿轮箱产品图片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全球不同产品类型磁性齿轮箱销售额2021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全球不同产品类型磁性齿轮箱市场份额2025 &amp; 2032</w:t>
      </w:r>
      <w:r>
        <w:rPr>
          <w:rFonts w:hint="eastAsia"/>
        </w:rPr>
        <w:br/>
      </w:r>
      <w:r>
        <w:rPr>
          <w:rFonts w:hint="eastAsia"/>
        </w:rPr>
        <w:t>　　图 4： 平行轴传动产品图片</w:t>
      </w:r>
      <w:r>
        <w:rPr>
          <w:rFonts w:hint="eastAsia"/>
        </w:rPr>
        <w:br/>
      </w:r>
      <w:r>
        <w:rPr>
          <w:rFonts w:hint="eastAsia"/>
        </w:rPr>
        <w:t>　　图 5： 共交轴传动产品图片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全球不同应用磁性齿轮箱市场份额2025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工业无尘环境</w:t>
      </w:r>
      <w:r>
        <w:rPr>
          <w:rFonts w:hint="eastAsia"/>
        </w:rPr>
        <w:br/>
      </w:r>
      <w:r>
        <w:rPr>
          <w:rFonts w:hint="eastAsia"/>
        </w:rPr>
        <w:t>　　图 9： 新能源与船舶</w:t>
      </w:r>
      <w:r>
        <w:rPr>
          <w:rFonts w:hint="eastAsia"/>
        </w:rPr>
        <w:br/>
      </w:r>
      <w:r>
        <w:rPr>
          <w:rFonts w:hint="eastAsia"/>
        </w:rPr>
        <w:t>　　图 10： 高端装备与交通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2025年全球前五大生产商磁性齿轮箱市场份额</w:t>
      </w:r>
      <w:r>
        <w:rPr>
          <w:rFonts w:hint="eastAsia"/>
        </w:rPr>
        <w:br/>
      </w:r>
      <w:r>
        <w:rPr>
          <w:rFonts w:hint="eastAsia"/>
        </w:rPr>
        <w:t>　　图 13： 2025年全球磁性齿轮箱第一梯队、第二梯队和第三梯队厂商及市场份额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全球磁性齿轮箱产能、产量、产能利用率及发展趋势（2021-2032）&amp;（台）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全球磁性齿轮箱产量、需求量及发展趋势（2021-2032）&amp;（台）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全球主要地区磁性齿轮箱产量市场份额（2021-2032）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中国磁性齿轮箱产能、产量、产能利用率及发展趋势（2021-2032）&amp;（台）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中国磁性齿轮箱产量、市场需求量及发展趋势（2021-2032）&amp;（台）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全球磁性齿轮箱市场销售额及增长率：（2021-2032）&amp;（万元）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全球市场磁性齿轮箱市场规模：2021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全球市场磁性齿轮箱价格趋势（2021-2032）&amp;（元/台）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全球主要地区磁性齿轮箱销售收入（2021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全球主要地区磁性齿轮箱销售收入市场份额（2021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全球不同产品类型磁性齿轮箱价格走势（2021-2032）&amp;（元/台）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全球不同应用磁性齿轮箱价格走势（2021-2032）&amp;（元/台）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磁性齿轮箱中国企业SWOT分析</w:t>
      </w:r>
      <w:r>
        <w:rPr>
          <w:rFonts w:hint="eastAsia"/>
        </w:rPr>
        <w:br/>
      </w:r>
      <w:r>
        <w:rPr>
          <w:rFonts w:hint="eastAsia"/>
        </w:rPr>
        <w:t>　　图 44： 磁性齿轮箱产业链</w:t>
      </w:r>
      <w:r>
        <w:rPr>
          <w:rFonts w:hint="eastAsia"/>
        </w:rPr>
        <w:br/>
      </w:r>
      <w:r>
        <w:rPr>
          <w:rFonts w:hint="eastAsia"/>
        </w:rPr>
        <w:t>　　图 45： 磁性齿轮箱行业采购模式分析</w:t>
      </w:r>
      <w:r>
        <w:rPr>
          <w:rFonts w:hint="eastAsia"/>
        </w:rPr>
        <w:br/>
      </w:r>
      <w:r>
        <w:rPr>
          <w:rFonts w:hint="eastAsia"/>
        </w:rPr>
        <w:t>　　图 46： 磁性齿轮箱行业生产模式</w:t>
      </w:r>
      <w:r>
        <w:rPr>
          <w:rFonts w:hint="eastAsia"/>
        </w:rPr>
        <w:br/>
      </w:r>
      <w:r>
        <w:rPr>
          <w:rFonts w:hint="eastAsia"/>
        </w:rPr>
        <w:t>　　图 47： 磁性齿轮箱行业销售模式分析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b4c7b039e45c1" w:history="1">
        <w:r>
          <w:rPr>
            <w:rStyle w:val="Hyperlink"/>
          </w:rPr>
          <w:t>2026-2032年全球与中国磁性齿轮箱行业研究分析及前景趋势报告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b4c7b039e45c1" w:history="1">
        <w:r>
          <w:rPr>
            <w:rStyle w:val="Hyperlink"/>
          </w:rPr>
          <w:t>https://www.20087.com/6/11/CiXingChiLunXiangShiChangQianJingYuCe.html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热点：行星齿轮箱、磁齿轮传动、齿轮箱的作用及工作原理、磁力齿轮原理、磁力齿轮的传动原理、abs磁性齿圈、齿轮箱类型、电磁齿轮、磁力片齿轮套装汇总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c3eac411d4adb" w:history="1">
      <w:r>
        <w:rPr>
          <w:rStyle w:val="Hyperlink"/>
        </w:rPr>
        <w:t>2026-2032年全球与中国磁性齿轮箱行业研究分析及前景趋势报告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iXingChiLunXiangShiChangQianJingYuCe.html" TargetMode="External" Id="R6e7b4c7b039e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iXingChiLunXiangShiChangQianJingYuCe.html" TargetMode="External" Id="R3d4c3eac411d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2025-12-31T06:38:47Z</dcterms:created>
  <dcterms:modified xsi:type="dcterms:W3CDTF">2025-12-31T07:38:47Z</dcterms:modified>
  <dc:subject>2026-2032年全球与中国磁性齿轮箱行业研究分析及前景趋势报告</dc:subject>
  <dc:title>2026-2032年全球与中国磁性齿轮箱行业研究分析及前景趋势报告</dc:title>
  <cp:keywords>2026-2032年全球与中国磁性齿轮箱行业研究分析及前景趋势报告</cp:keywords>
  <dc:description>2026-2032年全球与中国磁性齿轮箱行业研究分析及前景趋势报告</dc:description>
</cp:coreProperties>
</file>