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db54f35c40aa" w:history="1">
              <w:r>
                <w:rPr>
                  <w:rStyle w:val="Hyperlink"/>
                </w:rPr>
                <w:t>中国稳定化光源行业研究分析与前景趋势预测报告（2024-2030年）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db54f35c40aa" w:history="1">
              <w:r>
                <w:rPr>
                  <w:rStyle w:val="Hyperlink"/>
                </w:rPr>
                <w:t>中国稳定化光源行业研究分析与前景趋势预测报告（2024-2030年）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5db54f35c40aa" w:history="1">
                <w:r>
                  <w:rPr>
                    <w:rStyle w:val="Hyperlink"/>
                  </w:rPr>
                  <w:t>https://www.20087.com/6/21/WenDingHuaGuangYuanDeQianJing.html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化光源是科学研究、精密测量、医疗诊断、工业检测等领域不可或缺的关键设备，其特点是光谱稳定、亮度可调、寿命长。当前市面上的稳定化光源种类繁多，包括激光器、LED光源等，它们在光电测试、生物成像、光纤通讯等多个领域得到了广泛应用。随着技术进步，光源的稳定性、准确度和使用寿命不断提高。</w:t>
      </w:r>
      <w:r>
        <w:rPr>
          <w:rFonts w:hint="eastAsia"/>
        </w:rPr>
        <w:br/>
      </w:r>
      <w:r>
        <w:rPr>
          <w:rFonts w:hint="eastAsia"/>
        </w:rPr>
        <w:t>　　随着量子科技、光学仪器、生命科学等前沿技术的深入发展，稳定化光源的技术规格和功能要求将更加精细化和专业化。未来产品将朝着更高功率、更窄线宽、更低噪声的方向演进，同时配合先进的温控系统和反馈机制，实现更严格的光谱稳定性。此外，模块化、小型化以及与其他系统的整合集成将是稳定化光源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db54f35c40aa" w:history="1">
        <w:r>
          <w:rPr>
            <w:rStyle w:val="Hyperlink"/>
          </w:rPr>
          <w:t>中国稳定化光源行业研究分析与前景趋势预测报告（2024-2030年）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稳定化光源行业的市场规模、需求变化、价格波动以及产业链构成。稳定化光源报告深入剖析了当前市场现状，科学预测了未来稳定化光源市场前景与发展趋势，特别关注了稳定化光源细分市场的机会与挑战。同时，对稳定化光源重点企业的竞争地位、品牌影响力和市场集中度进行了全面评估。稳定化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稳定化光源行业界定</w:t>
      </w:r>
      <w:r>
        <w:rPr>
          <w:rFonts w:hint="eastAsia"/>
        </w:rPr>
        <w:br/>
      </w:r>
      <w:r>
        <w:rPr>
          <w:rFonts w:hint="eastAsia"/>
        </w:rPr>
        <w:t>　　第一节 稳定化光源行业定义</w:t>
      </w:r>
      <w:r>
        <w:rPr>
          <w:rFonts w:hint="eastAsia"/>
        </w:rPr>
        <w:br/>
      </w:r>
      <w:r>
        <w:rPr>
          <w:rFonts w:hint="eastAsia"/>
        </w:rPr>
        <w:t>　　第二节 稳定化光源行业特点分析</w:t>
      </w:r>
      <w:r>
        <w:rPr>
          <w:rFonts w:hint="eastAsia"/>
        </w:rPr>
        <w:br/>
      </w:r>
      <w:r>
        <w:rPr>
          <w:rFonts w:hint="eastAsia"/>
        </w:rPr>
        <w:t>　　第三节 稳定化光源产业链分析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2023年世界稳定化光源行业市场运行形势分析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2023年全球稳定化光源行业发展概况</w:t>
      </w:r>
      <w:r>
        <w:rPr>
          <w:rFonts w:hint="eastAsia"/>
        </w:rPr>
        <w:br/>
      </w:r>
      <w:r>
        <w:rPr>
          <w:rFonts w:hint="eastAsia"/>
        </w:rPr>
        <w:t>　　第二节 世界稳定化光源行业发展走势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二、全球稳定化光源行业市场分布情况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三、全球稳定化光源行业发展趋势分析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全球稳定化光源行业重点国家和区域分析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中国稳定化光源行业发展环境分析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2023年稳定化光源行业技术发展现状及趋势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当前我国稳定化光源技术发展现状</w:t>
      </w:r>
      <w:r>
        <w:rPr>
          <w:rFonts w:hint="eastAsia"/>
        </w:rPr>
        <w:br/>
      </w:r>
      <w:r>
        <w:rPr>
          <w:rFonts w:hint="eastAsia"/>
        </w:rPr>
        <w:t>　　第二节 中外稳定化光源技术差距及产生差距的主要原因分析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提高我国稳定化光源技术的对策</w:t>
      </w:r>
      <w:r>
        <w:rPr>
          <w:rFonts w:hint="eastAsia"/>
        </w:rPr>
        <w:br/>
      </w:r>
      <w:r>
        <w:rPr>
          <w:rFonts w:hint="eastAsia"/>
        </w:rPr>
        <w:t>　　第四节 我国稳定化光源研发、设计发展趋势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中国稳定化光源发展现状调研</w:t>
      </w:r>
      <w:r>
        <w:rPr>
          <w:rFonts w:hint="eastAsia"/>
        </w:rPr>
        <w:br/>
      </w:r>
      <w:r>
        <w:rPr>
          <w:rFonts w:hint="eastAsia"/>
        </w:rPr>
        <w:t>　　第一节 中国稳定化光源市场现状分析</w:t>
      </w:r>
      <w:r>
        <w:rPr>
          <w:rFonts w:hint="eastAsia"/>
        </w:rPr>
        <w:br/>
      </w:r>
      <w:r>
        <w:rPr>
          <w:rFonts w:hint="eastAsia"/>
        </w:rPr>
        <w:t>　　第二节 中国稳定化光源产量分析及预测</w:t>
      </w:r>
      <w:r>
        <w:rPr>
          <w:rFonts w:hint="eastAsia"/>
        </w:rPr>
        <w:br/>
      </w:r>
      <w:r>
        <w:rPr>
          <w:rFonts w:hint="eastAsia"/>
        </w:rPr>
        <w:t>　　　　一、稳定化光源总体产能规模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三、2018-2023年中国稳定化光源产量统计</w:t>
      </w:r>
      <w:r>
        <w:rPr>
          <w:rFonts w:hint="eastAsia"/>
        </w:rPr>
        <w:br/>
      </w:r>
      <w:r>
        <w:rPr>
          <w:rFonts w:hint="eastAsia"/>
        </w:rPr>
        <w:t>　　　　二、稳定化光源生产区域分布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三、2024-2030年中国稳定化光源产量预测分析</w:t>
      </w:r>
      <w:r>
        <w:rPr>
          <w:rFonts w:hint="eastAsia"/>
        </w:rPr>
        <w:br/>
      </w:r>
      <w:r>
        <w:rPr>
          <w:rFonts w:hint="eastAsia"/>
        </w:rPr>
        <w:t>　　第三节 中国稳定化光源市场需求分析及预测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一、中国稳定化光源市场需求特点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二、2018-2023年中国稳定化光源市场需求量统计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三、2024-2030年中国稳定化光源市场需求量预测分析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中国稳定化光源行业进出口情况分析预测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2018-2023年中国稳定化光源行业进出口情况分析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一、2018-2023年中国稳定化光源行业进口分析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二、2018-2023年中国稳定化光源行业出口分析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2024-2030年中国稳定化光源行业进出口情况预测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一、2024-2030年中国稳定化光源行业进口预测分析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二、2024-2030年中国稳定化光源行业出口预测分析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影响稳定化光源行业进出口变化的主要原因分析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2018-2023年中国稳定化光源行业重点地区调研分析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一、中国稳定化光源行业重点区域市场结构调研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二、**地区稳定化光源市场调研分析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三、**地区稳定化光源市场调研分析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四、**地区稳定化光源市场调研分析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五、**地区稳定化光源市场调研分析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六、**地区稳定化光源市场调研分析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稳定化光源行业竞争格局分析</w:t>
      </w:r>
      <w:r>
        <w:rPr>
          <w:rFonts w:hint="eastAsia"/>
        </w:rPr>
        <w:br/>
      </w:r>
      <w:r>
        <w:rPr>
          <w:rFonts w:hint="eastAsia"/>
        </w:rPr>
        <w:t>　　第一节 稳定化光源行业集中度分析</w:t>
      </w:r>
      <w:r>
        <w:rPr>
          <w:rFonts w:hint="eastAsia"/>
        </w:rPr>
        <w:br/>
      </w:r>
      <w:r>
        <w:rPr>
          <w:rFonts w:hint="eastAsia"/>
        </w:rPr>
        <w:t>　　　　一、稳定化光源市场集中度分析</w:t>
      </w:r>
      <w:r>
        <w:rPr>
          <w:rFonts w:hint="eastAsia"/>
        </w:rPr>
        <w:br/>
      </w:r>
      <w:r>
        <w:rPr>
          <w:rFonts w:hint="eastAsia"/>
        </w:rPr>
        <w:t>　　　　二、稳定化光源企业集中度分析</w:t>
      </w:r>
      <w:r>
        <w:rPr>
          <w:rFonts w:hint="eastAsia"/>
        </w:rPr>
        <w:br/>
      </w:r>
      <w:r>
        <w:rPr>
          <w:rFonts w:hint="eastAsia"/>
        </w:rPr>
        <w:t>　　　　三、稳定化光源区域集中度分析</w:t>
      </w:r>
      <w:r>
        <w:rPr>
          <w:rFonts w:hint="eastAsia"/>
        </w:rPr>
        <w:br/>
      </w:r>
      <w:r>
        <w:rPr>
          <w:rFonts w:hint="eastAsia"/>
        </w:rPr>
        <w:t>　　第二节 稳定化光源行业主要企业竞争力分析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稳定化光源行业竞争格局分析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一、2023年稳定化光源行业竞争分析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二、2023年中外稳定化光源产品竞争分析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三、2018-2023年我国稳定化光源市场竞争分析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四、2024-2030年国内主要稳定化光源企业动向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稳定化光源行业细分产品市场调研分析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稳定化光源行业上、下游市场分析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稳定化光源行业上游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稳定化光源行业下游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稳定化光源行业重点企业发展调研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稳定化光源重点企业（一）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稳定化光源重点企业（二）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稳定化光源重点企业（三）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稳定化光源重点企业（四）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稳定化光源重点企业（五）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稳定化光源重点企业（六）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稳定化光源企业管理策略建议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提高稳定化光源企业竞争力的策略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一、提高中国稳定化光源企业核心竞争力的对策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二、稳定化光源企业提升竞争力的主要方向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三、影响稳定化光源企业核心竞争力的因素及提升途径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四、提高稳定化光源企业竞争力的策略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对我国稳定化光源品牌的战略思考</w:t>
      </w:r>
      <w:r>
        <w:rPr>
          <w:rFonts w:hint="eastAsia"/>
        </w:rPr>
        <w:br/>
      </w:r>
      <w:r>
        <w:rPr>
          <w:rFonts w:hint="eastAsia"/>
        </w:rPr>
        <w:t>　　　　一、稳定化光源实施品牌战略的意义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二、稳定化光源企业品牌的现状分析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三、我国稳定化光源企业的品牌战略</w:t>
      </w:r>
      <w:r>
        <w:rPr>
          <w:rFonts w:hint="eastAsia"/>
        </w:rPr>
        <w:br/>
      </w:r>
      <w:r>
        <w:rPr>
          <w:rFonts w:hint="eastAsia"/>
        </w:rPr>
        <w:t>　　　　四、稳定化光源品牌战略管理的策略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2024-2030年中国稳定化光源行业前景与风险预测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2024年中国稳定化光源市场前景分析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2024-2030年中国稳定化光源发展趋势预测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2024-2030年中国稳定化光源行业投资特性分析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一、2024-2030年中国稳定化光源行业进入壁垒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二、2024-2030年中国稳定化光源行业盈利模式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三、2024-2030年中国稳定化光源行业盈利因素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2024-2030年中国稳定化光源行业投资机会分析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一、2024-2030年中国稳定化光源细分市场投资机会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二、2024-2030年中国稳定化光源行业区域市场投资潜力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2024-2030年中国稳定化光源行业投资风险分析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一、2024-2030年中国稳定化光源行业市场竞争风险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二、2024-2030年中国稳定化光源行业技术风险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三、2024-2030年中国稳定化光源行业政策风险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四、2024-2030年中国稳定化光源行业进入退出风险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稳定化光源行业研究结论</w:t>
      </w:r>
      <w:r>
        <w:rPr>
          <w:rFonts w:hint="eastAsia"/>
        </w:rPr>
        <w:br/>
      </w:r>
      <w:r>
        <w:rPr>
          <w:rFonts w:hint="eastAsia"/>
        </w:rPr>
        <w:t>　　第二节 稳定化光源行业投资价值评估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中~智~林~－稳定化光源行业投资建议</w:t>
      </w:r>
      <w:r>
        <w:rPr>
          <w:rFonts w:hint="eastAsia"/>
        </w:rPr>
        <w:br/>
      </w:r>
      <w:r>
        <w:rPr>
          <w:rFonts w:hint="eastAsia"/>
        </w:rPr>
        <w:t>　　　　一、稳定化光源行业投资策略建议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二、稳定化光源行业投资方向建议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三、稳定化光源行业投资方式建议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稳定化光源行业历程</w:t>
      </w:r>
      <w:r>
        <w:rPr>
          <w:rFonts w:hint="eastAsia"/>
        </w:rPr>
        <w:br/>
      </w:r>
      <w:r>
        <w:rPr>
          <w:rFonts w:hint="eastAsia"/>
        </w:rPr>
        <w:t>　　图表 稳定化光源行业生命周期</w:t>
      </w:r>
      <w:r>
        <w:rPr>
          <w:rFonts w:hint="eastAsia"/>
        </w:rPr>
        <w:br/>
      </w:r>
      <w:r>
        <w:rPr>
          <w:rFonts w:hint="eastAsia"/>
        </w:rPr>
        <w:t>　　图表 稳定化光源行业产业链分析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2018-2023年稳定化光源行业市场容量分析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2018-2023年中国稳定化光源市场需求量及增速统计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2023年中国稳定化光源行业需求领域分布格局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2018-2023年中国稳定化光源进口数量分析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2018-2023年中国稳定化光源进口金额分析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2018-2023年中国稳定化光源出口数量分析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2018-2023年中国稳定化光源出口金额分析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2023年中国稳定化光源进口国家及地区分析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2023年中国稳定化光源出口国家及地区分析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2018-2023年中国稳定化光源行业企业平均规模情况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**地区稳定化光源行业市场需求情况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稳定化光源企业信息</w:t>
      </w:r>
      <w:r>
        <w:rPr>
          <w:rFonts w:hint="eastAsia"/>
        </w:rPr>
        <w:br/>
      </w:r>
      <w:r>
        <w:rPr>
          <w:rFonts w:hint="eastAsia"/>
        </w:rPr>
        <w:t>　　图表 稳定化光源企业经营情况分析</w:t>
      </w:r>
      <w:r>
        <w:rPr>
          <w:rFonts w:hint="eastAsia"/>
        </w:rPr>
        <w:br/>
      </w:r>
      <w:r>
        <w:rPr>
          <w:rFonts w:hint="eastAsia"/>
        </w:rPr>
        <w:t>　　图表 稳定化光源重点企业（三）主要经济指标情况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稳定化光源重点企业（三）成长能力情况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2024-2030年中国稳定化光源行业产能预测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2024-2030年中国稳定化光源行业产量预测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2024-2030年中国稳定化光源市场需求量预测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2024-2030年中国稳定化光源行业供需平衡预测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2024-2030年中国稳定化光源行业市场容量预测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2024-2030年中国稳定化光源行业市场规模预测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2024-2030年中国稳定化光源市场前景分析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2024-2030年中国稳定化光源发展趋势预测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db54f35c40aa" w:history="1">
        <w:r>
          <w:rPr>
            <w:rStyle w:val="Hyperlink"/>
          </w:rPr>
          <w:t>中国稳定化光源行业研究分析与前景趋势预测报告（2024-2030年）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5db54f35c40aa" w:history="1">
        <w:r>
          <w:rPr>
            <w:rStyle w:val="Hyperlink"/>
          </w:rPr>
          <w:t>https://www.20087.com/6/21/WenDingHuaGuangYuanDeQianJing.html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ce26736843b1" w:history="1">
      <w:r>
        <w:rPr>
          <w:rStyle w:val="Hyperlink"/>
        </w:rPr>
        <w:t>中国稳定化光源行业研究分析与前景趋势预测报告（2024-2030年）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enDingHuaGuangYuanDeQianJing.html" TargetMode="External" Id="R1f85db54f35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enDingHuaGuangYuanDeQianJing.html" TargetMode="External" Id="Rfc43ce26736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2024-02-02T08:07:07Z</dcterms:created>
  <dcterms:modified xsi:type="dcterms:W3CDTF">2024-02-02T09:07:07Z</dcterms:modified>
  <dc:subject>中国稳定化光源行业研究分析与前景趋势预测报告（2024-2030年）</dc:subject>
  <dc:title>中国稳定化光源行业研究分析与前景趋势预测报告（2024-2030年）</dc:title>
  <cp:keywords>中国稳定化光源行业研究分析与前景趋势预测报告（2024-2030年）</cp:keywords>
  <dc:description>中国稳定化光源行业研究分析与前景趋势预测报告（2024-2030年）</dc:description>
</cp:coreProperties>
</file>