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27e6e0a3b42b0" w:history="1">
              <w:r>
                <w:rPr>
                  <w:rStyle w:val="Hyperlink"/>
                </w:rPr>
                <w:t>2025-2031年中国纺织专用节电器行业发展调研与市场前景分析报告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27e6e0a3b42b0" w:history="1">
              <w:r>
                <w:rPr>
                  <w:rStyle w:val="Hyperlink"/>
                </w:rPr>
                <w:t>2025-2031年中国纺织专用节电器行业发展调研与市场前景分析报告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27e6e0a3b42b0" w:history="1">
                <w:r>
                  <w:rPr>
                    <w:rStyle w:val="Hyperlink"/>
                  </w:rPr>
                  <w:t>https://www.20087.com/6/11/FangZhiZhuanYongJieDianQiFaZhanQuShi.html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节电器是一种专为纺织行业设计的节能设备，用于减少纺织机械的能耗并提高能源使用效率。随着能源成本的上涨和环保法规的趋严，纺织企业在寻找节能解决方案以降低运营成本的同时，也需要减少对环境的影响。当前市场上，纺织专用节电器通过优化电机运行状态、减少无效负载等方式实现节能目的。这些设备通常具备智能控制功能，能够根据实际工作负载自动调节电力输出，避免过度耗电。此外，随着物联网(IoT)技术的应用，纺织专用节电器还可以实现远程监控和数据分析，帮助企业更有效地管理能源消耗。</w:t>
      </w:r>
      <w:r>
        <w:rPr>
          <w:rFonts w:hint="eastAsia"/>
        </w:rPr>
        <w:br/>
      </w:r>
      <w:r>
        <w:rPr>
          <w:rFonts w:hint="eastAsia"/>
        </w:rPr>
        <w:t>　　未来，纺织专用节电器行业将持续受益于节能减排政策的支持和技术进步。一方面，随着全球对可持续发展的重视，纺织企业需要采取措施减少碳排放，这将推动纺织专用节电器市场的增长。另一方面，随着数字化转型的加速，智能节电器将能够更好地集成到纺织生产线中，实现更加精细化的能源管理。此外，随着技术的进步，新型高效节能技术的应用将使得纺织专用节电器更加高效可靠。长期来看，技术创新和政策支持将是推动纺织专用节电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27e6e0a3b42b0" w:history="1">
        <w:r>
          <w:rPr>
            <w:rStyle w:val="Hyperlink"/>
          </w:rPr>
          <w:t>2025-2031年中国纺织专用节电器行业发展调研与市场前景分析报告</w:t>
        </w:r>
      </w:hyperlink>
      <w:r>
        <w:rPr>
          <w:rFonts w:hint="eastAsia"/>
        </w:rPr>
        <w:t>》基于国家统计局及相关行业协会的详实数据，系统分析了纺织专用节电器市场规模、竞争格局及纺织专用节电器重点企业经营状况，梳理纺织专用节电器行业技术发展现状与未来方向。报告还结合纺织专用节电器市场供需变化与政策环境，对纺织专用节电器行业发展前景与趋势作出科学预测，并评估纺织专用节电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中国纺织专用节电器行业概述</w:t>
      </w:r>
      <w:r>
        <w:rPr>
          <w:rFonts w:hint="eastAsia"/>
        </w:rPr>
        <w:br/>
      </w:r>
      <w:r>
        <w:rPr>
          <w:rFonts w:hint="eastAsia"/>
        </w:rPr>
        <w:t>　　第一节 纺织专用节电器行业定义</w:t>
      </w:r>
      <w:r>
        <w:rPr>
          <w:rFonts w:hint="eastAsia"/>
        </w:rPr>
        <w:br/>
      </w:r>
      <w:r>
        <w:rPr>
          <w:rFonts w:hint="eastAsia"/>
        </w:rPr>
        <w:t>　　第二节 纺织专用节电器行业发展种类</w:t>
      </w:r>
      <w:r>
        <w:rPr>
          <w:rFonts w:hint="eastAsia"/>
        </w:rPr>
        <w:br/>
      </w:r>
      <w:r>
        <w:rPr>
          <w:rFonts w:hint="eastAsia"/>
        </w:rPr>
        <w:t>　　第三节 纺织专用节电器行业特征</w:t>
      </w:r>
      <w:r>
        <w:rPr>
          <w:rFonts w:hint="eastAsia"/>
        </w:rPr>
        <w:br/>
      </w:r>
      <w:r>
        <w:rPr>
          <w:rFonts w:hint="eastAsia"/>
        </w:rPr>
        <w:t>　　第四节 纺织专用节电器行业发展历程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2024-2025年中国纺织专用节电器行业发展环境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纺织专用节电器行业相关政策及影响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中国纺织专用节电器行业发展特点</w:t>
      </w:r>
      <w:r>
        <w:rPr>
          <w:rFonts w:hint="eastAsia"/>
        </w:rPr>
        <w:br/>
      </w:r>
      <w:r>
        <w:rPr>
          <w:rFonts w:hint="eastAsia"/>
        </w:rPr>
        <w:t>　　第一节 纺织专用节电器行业运行分析</w:t>
      </w:r>
      <w:r>
        <w:rPr>
          <w:rFonts w:hint="eastAsia"/>
        </w:rPr>
        <w:br/>
      </w:r>
      <w:r>
        <w:rPr>
          <w:rFonts w:hint="eastAsia"/>
        </w:rPr>
        <w:t>　　第二节 中国纺织专用节电器行业重要性</w:t>
      </w:r>
      <w:r>
        <w:rPr>
          <w:rFonts w:hint="eastAsia"/>
        </w:rPr>
        <w:br/>
      </w:r>
      <w:r>
        <w:rPr>
          <w:rFonts w:hint="eastAsia"/>
        </w:rPr>
        <w:t>　　第三节 纺织专用节电器行业特性分析</w:t>
      </w:r>
      <w:r>
        <w:rPr>
          <w:rFonts w:hint="eastAsia"/>
        </w:rPr>
        <w:br/>
      </w:r>
      <w:r>
        <w:rPr>
          <w:rFonts w:hint="eastAsia"/>
        </w:rPr>
        <w:t>　　第四节 纺织专用节电器行业发展历程</w:t>
      </w:r>
      <w:r>
        <w:rPr>
          <w:rFonts w:hint="eastAsia"/>
        </w:rPr>
        <w:br/>
      </w:r>
      <w:r>
        <w:rPr>
          <w:rFonts w:hint="eastAsia"/>
        </w:rPr>
        <w:t>　　第五节 纺织专用节电器行业技术现状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中国纺织专用节电器厂商市场竞争力与市场竞争格局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纺织专用节电器行业竞争格局分析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中国纺织专用节电器行业供需情况</w:t>
      </w:r>
      <w:r>
        <w:rPr>
          <w:rFonts w:hint="eastAsia"/>
        </w:rPr>
        <w:br/>
      </w:r>
      <w:r>
        <w:rPr>
          <w:rFonts w:hint="eastAsia"/>
        </w:rPr>
        <w:t>　　第一节 纺织专用节电器行业市场需求分析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纺织专用节电器行业供给能力分析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纺织专用节电器行业销售状况分析</w:t>
      </w:r>
      <w:r>
        <w:rPr>
          <w:rFonts w:hint="eastAsia"/>
        </w:rPr>
        <w:br/>
      </w:r>
      <w:r>
        <w:rPr>
          <w:rFonts w:hint="eastAsia"/>
        </w:rPr>
        <w:t>　　第一节 纺织专用节电器行业销售收入分析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纺织专用节电器行业投资收益率分析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纺织专用节电器行业产品销售成本分析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纺织专用节电器行业销售税金分析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纺织专用节电器行业进出口分析</w:t>
      </w:r>
      <w:r>
        <w:rPr>
          <w:rFonts w:hint="eastAsia"/>
        </w:rPr>
        <w:br/>
      </w:r>
      <w:r>
        <w:rPr>
          <w:rFonts w:hint="eastAsia"/>
        </w:rPr>
        <w:t>　　第一节 纺织专用节电器行业历史进出口总量变化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一、纺织专用节电器行业进口总量变化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二、纺织专用节电器行业出口总量变化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三、纺织专用节电器行业进出口差量变动情况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纺织专用节电器行业历史进出口结构变化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一、纺织专用节电器行业进口来源分析</w:t>
      </w:r>
      <w:r>
        <w:rPr>
          <w:rFonts w:hint="eastAsia"/>
        </w:rPr>
        <w:br/>
      </w:r>
      <w:r>
        <w:rPr>
          <w:rFonts w:hint="eastAsia"/>
        </w:rPr>
        <w:t>　　　　二、纺织专用节电器行业出口去向分析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影响纺织专用节电器行业进出口的主要因素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纺织专用节电器行业进出口态势展望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一、纺织专用节电器行业进口态势展望</w:t>
      </w:r>
      <w:r>
        <w:rPr>
          <w:rFonts w:hint="eastAsia"/>
        </w:rPr>
        <w:br/>
      </w:r>
      <w:r>
        <w:rPr>
          <w:rFonts w:hint="eastAsia"/>
        </w:rPr>
        <w:t>　　　　二、纺织专用节电器行业出口态势展望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中国纺织专用节电器区域市场投资状况分析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中国纺织专用节电器市场发展预测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纺织专用节电器重点企业发展展望</w:t>
      </w:r>
      <w:r>
        <w:rPr>
          <w:rFonts w:hint="eastAsia"/>
        </w:rPr>
        <w:br/>
      </w:r>
      <w:r>
        <w:rPr>
          <w:rFonts w:hint="eastAsia"/>
        </w:rPr>
        <w:t>　　第一节 纺织专用节电器企业（一）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纺织专用节电器企业（二）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纺织专用节电器企业（三）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纺织专用节电器企业（四）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纺织专用节电器企业（五）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纺织专用节电器企业（六）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中国纺织专用节电器行业未来发展预测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一、2025-2031年纺织专用节电器行业产能预测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二、2025-2031年纺织专用节电器行业产量预测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一、2025-2031年纺织专用节电器行业需求预测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二、2025-2031年纺织专用节电器行业市场供需平衡预测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纺织专用节电器产业链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2020-2025年中国纺织专用节电器行业市场规模及增长情况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2020-2025年中国纺织专用节电器行业产量及增长趋势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2020-2025年中国纺织专用节电器市场需求量及增速统计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2020-2025年中国纺织专用节电器行业盈利情况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2020-2025年中国纺织专用节电器行业企业数量情况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2020-2025年中国纺织专用节电器行业企业平均规模情况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2020-2025年中国纺织专用节电器行业市场规模及增长情况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**地区纺织专用节电器市场规模及增长情况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27e6e0a3b42b0" w:history="1">
        <w:r>
          <w:rPr>
            <w:rStyle w:val="Hyperlink"/>
          </w:rPr>
          <w:t>2025-2031年中国纺织专用节电器行业发展调研与市场前景分析报告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27e6e0a3b42b0" w:history="1">
        <w:r>
          <w:rPr>
            <w:rStyle w:val="Hyperlink"/>
          </w:rPr>
          <w:t>https://www.20087.com/6/11/FangZhiZhuanYongJieDianQiFaZhanQuShi.html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热点：纺织专用节电器是什么、纺织节能、纺织专用电机的环境特性有哪些、纺织行业节能减排措施有哪些、纺织接线器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05c575ad04ed4" w:history="1">
      <w:r>
        <w:rPr>
          <w:rStyle w:val="Hyperlink"/>
        </w:rPr>
        <w:t>2025-2031年中国纺织专用节电器行业发展调研与市场前景分析报告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gZhiZhuanYongJieDianQiFaZhanQuShi.html" TargetMode="External" Id="Rdc727e6e0a3b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gZhiZhuanYongJieDianQiFaZhanQuShi.html" TargetMode="External" Id="Rb8b05c575ad0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2024-11-04T08:29:00Z</dcterms:created>
  <dcterms:modified xsi:type="dcterms:W3CDTF">2024-11-04T09:29:00Z</dcterms:modified>
  <dc:subject>2025-2031年中国纺织专用节电器行业发展调研与市场前景分析报告</dc:subject>
  <dc:title>2025-2031年中国纺织专用节电器行业发展调研与市场前景分析报告</dc:title>
  <cp:keywords>2025-2031年中国纺织专用节电器行业发展调研与市场前景分析报告</cp:keywords>
  <dc:description>2025-2031年中国纺织专用节电器行业发展调研与市场前景分析报告</dc:description>
</cp:coreProperties>
</file>