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d48088b1444b4" w:history="1">
              <w:r>
                <w:rPr>
                  <w:rStyle w:val="Hyperlink"/>
                </w:rPr>
                <w:t>中国线材轧机行业现状调研与市场前景分析报告（2024年）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d48088b1444b4" w:history="1">
              <w:r>
                <w:rPr>
                  <w:rStyle w:val="Hyperlink"/>
                </w:rPr>
                <w:t>中国线材轧机行业现状调研与市场前景分析报告（2024年）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d48088b1444b4" w:history="1">
                <w:r>
                  <w:rPr>
                    <w:rStyle w:val="Hyperlink"/>
                  </w:rPr>
                  <w:t>https://www.20087.com/6/21/XianCaiYaJiHangYeYanJiuBaoGao.html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轧机是用于将金属坯料轧制成线材的机械设备，广泛应用于钢铁、有色冶金、电线电缆等行业。当前市场上的线材轧机设备具有高生产效率、自动化程度高、能耗低等特点，且随着工业4.0的发展，智能化、数字化技术在轧机设备中得到应用，如在线质量检测、故障预警、远程运维等。</w:t>
      </w:r>
      <w:r>
        <w:rPr>
          <w:rFonts w:hint="eastAsia"/>
        </w:rPr>
        <w:br/>
      </w:r>
      <w:r>
        <w:rPr>
          <w:rFonts w:hint="eastAsia"/>
        </w:rPr>
        <w:t>　　线材轧机的发展趋势将涉及：①智能化升级，通过大数据、人工智能等技术，实现轧制过程的精准控制、智能决策与自适应优化；②绿色制造，研发节能型设备、推广废钢循环利用、减少污染物排放，符合环保法规要求；③定制化服务，针对不同客户、不同材质、不同规格的线材生产需求，提供定制化的轧机设计与解决方案；④模块化设计，便于设备升级、维护与扩展，适应未来技术进步和市场需求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中国线材轧机行业发展综述</w:t>
      </w:r>
      <w:r>
        <w:rPr>
          <w:rFonts w:hint="eastAsia"/>
        </w:rPr>
        <w:br/>
      </w:r>
      <w:r>
        <w:rPr>
          <w:rFonts w:hint="eastAsia"/>
        </w:rPr>
        <w:t>　　1.1 线材轧机行业定义及特点</w:t>
      </w:r>
      <w:r>
        <w:rPr>
          <w:rFonts w:hint="eastAsia"/>
        </w:rPr>
        <w:br/>
      </w:r>
      <w:r>
        <w:rPr>
          <w:rFonts w:hint="eastAsia"/>
        </w:rPr>
        <w:t>　　　　1.1.1 线材轧机行业的定义</w:t>
      </w:r>
      <w:r>
        <w:rPr>
          <w:rFonts w:hint="eastAsia"/>
        </w:rPr>
        <w:br/>
      </w:r>
      <w:r>
        <w:rPr>
          <w:rFonts w:hint="eastAsia"/>
        </w:rPr>
        <w:t>　　　　1.1.2 线材轧机行业产品/业务特点</w:t>
      </w:r>
      <w:r>
        <w:rPr>
          <w:rFonts w:hint="eastAsia"/>
        </w:rPr>
        <w:br/>
      </w:r>
      <w:r>
        <w:rPr>
          <w:rFonts w:hint="eastAsia"/>
        </w:rPr>
        <w:t>　　1.2 线材轧机行业统计标准</w:t>
      </w:r>
      <w:r>
        <w:rPr>
          <w:rFonts w:hint="eastAsia"/>
        </w:rPr>
        <w:br/>
      </w:r>
      <w:r>
        <w:rPr>
          <w:rFonts w:hint="eastAsia"/>
        </w:rPr>
        <w:t>　　　　1.2.1 线材轧机行业统计口径</w:t>
      </w:r>
      <w:r>
        <w:rPr>
          <w:rFonts w:hint="eastAsia"/>
        </w:rPr>
        <w:br/>
      </w:r>
      <w:r>
        <w:rPr>
          <w:rFonts w:hint="eastAsia"/>
        </w:rPr>
        <w:t>　　　　1.2.2 线材轧机行业统计方法</w:t>
      </w:r>
      <w:r>
        <w:rPr>
          <w:rFonts w:hint="eastAsia"/>
        </w:rPr>
        <w:br/>
      </w:r>
      <w:r>
        <w:rPr>
          <w:rFonts w:hint="eastAsia"/>
        </w:rPr>
        <w:t>　　　　1.2.3 线材轧机行业数据种类</w:t>
      </w:r>
      <w:r>
        <w:rPr>
          <w:rFonts w:hint="eastAsia"/>
        </w:rPr>
        <w:br/>
      </w:r>
      <w:r>
        <w:rPr>
          <w:rFonts w:hint="eastAsia"/>
        </w:rPr>
        <w:t>　　　　1.2.4 线材轧机行业研究范围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2024年全球线材行业发展分析</w:t>
      </w:r>
      <w:r>
        <w:rPr>
          <w:rFonts w:hint="eastAsia"/>
        </w:rPr>
        <w:br/>
      </w:r>
      <w:r>
        <w:rPr>
          <w:rFonts w:hint="eastAsia"/>
        </w:rPr>
        <w:t>　　2.1 2024年全球线材行业发展现状</w:t>
      </w:r>
      <w:r>
        <w:rPr>
          <w:rFonts w:hint="eastAsia"/>
        </w:rPr>
        <w:br/>
      </w:r>
      <w:r>
        <w:rPr>
          <w:rFonts w:hint="eastAsia"/>
        </w:rPr>
        <w:t>　　2.2 2024年全球线材行业主要品牌</w:t>
      </w:r>
      <w:r>
        <w:rPr>
          <w:rFonts w:hint="eastAsia"/>
        </w:rPr>
        <w:br/>
      </w:r>
      <w:r>
        <w:rPr>
          <w:rFonts w:hint="eastAsia"/>
        </w:rPr>
        <w:t>　　　　2.2.1 全球线材行业主要品牌</w:t>
      </w:r>
      <w:r>
        <w:rPr>
          <w:rFonts w:hint="eastAsia"/>
        </w:rPr>
        <w:br/>
      </w:r>
      <w:r>
        <w:rPr>
          <w:rFonts w:hint="eastAsia"/>
        </w:rPr>
        <w:t>　　　　2.2.2 全球线材行业主要品牌市场占有率格局</w:t>
      </w:r>
      <w:r>
        <w:rPr>
          <w:rFonts w:hint="eastAsia"/>
        </w:rPr>
        <w:br/>
      </w:r>
      <w:r>
        <w:rPr>
          <w:rFonts w:hint="eastAsia"/>
        </w:rPr>
        <w:t>　　2.3 2024年全球线材行业供求情况</w:t>
      </w:r>
      <w:r>
        <w:rPr>
          <w:rFonts w:hint="eastAsia"/>
        </w:rPr>
        <w:br/>
      </w:r>
      <w:r>
        <w:rPr>
          <w:rFonts w:hint="eastAsia"/>
        </w:rPr>
        <w:t>　　　　2.3.1 2019-2024年全球线材行业产量情况</w:t>
      </w:r>
      <w:r>
        <w:rPr>
          <w:rFonts w:hint="eastAsia"/>
        </w:rPr>
        <w:br/>
      </w:r>
      <w:r>
        <w:rPr>
          <w:rFonts w:hint="eastAsia"/>
        </w:rPr>
        <w:t>　　　　2.3.2 2019-2024年全球线材行业需求情况</w:t>
      </w:r>
      <w:r>
        <w:rPr>
          <w:rFonts w:hint="eastAsia"/>
        </w:rPr>
        <w:br/>
      </w:r>
      <w:r>
        <w:rPr>
          <w:rFonts w:hint="eastAsia"/>
        </w:rPr>
        <w:t>　　　　2.3.3 2019-2024年全球线材行业市场规模</w:t>
      </w:r>
      <w:r>
        <w:rPr>
          <w:rFonts w:hint="eastAsia"/>
        </w:rPr>
        <w:br/>
      </w:r>
      <w:r>
        <w:rPr>
          <w:rFonts w:hint="eastAsia"/>
        </w:rPr>
        <w:t>　　2.4 2024-2030年全球线材行业发展趋势（需求市场规模）分析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中国线材轧机行业市场发展现状分析</w:t>
      </w:r>
      <w:r>
        <w:rPr>
          <w:rFonts w:hint="eastAsia"/>
        </w:rPr>
        <w:br/>
      </w:r>
      <w:r>
        <w:rPr>
          <w:rFonts w:hint="eastAsia"/>
        </w:rPr>
        <w:t>　　3.1 线材轧机行业环境分析</w:t>
      </w:r>
      <w:r>
        <w:rPr>
          <w:rFonts w:hint="eastAsia"/>
        </w:rPr>
        <w:br/>
      </w:r>
      <w:r>
        <w:rPr>
          <w:rFonts w:hint="eastAsia"/>
        </w:rPr>
        <w:t>　　　　3.1.1 线材轧机行业经济环境分析</w:t>
      </w:r>
      <w:r>
        <w:rPr>
          <w:rFonts w:hint="eastAsia"/>
        </w:rPr>
        <w:br/>
      </w:r>
      <w:r>
        <w:rPr>
          <w:rFonts w:hint="eastAsia"/>
        </w:rPr>
        <w:t>　　　　3.1.2 线材轧机行业政治环境分析</w:t>
      </w:r>
      <w:r>
        <w:rPr>
          <w:rFonts w:hint="eastAsia"/>
        </w:rPr>
        <w:br/>
      </w:r>
      <w:r>
        <w:rPr>
          <w:rFonts w:hint="eastAsia"/>
        </w:rPr>
        <w:t>　　　　3.1.3 线材轧机行业社会环境分析</w:t>
      </w:r>
      <w:r>
        <w:rPr>
          <w:rFonts w:hint="eastAsia"/>
        </w:rPr>
        <w:br/>
      </w:r>
      <w:r>
        <w:rPr>
          <w:rFonts w:hint="eastAsia"/>
        </w:rPr>
        <w:t>　　　　3.1.4 线材轧机行业技术环境分析</w:t>
      </w:r>
      <w:r>
        <w:rPr>
          <w:rFonts w:hint="eastAsia"/>
        </w:rPr>
        <w:br/>
      </w:r>
      <w:r>
        <w:rPr>
          <w:rFonts w:hint="eastAsia"/>
        </w:rPr>
        <w:t>　　3.2 线材轧机行业发展概况</w:t>
      </w:r>
      <w:r>
        <w:rPr>
          <w:rFonts w:hint="eastAsia"/>
        </w:rPr>
        <w:br/>
      </w:r>
      <w:r>
        <w:rPr>
          <w:rFonts w:hint="eastAsia"/>
        </w:rPr>
        <w:t>　　　　3.2.1 线材轧机行业市场规模分析</w:t>
      </w:r>
      <w:r>
        <w:rPr>
          <w:rFonts w:hint="eastAsia"/>
        </w:rPr>
        <w:br/>
      </w:r>
      <w:r>
        <w:rPr>
          <w:rFonts w:hint="eastAsia"/>
        </w:rPr>
        <w:t>　　　　3.2.2 线材轧机行业竞争格局分析</w:t>
      </w:r>
      <w:r>
        <w:rPr>
          <w:rFonts w:hint="eastAsia"/>
        </w:rPr>
        <w:br/>
      </w:r>
      <w:r>
        <w:rPr>
          <w:rFonts w:hint="eastAsia"/>
        </w:rPr>
        <w:t>　　　　3.2.3 线材轧机行业市场容量预测</w:t>
      </w:r>
      <w:r>
        <w:rPr>
          <w:rFonts w:hint="eastAsia"/>
        </w:rPr>
        <w:br/>
      </w:r>
      <w:r>
        <w:rPr>
          <w:rFonts w:hint="eastAsia"/>
        </w:rPr>
        <w:t>　　3.3 线材轧机行业供需状况分析</w:t>
      </w:r>
      <w:r>
        <w:rPr>
          <w:rFonts w:hint="eastAsia"/>
        </w:rPr>
        <w:br/>
      </w:r>
      <w:r>
        <w:rPr>
          <w:rFonts w:hint="eastAsia"/>
        </w:rPr>
        <w:t>　　　　3.3.1 线材轧机行业供给状况分析</w:t>
      </w:r>
      <w:r>
        <w:rPr>
          <w:rFonts w:hint="eastAsia"/>
        </w:rPr>
        <w:br/>
      </w:r>
      <w:r>
        <w:rPr>
          <w:rFonts w:hint="eastAsia"/>
        </w:rPr>
        <w:t>　　　　3.3.2 线材轧机行业需求状况分析</w:t>
      </w:r>
      <w:r>
        <w:rPr>
          <w:rFonts w:hint="eastAsia"/>
        </w:rPr>
        <w:br/>
      </w:r>
      <w:r>
        <w:rPr>
          <w:rFonts w:hint="eastAsia"/>
        </w:rPr>
        <w:t>　　　　3.3.3 线材轧机行业供需平衡分析</w:t>
      </w:r>
      <w:r>
        <w:rPr>
          <w:rFonts w:hint="eastAsia"/>
        </w:rPr>
        <w:br/>
      </w:r>
      <w:r>
        <w:rPr>
          <w:rFonts w:hint="eastAsia"/>
        </w:rPr>
        <w:t>　　3.4 线材轧机行业技术申请分析</w:t>
      </w:r>
      <w:r>
        <w:rPr>
          <w:rFonts w:hint="eastAsia"/>
        </w:rPr>
        <w:br/>
      </w:r>
      <w:r>
        <w:rPr>
          <w:rFonts w:hint="eastAsia"/>
        </w:rPr>
        <w:t>　　　　3.4.1 线材轧机行业专利申请数分析</w:t>
      </w:r>
      <w:r>
        <w:rPr>
          <w:rFonts w:hint="eastAsia"/>
        </w:rPr>
        <w:br/>
      </w:r>
      <w:r>
        <w:rPr>
          <w:rFonts w:hint="eastAsia"/>
        </w:rPr>
        <w:t>　　　　3.4.2 线材轧机行业专利类型分析</w:t>
      </w:r>
      <w:r>
        <w:rPr>
          <w:rFonts w:hint="eastAsia"/>
        </w:rPr>
        <w:br/>
      </w:r>
      <w:r>
        <w:rPr>
          <w:rFonts w:hint="eastAsia"/>
        </w:rPr>
        <w:t>　　　　3.4.3 线材轧机行业热门专利技术分析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中国线材轧机行业产业链上下游分析</w:t>
      </w:r>
      <w:r>
        <w:rPr>
          <w:rFonts w:hint="eastAsia"/>
        </w:rPr>
        <w:br/>
      </w:r>
      <w:r>
        <w:rPr>
          <w:rFonts w:hint="eastAsia"/>
        </w:rPr>
        <w:t>　　4.1 线材轧机行业产业链简介</w:t>
      </w:r>
      <w:r>
        <w:rPr>
          <w:rFonts w:hint="eastAsia"/>
        </w:rPr>
        <w:br/>
      </w:r>
      <w:r>
        <w:rPr>
          <w:rFonts w:hint="eastAsia"/>
        </w:rPr>
        <w:t>　　　　4.1.1 线材轧机产业链上游行业分布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线材轧机产业链中游行业分布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线材轧机产业链下游行业分布</w:t>
      </w:r>
      <w:r>
        <w:rPr>
          <w:rFonts w:hint="eastAsia"/>
        </w:rPr>
        <w:br/>
      </w:r>
      <w:r>
        <w:rPr>
          <w:rFonts w:hint="eastAsia"/>
        </w:rPr>
        <w:t>　　4.2 线材轧机产业链上游行业分析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线材轧机产业上游发展现状</w:t>
      </w:r>
      <w:r>
        <w:rPr>
          <w:rFonts w:hint="eastAsia"/>
        </w:rPr>
        <w:br/>
      </w:r>
      <w:r>
        <w:rPr>
          <w:rFonts w:hint="eastAsia"/>
        </w:rPr>
        <w:t>　　　　4.2.2 线材轧机产业上游竞争格局</w:t>
      </w:r>
      <w:r>
        <w:rPr>
          <w:rFonts w:hint="eastAsia"/>
        </w:rPr>
        <w:br/>
      </w:r>
      <w:r>
        <w:rPr>
          <w:rFonts w:hint="eastAsia"/>
        </w:rPr>
        <w:t>　　4.3 线材轧机产业链中游行业分析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线材轧机行业中游经营效益</w:t>
      </w:r>
      <w:r>
        <w:rPr>
          <w:rFonts w:hint="eastAsia"/>
        </w:rPr>
        <w:br/>
      </w:r>
      <w:r>
        <w:rPr>
          <w:rFonts w:hint="eastAsia"/>
        </w:rPr>
        <w:t>　　　　4.3.2 线材轧机行业中游竞争格局</w:t>
      </w:r>
      <w:r>
        <w:rPr>
          <w:rFonts w:hint="eastAsia"/>
        </w:rPr>
        <w:br/>
      </w:r>
      <w:r>
        <w:rPr>
          <w:rFonts w:hint="eastAsia"/>
        </w:rPr>
        <w:t>　　　　4.3.3 线材轧机行业中游发展趋势</w:t>
      </w:r>
      <w:r>
        <w:rPr>
          <w:rFonts w:hint="eastAsia"/>
        </w:rPr>
        <w:br/>
      </w:r>
      <w:r>
        <w:rPr>
          <w:rFonts w:hint="eastAsia"/>
        </w:rPr>
        <w:t>　　4.4 线材轧机产业链下游行业分析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线材轧机行业下游需求分析</w:t>
      </w:r>
      <w:r>
        <w:rPr>
          <w:rFonts w:hint="eastAsia"/>
        </w:rPr>
        <w:br/>
      </w:r>
      <w:r>
        <w:rPr>
          <w:rFonts w:hint="eastAsia"/>
        </w:rPr>
        <w:t>　　　　4.4.2 线材轧机行业下游运营现状</w:t>
      </w:r>
      <w:r>
        <w:rPr>
          <w:rFonts w:hint="eastAsia"/>
        </w:rPr>
        <w:br/>
      </w:r>
      <w:r>
        <w:rPr>
          <w:rFonts w:hint="eastAsia"/>
        </w:rPr>
        <w:t>　　　　4.4.3 线材轧机行业下游发展前景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中国线材轧机行业市场竞争格局分析</w:t>
      </w:r>
      <w:r>
        <w:rPr>
          <w:rFonts w:hint="eastAsia"/>
        </w:rPr>
        <w:br/>
      </w:r>
      <w:r>
        <w:rPr>
          <w:rFonts w:hint="eastAsia"/>
        </w:rPr>
        <w:t>　　5.1 线材轧机行业竞争格局分析</w:t>
      </w:r>
      <w:r>
        <w:rPr>
          <w:rFonts w:hint="eastAsia"/>
        </w:rPr>
        <w:br/>
      </w:r>
      <w:r>
        <w:rPr>
          <w:rFonts w:hint="eastAsia"/>
        </w:rPr>
        <w:t>　　　　5.1.1 线材轧机行业区域分布格局</w:t>
      </w:r>
      <w:r>
        <w:rPr>
          <w:rFonts w:hint="eastAsia"/>
        </w:rPr>
        <w:br/>
      </w:r>
      <w:r>
        <w:rPr>
          <w:rFonts w:hint="eastAsia"/>
        </w:rPr>
        <w:t>　　　　5.1.2 线材轧机行业企业规模格局</w:t>
      </w:r>
      <w:r>
        <w:rPr>
          <w:rFonts w:hint="eastAsia"/>
        </w:rPr>
        <w:br/>
      </w:r>
      <w:r>
        <w:rPr>
          <w:rFonts w:hint="eastAsia"/>
        </w:rPr>
        <w:t>　　　　5.1.3 线材轧机行业企业性质格局</w:t>
      </w:r>
      <w:r>
        <w:rPr>
          <w:rFonts w:hint="eastAsia"/>
        </w:rPr>
        <w:br/>
      </w:r>
      <w:r>
        <w:rPr>
          <w:rFonts w:hint="eastAsia"/>
        </w:rPr>
        <w:t>　　5.2 线材轧机行业竞争状况分析</w:t>
      </w:r>
      <w:r>
        <w:rPr>
          <w:rFonts w:hint="eastAsia"/>
        </w:rPr>
        <w:br/>
      </w:r>
      <w:r>
        <w:rPr>
          <w:rFonts w:hint="eastAsia"/>
        </w:rPr>
        <w:t>　　　　5.2.1 线材轧机行业上游议价能力</w:t>
      </w:r>
      <w:r>
        <w:rPr>
          <w:rFonts w:hint="eastAsia"/>
        </w:rPr>
        <w:br/>
      </w:r>
      <w:r>
        <w:rPr>
          <w:rFonts w:hint="eastAsia"/>
        </w:rPr>
        <w:t>　　　　5.2.2 线材轧机行业下游议价能力</w:t>
      </w:r>
      <w:r>
        <w:rPr>
          <w:rFonts w:hint="eastAsia"/>
        </w:rPr>
        <w:br/>
      </w:r>
      <w:r>
        <w:rPr>
          <w:rFonts w:hint="eastAsia"/>
        </w:rPr>
        <w:t>　　　　5.2.3 线材轧机行业新进入者威胁</w:t>
      </w:r>
      <w:r>
        <w:rPr>
          <w:rFonts w:hint="eastAsia"/>
        </w:rPr>
        <w:br/>
      </w:r>
      <w:r>
        <w:rPr>
          <w:rFonts w:hint="eastAsia"/>
        </w:rPr>
        <w:t>　　　　5.2.4 线材轧机行业替代产品威胁</w:t>
      </w:r>
      <w:r>
        <w:rPr>
          <w:rFonts w:hint="eastAsia"/>
        </w:rPr>
        <w:br/>
      </w:r>
      <w:r>
        <w:rPr>
          <w:rFonts w:hint="eastAsia"/>
        </w:rPr>
        <w:t>　　　　5.2.5 线材轧机行业内部竞争</w:t>
      </w:r>
      <w:r>
        <w:rPr>
          <w:rFonts w:hint="eastAsia"/>
        </w:rPr>
        <w:br/>
      </w:r>
      <w:r>
        <w:rPr>
          <w:rFonts w:hint="eastAsia"/>
        </w:rPr>
        <w:t>　　5.3 线材轧机行业投资兼并重组整合分析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中国线材轧机行业重点省市投资机会分析</w:t>
      </w:r>
      <w:r>
        <w:rPr>
          <w:rFonts w:hint="eastAsia"/>
        </w:rPr>
        <w:br/>
      </w:r>
      <w:r>
        <w:rPr>
          <w:rFonts w:hint="eastAsia"/>
        </w:rPr>
        <w:t>　　6.1 线材轧机行业区域投资环境分析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华北地区线材轧机行业运营情况分析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华南地区线材轧机行业运营情况分析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华东地区线材轧机行业运营情况分析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华中地区线材轧机行业运营情况分析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西北地区线材轧机行业运营情况分析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西南地区线材轧机行业运营情况分析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东北地区线材轧机行业运营情况分析</w:t>
      </w:r>
      <w:r>
        <w:rPr>
          <w:rFonts w:hint="eastAsia"/>
        </w:rPr>
        <w:br/>
      </w:r>
      <w:r>
        <w:rPr>
          <w:rFonts w:hint="eastAsia"/>
        </w:rPr>
        <w:t>　　6.3 线材轧机行业区域投资前景分析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中国线材轧机行业标杆企业经营分析</w:t>
      </w:r>
      <w:r>
        <w:rPr>
          <w:rFonts w:hint="eastAsia"/>
        </w:rPr>
        <w:br/>
      </w:r>
      <w:r>
        <w:rPr>
          <w:rFonts w:hint="eastAsia"/>
        </w:rPr>
        <w:t>　　7.1 线材轧机行业企业总体发展概况</w:t>
      </w:r>
      <w:r>
        <w:rPr>
          <w:rFonts w:hint="eastAsia"/>
        </w:rPr>
        <w:br/>
      </w:r>
      <w:r>
        <w:rPr>
          <w:rFonts w:hint="eastAsia"/>
        </w:rPr>
        <w:t>　　7.2 线材轧机行业企业经营状况分析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2019-2024年中国线材轧机进出口市场概况</w:t>
      </w:r>
      <w:r>
        <w:rPr>
          <w:rFonts w:hint="eastAsia"/>
        </w:rPr>
        <w:br/>
      </w:r>
      <w:r>
        <w:rPr>
          <w:rFonts w:hint="eastAsia"/>
        </w:rPr>
        <w:t>　　8.1 2019-2024年中国线材轧机进口数量分析</w:t>
      </w:r>
      <w:r>
        <w:rPr>
          <w:rFonts w:hint="eastAsia"/>
        </w:rPr>
        <w:br/>
      </w:r>
      <w:r>
        <w:rPr>
          <w:rFonts w:hint="eastAsia"/>
        </w:rPr>
        <w:t>　　8.2 2019-2024年中国线材轧机进口金额分析</w:t>
      </w:r>
      <w:r>
        <w:rPr>
          <w:rFonts w:hint="eastAsia"/>
        </w:rPr>
        <w:br/>
      </w:r>
      <w:r>
        <w:rPr>
          <w:rFonts w:hint="eastAsia"/>
        </w:rPr>
        <w:t>　　8.3 2019-2024年中国线材轧机进口单价走势</w:t>
      </w:r>
      <w:r>
        <w:rPr>
          <w:rFonts w:hint="eastAsia"/>
        </w:rPr>
        <w:br/>
      </w:r>
      <w:r>
        <w:rPr>
          <w:rFonts w:hint="eastAsia"/>
        </w:rPr>
        <w:t>　　8.4 2024年中国线材轧机进口来源地分析</w:t>
      </w:r>
      <w:r>
        <w:rPr>
          <w:rFonts w:hint="eastAsia"/>
        </w:rPr>
        <w:br/>
      </w:r>
      <w:r>
        <w:rPr>
          <w:rFonts w:hint="eastAsia"/>
        </w:rPr>
        <w:t>　　8.7 2019-2024年中国线材轧机出口单价走势</w:t>
      </w:r>
      <w:r>
        <w:rPr>
          <w:rFonts w:hint="eastAsia"/>
        </w:rPr>
        <w:br/>
      </w:r>
      <w:r>
        <w:rPr>
          <w:rFonts w:hint="eastAsia"/>
        </w:rPr>
        <w:t>　　8.8 2024年中国线材轧机出口目的地分析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中~智~林~2024-2030年中国线材轧机行业前景预测与投资战略规划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线材轧机行业投资特性分析</w:t>
      </w:r>
      <w:r>
        <w:rPr>
          <w:rFonts w:hint="eastAsia"/>
        </w:rPr>
        <w:br/>
      </w:r>
      <w:r>
        <w:rPr>
          <w:rFonts w:hint="eastAsia"/>
        </w:rPr>
        <w:t>　　　　9.1.1 济研：线材轧机行业进入壁垒分析</w:t>
      </w:r>
      <w:r>
        <w:rPr>
          <w:rFonts w:hint="eastAsia"/>
        </w:rPr>
        <w:br/>
      </w:r>
      <w:r>
        <w:rPr>
          <w:rFonts w:hint="eastAsia"/>
        </w:rPr>
        <w:t>　　　　9.1.2 线材轧机行业投资风险分析</w:t>
      </w:r>
      <w:r>
        <w:rPr>
          <w:rFonts w:hint="eastAsia"/>
        </w:rPr>
        <w:br/>
      </w:r>
      <w:r>
        <w:rPr>
          <w:rFonts w:hint="eastAsia"/>
        </w:rPr>
        <w:t>　　9.2 线材轧机行业投资战略规划</w:t>
      </w:r>
      <w:r>
        <w:rPr>
          <w:rFonts w:hint="eastAsia"/>
        </w:rPr>
        <w:br/>
      </w:r>
      <w:r>
        <w:rPr>
          <w:rFonts w:hint="eastAsia"/>
        </w:rPr>
        <w:t>　　　　9.2.1 线材轧机行业投资机会分析</w:t>
      </w:r>
      <w:r>
        <w:rPr>
          <w:rFonts w:hint="eastAsia"/>
        </w:rPr>
        <w:br/>
      </w:r>
      <w:r>
        <w:rPr>
          <w:rFonts w:hint="eastAsia"/>
        </w:rPr>
        <w:t>　　　　9.2.2 线材轧机企业战略布局建议</w:t>
      </w:r>
      <w:r>
        <w:rPr>
          <w:rFonts w:hint="eastAsia"/>
        </w:rPr>
        <w:br/>
      </w:r>
      <w:r>
        <w:rPr>
          <w:rFonts w:hint="eastAsia"/>
        </w:rPr>
        <w:t>　　　　9.2.3 线材轧机行业投资重点建议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1：企业一基本信息表</w:t>
      </w:r>
      <w:r>
        <w:rPr>
          <w:rFonts w:hint="eastAsia"/>
        </w:rPr>
        <w:br/>
      </w:r>
      <w:r>
        <w:rPr>
          <w:rFonts w:hint="eastAsia"/>
        </w:rPr>
        <w:t>　　图表 2：企业一业务能力简况表</w:t>
      </w:r>
      <w:r>
        <w:rPr>
          <w:rFonts w:hint="eastAsia"/>
        </w:rPr>
        <w:br/>
      </w:r>
      <w:r>
        <w:rPr>
          <w:rFonts w:hint="eastAsia"/>
        </w:rPr>
        <w:t>　　图表 3：企业一组织结构图</w:t>
      </w:r>
      <w:r>
        <w:rPr>
          <w:rFonts w:hint="eastAsia"/>
        </w:rPr>
        <w:br/>
      </w:r>
      <w:r>
        <w:rPr>
          <w:rFonts w:hint="eastAsia"/>
        </w:rPr>
        <w:t>　　图表 4：企业一优劣势分析</w:t>
      </w:r>
      <w:r>
        <w:rPr>
          <w:rFonts w:hint="eastAsia"/>
        </w:rPr>
        <w:br/>
      </w:r>
      <w:r>
        <w:rPr>
          <w:rFonts w:hint="eastAsia"/>
        </w:rPr>
        <w:t>　　图表 5：企业二基本信息表</w:t>
      </w:r>
      <w:r>
        <w:rPr>
          <w:rFonts w:hint="eastAsia"/>
        </w:rPr>
        <w:br/>
      </w:r>
      <w:r>
        <w:rPr>
          <w:rFonts w:hint="eastAsia"/>
        </w:rPr>
        <w:t>　　图表 6：企业二业务能力简况表</w:t>
      </w:r>
      <w:r>
        <w:rPr>
          <w:rFonts w:hint="eastAsia"/>
        </w:rPr>
        <w:br/>
      </w:r>
      <w:r>
        <w:rPr>
          <w:rFonts w:hint="eastAsia"/>
        </w:rPr>
        <w:t>　　图表 7：企业二组织结构图</w:t>
      </w:r>
      <w:r>
        <w:rPr>
          <w:rFonts w:hint="eastAsia"/>
        </w:rPr>
        <w:br/>
      </w:r>
      <w:r>
        <w:rPr>
          <w:rFonts w:hint="eastAsia"/>
        </w:rPr>
        <w:t>　　图表 8：企业二优劣势分析</w:t>
      </w:r>
      <w:r>
        <w:rPr>
          <w:rFonts w:hint="eastAsia"/>
        </w:rPr>
        <w:br/>
      </w:r>
      <w:r>
        <w:rPr>
          <w:rFonts w:hint="eastAsia"/>
        </w:rPr>
        <w:t>　　图表 9：企业三基本信息表</w:t>
      </w:r>
      <w:r>
        <w:rPr>
          <w:rFonts w:hint="eastAsia"/>
        </w:rPr>
        <w:br/>
      </w:r>
      <w:r>
        <w:rPr>
          <w:rFonts w:hint="eastAsia"/>
        </w:rPr>
        <w:t>　　图表 10：企业三业务能力简况表</w:t>
      </w:r>
      <w:r>
        <w:rPr>
          <w:rFonts w:hint="eastAsia"/>
        </w:rPr>
        <w:br/>
      </w:r>
      <w:r>
        <w:rPr>
          <w:rFonts w:hint="eastAsia"/>
        </w:rPr>
        <w:t>　　图表 11：企业三组织结构图</w:t>
      </w:r>
      <w:r>
        <w:rPr>
          <w:rFonts w:hint="eastAsia"/>
        </w:rPr>
        <w:br/>
      </w:r>
      <w:r>
        <w:rPr>
          <w:rFonts w:hint="eastAsia"/>
        </w:rPr>
        <w:t>　　图表 12：企业三优劣势分析</w:t>
      </w:r>
      <w:r>
        <w:rPr>
          <w:rFonts w:hint="eastAsia"/>
        </w:rPr>
        <w:br/>
      </w:r>
      <w:r>
        <w:rPr>
          <w:rFonts w:hint="eastAsia"/>
        </w:rPr>
        <w:t>　　图表 13：企业四基本信息表</w:t>
      </w:r>
      <w:r>
        <w:rPr>
          <w:rFonts w:hint="eastAsia"/>
        </w:rPr>
        <w:br/>
      </w:r>
      <w:r>
        <w:rPr>
          <w:rFonts w:hint="eastAsia"/>
        </w:rPr>
        <w:t>　　图表 14：企业四业务能力简况表</w:t>
      </w:r>
      <w:r>
        <w:rPr>
          <w:rFonts w:hint="eastAsia"/>
        </w:rPr>
        <w:br/>
      </w:r>
      <w:r>
        <w:rPr>
          <w:rFonts w:hint="eastAsia"/>
        </w:rPr>
        <w:t>　　图表 15：企业四组织结构图</w:t>
      </w:r>
      <w:r>
        <w:rPr>
          <w:rFonts w:hint="eastAsia"/>
        </w:rPr>
        <w:br/>
      </w:r>
      <w:r>
        <w:rPr>
          <w:rFonts w:hint="eastAsia"/>
        </w:rPr>
        <w:t>　　图表 16：企业四优劣势分析</w:t>
      </w:r>
      <w:r>
        <w:rPr>
          <w:rFonts w:hint="eastAsia"/>
        </w:rPr>
        <w:br/>
      </w:r>
      <w:r>
        <w:rPr>
          <w:rFonts w:hint="eastAsia"/>
        </w:rPr>
        <w:t>　　图表 17：企业五基本信息表</w:t>
      </w:r>
      <w:r>
        <w:rPr>
          <w:rFonts w:hint="eastAsia"/>
        </w:rPr>
        <w:br/>
      </w:r>
      <w:r>
        <w:rPr>
          <w:rFonts w:hint="eastAsia"/>
        </w:rPr>
        <w:t>　　图表 18：企业五业务能力简况表</w:t>
      </w:r>
      <w:r>
        <w:rPr>
          <w:rFonts w:hint="eastAsia"/>
        </w:rPr>
        <w:br/>
      </w:r>
      <w:r>
        <w:rPr>
          <w:rFonts w:hint="eastAsia"/>
        </w:rPr>
        <w:t>　　图表 19：企业五组织结构图</w:t>
      </w:r>
      <w:r>
        <w:rPr>
          <w:rFonts w:hint="eastAsia"/>
        </w:rPr>
        <w:br/>
      </w:r>
      <w:r>
        <w:rPr>
          <w:rFonts w:hint="eastAsia"/>
        </w:rPr>
        <w:t>　　图表 20：企业五优劣势分析</w:t>
      </w:r>
      <w:r>
        <w:rPr>
          <w:rFonts w:hint="eastAsia"/>
        </w:rPr>
        <w:br/>
      </w:r>
      <w:r>
        <w:rPr>
          <w:rFonts w:hint="eastAsia"/>
        </w:rPr>
        <w:t>　　图表 21：2024-2030年中国线材轧机行业市场规模预测图（单位：亿元）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22：摩根线材精轧机的轧制速度m/s</w:t>
      </w:r>
      <w:r>
        <w:rPr>
          <w:rFonts w:hint="eastAsia"/>
        </w:rPr>
        <w:br/>
      </w:r>
      <w:r>
        <w:rPr>
          <w:rFonts w:hint="eastAsia"/>
        </w:rPr>
        <w:t>　　图表 23：我国高速线材设备状况</w:t>
      </w:r>
      <w:r>
        <w:rPr>
          <w:rFonts w:hint="eastAsia"/>
        </w:rPr>
        <w:br/>
      </w:r>
      <w:r>
        <w:rPr>
          <w:rFonts w:hint="eastAsia"/>
        </w:rPr>
        <w:t>　　图表 24：2019-2024年中国线材轧机进出口数据分析</w:t>
      </w:r>
      <w:r>
        <w:rPr>
          <w:rFonts w:hint="eastAsia"/>
        </w:rPr>
        <w:br/>
      </w:r>
      <w:r>
        <w:rPr>
          <w:rFonts w:hint="eastAsia"/>
        </w:rPr>
        <w:t>　　图表 25：2019-2024年中国线材轧机进出口单价对比：美元/台</w:t>
      </w:r>
      <w:r>
        <w:rPr>
          <w:rFonts w:hint="eastAsia"/>
        </w:rPr>
        <w:br/>
      </w:r>
      <w:r>
        <w:rPr>
          <w:rFonts w:hint="eastAsia"/>
        </w:rPr>
        <w:t>　　图表 26：2019-2024年中国线材行业产量情况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d48088b1444b4" w:history="1">
        <w:r>
          <w:rPr>
            <w:rStyle w:val="Hyperlink"/>
          </w:rPr>
          <w:t>中国线材轧机行业现状调研与市场前景分析报告（2024年）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d48088b1444b4" w:history="1">
        <w:r>
          <w:rPr>
            <w:rStyle w:val="Hyperlink"/>
          </w:rPr>
          <w:t>https://www.20087.com/6/21/XianCaiYaJiHangYeYanJiuBaoGao.html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8494a12af4e40" w:history="1">
      <w:r>
        <w:rPr>
          <w:rStyle w:val="Hyperlink"/>
        </w:rPr>
        <w:t>中国线材轧机行业现状调研与市场前景分析报告（2024年）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CaiYaJiHangYeYanJiuBaoGao.html" TargetMode="External" Id="R024d48088b14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CaiYaJiHangYeYanJiuBaoGao.html" TargetMode="External" Id="R6fb8494a12af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2024-01-19T06:38:00Z</dcterms:created>
  <dcterms:modified xsi:type="dcterms:W3CDTF">2024-01-19T07:38:00Z</dcterms:modified>
  <dc:subject>中国线材轧机行业现状调研与市场前景分析报告（2024年）</dc:subject>
  <dc:title>中国线材轧机行业现状调研与市场前景分析报告（2024年）</dc:title>
  <cp:keywords>中国线材轧机行业现状调研与市场前景分析报告（2024年）</cp:keywords>
  <dc:description>中国线材轧机行业现状调研与市场前景分析报告（2024年）</dc:description>
</cp:coreProperties>
</file>