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4a14fee154709" w:history="1">
              <w:r>
                <w:rPr>
                  <w:rStyle w:val="Hyperlink"/>
                </w:rPr>
                <w:t>中国自动变速器行业现状分析与前景趋势报告（2025-2031年）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4a14fee154709" w:history="1">
              <w:r>
                <w:rPr>
                  <w:rStyle w:val="Hyperlink"/>
                </w:rPr>
                <w:t>中国自动变速器行业现状分析与前景趋势报告（2025-2031年）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4a14fee154709" w:history="1">
                <w:r>
                  <w:rPr>
                    <w:rStyle w:val="Hyperlink"/>
                  </w:rPr>
                  <w:t>https://www.20087.com/6/81/ZiDongBianSuQiFaZhanQianJing.html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在全球汽车市场中占据着越来越重要的地位，随着消费者对驾驶舒适性和燃油经济性的追求，自动变速器的装配率持续攀升。技术进步，如双离合器变速器(DCT)、无级变速器(CVT)和8/9速自动变速器的普及，提高了车辆的性能和效率。然而，行业面临的挑战包括成本控制、技术升级和与电动化趋势的融合。</w:t>
      </w:r>
      <w:r>
        <w:rPr>
          <w:rFonts w:hint="eastAsia"/>
        </w:rPr>
        <w:br/>
      </w:r>
      <w:r>
        <w:rPr>
          <w:rFonts w:hint="eastAsia"/>
        </w:rPr>
        <w:t>　　未来，自动变速器行业将朝着高效化、智能化和电动兼容方向发展。高效化将通过优化齿轮比和减少内部摩擦，进一步提升燃油经济性。智能化自动变速器将集成传感器和软件，实现更精确的换挡逻辑和驾驶模式自适应。电动兼容性意味着自动变速器将与电动机和电池管理系统无缝集成，适应混合动力和全电动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4a14fee154709" w:history="1">
        <w:r>
          <w:rPr>
            <w:rStyle w:val="Hyperlink"/>
          </w:rPr>
          <w:t>中国自动变速器行业现状分析与前景趋势报告（2025-2031年）</w:t>
        </w:r>
      </w:hyperlink>
      <w:r>
        <w:rPr>
          <w:rFonts w:hint="eastAsia"/>
        </w:rPr>
        <w:t>》基于多年自动变速器行业研究积累，结合当前市场发展现状，依托国家权威数据资源和长期市场监测数据库，对自动变速器行业进行了全面调研与分析。报告详细阐述了自动变速器市场规模、市场前景、发展趋势、技术现状及未来方向，重点分析了行业内主要企业的竞争格局，并通过SWOT分析揭示了自动变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4a14fee154709" w:history="1">
        <w:r>
          <w:rPr>
            <w:rStyle w:val="Hyperlink"/>
          </w:rPr>
          <w:t>中国自动变速器行业现状分析与前景趋势报告（2025-2031年）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》为投资者提供了准确的市场现状解读，帮助预判行业前景，挖掘投资价值，同时从投资策略和营销策略等角度提出实用建议，助力投资者在自动变速器行业中把握机遇、规避风险。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自动变速器市场特点分析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自动变速器行业发展周期特征分析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自动变速器行业发展政策环境分析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二、相关自动变速器行业标准分析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全球自动变速器行业市场发展调研分析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全球自动变速器行业市场运行环境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全球自动变速器行业市场发展情况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一、全球自动变速器行业市场供给分析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二、全球自动变速器行业市场需求分析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三、全球自动变速器行业主要国家地区发展情况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2025-2031年全球自动变速器行业市场规模趋势预测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中国自动变速器市场现状</w:t>
      </w:r>
      <w:r>
        <w:rPr>
          <w:rFonts w:hint="eastAsia"/>
        </w:rPr>
        <w:br/>
      </w:r>
      <w:r>
        <w:rPr>
          <w:rFonts w:hint="eastAsia"/>
        </w:rPr>
        <w:t>　　第二节 中国自动变速器行业产量情况分析及预测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二、2019-2024年中国自动变速器产量统计分析</w:t>
      </w:r>
      <w:r>
        <w:rPr>
          <w:rFonts w:hint="eastAsia"/>
        </w:rPr>
        <w:br/>
      </w:r>
      <w:r>
        <w:rPr>
          <w:rFonts w:hint="eastAsia"/>
        </w:rPr>
        <w:t>　　　　三、自动变速器行业供给区域分布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二、中国自动变速器市场需求特点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一、自动变速器市场特点</w:t>
      </w:r>
      <w:r>
        <w:rPr>
          <w:rFonts w:hint="eastAsia"/>
        </w:rPr>
        <w:br/>
      </w:r>
      <w:r>
        <w:rPr>
          <w:rFonts w:hint="eastAsia"/>
        </w:rPr>
        <w:t>　　　　二、自动变速器市场分析</w:t>
      </w:r>
      <w:r>
        <w:rPr>
          <w:rFonts w:hint="eastAsia"/>
        </w:rPr>
        <w:br/>
      </w:r>
      <w:r>
        <w:rPr>
          <w:rFonts w:hint="eastAsia"/>
        </w:rPr>
        <w:t>　　　　三、自动变速器市场变化的方向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2019-2024年中国自动变速器产品市场进出口数据分析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2019-2024年中国自动变速器产品进口统计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2019-2024年中国自动变速器产品进出口价格对比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中国自动变速器主要进口来源地及出口目的地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自动变速器行业细分产品调研</w:t>
      </w:r>
      <w:r>
        <w:rPr>
          <w:rFonts w:hint="eastAsia"/>
        </w:rPr>
        <w:br/>
      </w:r>
      <w:r>
        <w:rPr>
          <w:rFonts w:hint="eastAsia"/>
        </w:rPr>
        <w:t>　　第一节 自动变速器细分产品结构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三、自动变速器区域消费集中度分析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2019-2024年自动变速器主要企业竞争力分析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一、自动变速器行业竞争分析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二、中外自动变速器产品竞争分析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三、国内自动变速器行业重点企业发展动向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自动变速器上游产业发展分析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自动变速器下游产业发展分析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提高自动变速器企业竞争力的策略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三、中国自动变速器企业的品牌战略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自动变速器市场研究结论</w:t>
      </w:r>
      <w:r>
        <w:rPr>
          <w:rFonts w:hint="eastAsia"/>
        </w:rPr>
        <w:br/>
      </w:r>
      <w:r>
        <w:rPr>
          <w:rFonts w:hint="eastAsia"/>
        </w:rPr>
        <w:t>　　第二节 自动变速器子行业研究结论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[-中-智-林]自动变速器市场发展建议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2025年自动变速器行业壁垒</w:t>
      </w:r>
      <w:r>
        <w:rPr>
          <w:rFonts w:hint="eastAsia"/>
        </w:rPr>
        <w:br/>
      </w:r>
      <w:r>
        <w:rPr>
          <w:rFonts w:hint="eastAsia"/>
        </w:rPr>
        <w:t>　　图表 2025年自动变速器市场前景分析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2025-2031年中国自动变速器市场需求预测</w:t>
      </w:r>
      <w:r>
        <w:rPr>
          <w:rFonts w:hint="eastAsia"/>
        </w:rPr>
        <w:br/>
      </w:r>
      <w:r>
        <w:rPr>
          <w:rFonts w:hint="eastAsia"/>
        </w:rPr>
        <w:t>　　图表 2025年自动变速器发展趋势预测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4a14fee154709" w:history="1">
        <w:r>
          <w:rPr>
            <w:rStyle w:val="Hyperlink"/>
          </w:rPr>
          <w:t>中国自动变速器行业现状分析与前景趋势报告（2025-2031年）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4a14fee154709" w:history="1">
        <w:r>
          <w:rPr>
            <w:rStyle w:val="Hyperlink"/>
          </w:rPr>
          <w:t>https://www.20087.com/6/81/ZiDongBianSuQiFaZhanQianJing.html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热点：自动变速器(AT)、自动变速器有哪些类型、半自动变速器、自动变速器的特点、自动变速器的种类、自动变速器故障警告灯亮了怎么办、自动变速、自动变速器的作用、自动变速箱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c3f7fd2cc4da4" w:history="1">
      <w:r>
        <w:rPr>
          <w:rStyle w:val="Hyperlink"/>
        </w:rPr>
        <w:t>中国自动变速器行业现状分析与前景趋势报告（2025-2031年）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iDongBianSuQiFaZhanQianJing.html" TargetMode="External" Id="R38a4a14fee15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iDongBianSuQiFaZhanQianJing.html" TargetMode="External" Id="Rb24c3f7fd2c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2025-01-07T05:55:00Z</dcterms:created>
  <dcterms:modified xsi:type="dcterms:W3CDTF">2025-01-07T06:55:00Z</dcterms:modified>
  <dc:subject>中国自动变速器行业现状分析与前景趋势报告（2025-2031年）</dc:subject>
  <dc:title>中国自动变速器行业现状分析与前景趋势报告（2025-2031年）</dc:title>
  <cp:keywords>中国自动变速器行业现状分析与前景趋势报告（2025-2031年）</cp:keywords>
  <dc:description>中国自动变速器行业现状分析与前景趋势报告（2025-2031年）</dc:description>
</cp:coreProperties>
</file>