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bf4315fa145d3" w:history="1">
              <w:r>
                <w:rPr>
                  <w:rStyle w:val="Hyperlink"/>
                </w:rPr>
                <w:t>2025-2031年中国装载机租赁行业调研及前景趋势分析报告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bf4315fa145d3" w:history="1">
              <w:r>
                <w:rPr>
                  <w:rStyle w:val="Hyperlink"/>
                </w:rPr>
                <w:t>2025-2031年中国装载机租赁行业调研及前景趋势分析报告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bf4315fa145d3" w:history="1">
                <w:r>
                  <w:rPr>
                    <w:rStyle w:val="Hyperlink"/>
                  </w:rPr>
                  <w:t>https://www.20087.com/6/31/ZhuangZaiJiZuLinDeFaZhanQianJing.html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租赁服务是建筑和工程行业不可或缺的一环，它为临时或季节性需求提供了灵活的解决方案。目前，随着工程项目规模的扩大和复杂程度的提高，租赁市场正经历着快速的增长。现代化的租赁公司不仅提供各类高性能的装载机，还配备专业的操作人员和服务团队，确保设备的高效运行和及时维护。同时，数字化平台的应用，如在线预订和实时监控系统，简化了租赁流程，提高了客户满意度。</w:t>
      </w:r>
      <w:r>
        <w:rPr>
          <w:rFonts w:hint="eastAsia"/>
        </w:rPr>
        <w:br/>
      </w:r>
      <w:r>
        <w:rPr>
          <w:rFonts w:hint="eastAsia"/>
        </w:rPr>
        <w:t>　　未来，装载机租赁市场将更加注重服务质量和数据驱动。通过大数据和人工智能技术，租赁公司能够预测客户需求，优化设备调度，降低运营成本。同时，共享经济模式的渗透，将促进装载机资源的高效利用，减少闲置率。此外，随着环保法规的严格实施，租赁公司将倾向于提供符合排放标准的低污染装载机，满足客户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bf4315fa145d3" w:history="1">
        <w:r>
          <w:rPr>
            <w:rStyle w:val="Hyperlink"/>
          </w:rPr>
          <w:t>2025-2031年中国装载机租赁行业调研及前景趋势分析报告</w:t>
        </w:r>
      </w:hyperlink>
      <w:r>
        <w:rPr>
          <w:rFonts w:hint="eastAsia"/>
        </w:rPr>
        <w:t>》通过详实的数据分析，全面解析了装载机租赁行业的市场规模、需求动态及价格趋势，深入探讨了装载机租赁产业链上下游的协同关系与竞争格局变化。报告对装载机租赁细分市场进行精准划分，结合重点企业研究，揭示了品牌影响力与市场集中度的现状，为行业参与者提供了清晰的竞争态势洞察。同时，报告结合宏观经济环境、技术发展路径及消费者需求演变，科学预测了装载机租赁行业的未来发展方向，并针对潜在风险提出了切实可行的应对策略。报告为装载机租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装载机租赁行业相关概述</w:t>
      </w:r>
      <w:r>
        <w:rPr>
          <w:rFonts w:hint="eastAsia"/>
        </w:rPr>
        <w:br/>
      </w:r>
      <w:r>
        <w:rPr>
          <w:rFonts w:hint="eastAsia"/>
        </w:rPr>
        <w:t>　　第一节 装载机租赁行业定义及特征</w:t>
      </w:r>
      <w:r>
        <w:rPr>
          <w:rFonts w:hint="eastAsia"/>
        </w:rPr>
        <w:br/>
      </w:r>
      <w:r>
        <w:rPr>
          <w:rFonts w:hint="eastAsia"/>
        </w:rPr>
        <w:t>　　　　一、装载机租赁行业定义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装载机租赁行业商业模式分析</w:t>
      </w:r>
      <w:r>
        <w:rPr>
          <w:rFonts w:hint="eastAsia"/>
        </w:rPr>
        <w:br/>
      </w:r>
      <w:r>
        <w:rPr>
          <w:rFonts w:hint="eastAsia"/>
        </w:rPr>
        <w:t>　　第三节 装载机租赁行业主要风险因素分析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装载机租赁行业政策环境分析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2025年装载机租赁行业经济及技术环境分析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三、经济环境对装载机租赁行业影响分析</w:t>
      </w:r>
      <w:r>
        <w:rPr>
          <w:rFonts w:hint="eastAsia"/>
        </w:rPr>
        <w:br/>
      </w:r>
      <w:r>
        <w:rPr>
          <w:rFonts w:hint="eastAsia"/>
        </w:rPr>
        <w:t>　　第三节 2025年装载机租赁行业社会环境分析</w:t>
      </w:r>
      <w:r>
        <w:rPr>
          <w:rFonts w:hint="eastAsia"/>
        </w:rPr>
        <w:br/>
      </w:r>
      <w:r>
        <w:rPr>
          <w:rFonts w:hint="eastAsia"/>
        </w:rPr>
        <w:t>　　第四节 2025年装载机租赁行业技术环境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中国装载机租赁行业经营情况分析</w:t>
      </w:r>
      <w:r>
        <w:rPr>
          <w:rFonts w:hint="eastAsia"/>
        </w:rPr>
        <w:br/>
      </w:r>
      <w:r>
        <w:rPr>
          <w:rFonts w:hint="eastAsia"/>
        </w:rPr>
        <w:t>　　第一节 装载机租赁行业发展概况分析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装载机租赁行业供给态势分析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一、2020-2025年中国装载机租赁行业企业数量分析</w:t>
      </w:r>
      <w:r>
        <w:rPr>
          <w:rFonts w:hint="eastAsia"/>
        </w:rPr>
        <w:br/>
      </w:r>
      <w:r>
        <w:rPr>
          <w:rFonts w:hint="eastAsia"/>
        </w:rPr>
        <w:t>　　　　二、装载机租赁行业企业所有制结构分析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三、装载机租赁行业企业注册资本情况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四、装载机租赁行业企业区域分布情况</w:t>
      </w:r>
      <w:r>
        <w:rPr>
          <w:rFonts w:hint="eastAsia"/>
        </w:rPr>
        <w:br/>
      </w:r>
      <w:r>
        <w:rPr>
          <w:rFonts w:hint="eastAsia"/>
        </w:rPr>
        <w:t>　　第三节 装载机租赁行业消费态势分析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一、2020-2025年中国装载机租赁行业消费情况</w:t>
      </w:r>
      <w:r>
        <w:rPr>
          <w:rFonts w:hint="eastAsia"/>
        </w:rPr>
        <w:br/>
      </w:r>
      <w:r>
        <w:rPr>
          <w:rFonts w:hint="eastAsia"/>
        </w:rPr>
        <w:t>　　　　二、2020-2025年中国装载机租赁行业消费区域分布</w:t>
      </w:r>
      <w:r>
        <w:rPr>
          <w:rFonts w:hint="eastAsia"/>
        </w:rPr>
        <w:br/>
      </w:r>
      <w:r>
        <w:rPr>
          <w:rFonts w:hint="eastAsia"/>
        </w:rPr>
        <w:t>　　第四节 装载机租赁行业消费价格水平分析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2025年中国装载机租赁行业竞争格局分析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装载机租赁行业竞争格局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装载机租赁行业五力竞争分析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装载机租赁行业壁垒分析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装载机租赁行业竞争力提升策略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装载机租赁行业上游产业链分析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上游行业对装载机租赁行业影响分析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装载机租赁行业下游产业链分析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下游需求市场对装载机租赁行业影响分析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2020-2025年装载机租赁行业各区域市场概况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华北地区装载机租赁行业分析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东北地区装载机租赁行业分析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华东地区装载机租赁行业分析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华中地区装载机租赁行业分析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华南地区装载机租赁行业分析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西部地区装载机租赁行业分析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装载机租赁行业主要优势企业分析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常林股份有限公司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2025-2031年中国装载机租赁行业发展前景预测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2025-2031年中国装载机租赁行业发展趋势预测</w:t>
      </w:r>
      <w:r>
        <w:rPr>
          <w:rFonts w:hint="eastAsia"/>
        </w:rPr>
        <w:br/>
      </w:r>
      <w:r>
        <w:rPr>
          <w:rFonts w:hint="eastAsia"/>
        </w:rPr>
        <w:t>　　　　一、装载机租赁行业发展驱动因素分析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二、装载机租赁行业发展制约因素分析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三、装载机租赁行业需求前景预测</w:t>
      </w:r>
      <w:r>
        <w:rPr>
          <w:rFonts w:hint="eastAsia"/>
        </w:rPr>
        <w:br/>
      </w:r>
      <w:r>
        <w:rPr>
          <w:rFonts w:hint="eastAsia"/>
        </w:rPr>
        <w:t>　　第二节 中智林－装载机租赁行业研究结论及建议</w:t>
      </w:r>
      <w:r>
        <w:rPr>
          <w:rFonts w:hint="eastAsia"/>
        </w:rPr>
        <w:br/>
      </w:r>
      <w:r>
        <w:rPr>
          <w:rFonts w:hint="eastAsia"/>
        </w:rPr>
        <w:t>　　　　一、装载机租赁行业研究结论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装载机租赁行业历程</w:t>
      </w:r>
      <w:r>
        <w:rPr>
          <w:rFonts w:hint="eastAsia"/>
        </w:rPr>
        <w:br/>
      </w:r>
      <w:r>
        <w:rPr>
          <w:rFonts w:hint="eastAsia"/>
        </w:rPr>
        <w:t>　　图表 装载机租赁行业生命周期</w:t>
      </w:r>
      <w:r>
        <w:rPr>
          <w:rFonts w:hint="eastAsia"/>
        </w:rPr>
        <w:br/>
      </w:r>
      <w:r>
        <w:rPr>
          <w:rFonts w:hint="eastAsia"/>
        </w:rPr>
        <w:t>　　图表 装载机租赁行业产业链分析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2020-2025年装载机租赁行业市场容量统计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2020-2025年中国装载机租赁行业经营效益分析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2025-2031年中国装载机租赁市场前景分析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bf4315fa145d3" w:history="1">
        <w:r>
          <w:rPr>
            <w:rStyle w:val="Hyperlink"/>
          </w:rPr>
          <w:t>2025-2031年中国装载机租赁行业调研及前景趋势分析报告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bf4315fa145d3" w:history="1">
        <w:r>
          <w:rPr>
            <w:rStyle w:val="Hyperlink"/>
          </w:rPr>
          <w:t>https://www.20087.com/6/31/ZhuangZaiJiZuLinDeFaZhanQianJing.html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热点：附近哪里有铲车出租、装载机租赁合同、租赁铲车、装载机租赁电话、山东临工装载机配件销售、装载机租赁合同电子版免费、山宇铲车厂家电话、装载机租赁费市场价多少、58同城工程机械租赁网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236ab29094ca0" w:history="1">
      <w:r>
        <w:rPr>
          <w:rStyle w:val="Hyperlink"/>
        </w:rPr>
        <w:t>2025-2031年中国装载机租赁行业调研及前景趋势分析报告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uangZaiJiZuLinDeFaZhanQianJing.html" TargetMode="External" Id="R58fbf4315fa1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uangZaiJiZuLinDeFaZhanQianJing.html" TargetMode="External" Id="R3e6236ab2909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2025-01-24T04:42:00Z</dcterms:created>
  <dcterms:modified xsi:type="dcterms:W3CDTF">2025-01-24T05:42:00Z</dcterms:modified>
  <dc:subject>2025-2031年中国装载机租赁行业调研及前景趋势分析报告</dc:subject>
  <dc:title>2025-2031年中国装载机租赁行业调研及前景趋势分析报告</dc:title>
  <cp:keywords>2025-2031年中国装载机租赁行业调研及前景趋势分析报告</cp:keywords>
  <dc:description>2025-2031年中国装载机租赁行业调研及前景趋势分析报告</dc:description>
</cp:coreProperties>
</file>