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5cf4714204498" w:history="1">
              <w:r>
                <w:rPr>
                  <w:rStyle w:val="Hyperlink"/>
                </w:rPr>
                <w:t>中国路锯行业现状与趋势预测报告（2025-2031年）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5cf4714204498" w:history="1">
              <w:r>
                <w:rPr>
                  <w:rStyle w:val="Hyperlink"/>
                </w:rPr>
                <w:t>中国路锯行业现状与趋势预测报告（2025-2031年）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5cf4714204498" w:history="1">
                <w:r>
                  <w:rPr>
                    <w:rStyle w:val="Hyperlink"/>
                  </w:rPr>
                  <w:t>https://www.20087.com/6/01/LuJuFaZhanQuShi.html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锯是一种专用于切割混凝土、沥青路面、石材等硬质材料的重型电动工具，广泛应用于道路维修、建筑工程、抢险救援等领域。当前，路锯市场呈现以下特点：一是产品种类丰富，既有手持式、推式、车载式等多种形态，也有汽油动力、柴油动力、电动等多种动力形式，以满足不同作业环境与工况需求；二是技术升级明显，如无刷电机、智能控制、高效散热等技术的应用，提高了路锯的性能、耐用性与操作舒适度；三是安全与环保标准提高，厂商在产品研发中愈发注重降低噪音、减少粉尘排放、增强操作安全保障等，以满足日益严格的法规要求。</w:t>
      </w:r>
      <w:r>
        <w:rPr>
          <w:rFonts w:hint="eastAsia"/>
        </w:rPr>
        <w:br/>
      </w:r>
      <w:r>
        <w:rPr>
          <w:rFonts w:hint="eastAsia"/>
        </w:rPr>
        <w:t>　　未来路锯市场将受以下几个因素影响：一是基础设施建设投资持续增长，公路、桥梁、机场、城市地下管网等项目的大量开展，将带动路锯市场需求的稳定增长；二是智能化趋势，物联网、人工智能等技术与路锯的深度融合，将实现远程监控、故障预警、作业数据分析等功能，提升施工效率与管理水平；三是新能源动力的应用，随着电池技术进步与环保政策推动，电动路锯市场份额有望进一步提升；四是租赁市场发展，设备租赁模式的普及将改变路锯的销售模式与服务方式。因此，路锯市场将在基建投资拉动、技术进步、新能源应用与商业模式创新等多重因素推动下，保持稳定增长态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5cf4714204498" w:history="1">
        <w:r>
          <w:rPr>
            <w:rStyle w:val="Hyperlink"/>
          </w:rPr>
          <w:t>中国路锯行业现状与趋势预测报告（2025-2031年）</w:t>
        </w:r>
      </w:hyperlink>
      <w:r>
        <w:rPr>
          <w:rFonts w:hint="eastAsia"/>
        </w:rPr>
        <w:t>》系统分析了路锯行业的市场规模、供需状况及竞争格局，重点解读了重点路锯企业的经营表现。报告结合路锯技术现状与未来方向，科学预测了行业发展趋势，并通过SWOT分析揭示了路锯市场机遇与潜在风险。市场调研网发布的《</w:t>
      </w:r>
      <w:hyperlink r:id="R6e55cf4714204498" w:history="1">
        <w:r>
          <w:rPr>
            <w:rStyle w:val="Hyperlink"/>
          </w:rPr>
          <w:t>中国路锯行业现状与趋势预测报告（2025-2031年）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路锯行业界定</w:t>
      </w:r>
      <w:r>
        <w:rPr>
          <w:rFonts w:hint="eastAsia"/>
        </w:rPr>
        <w:br/>
      </w:r>
      <w:r>
        <w:rPr>
          <w:rFonts w:hint="eastAsia"/>
        </w:rPr>
        <w:t>　　第一节 路锯行业定义</w:t>
      </w:r>
      <w:r>
        <w:rPr>
          <w:rFonts w:hint="eastAsia"/>
        </w:rPr>
        <w:br/>
      </w:r>
      <w:r>
        <w:rPr>
          <w:rFonts w:hint="eastAsia"/>
        </w:rPr>
        <w:t>　　第二节 路锯行业特点分析</w:t>
      </w:r>
      <w:r>
        <w:rPr>
          <w:rFonts w:hint="eastAsia"/>
        </w:rPr>
        <w:br/>
      </w:r>
      <w:r>
        <w:rPr>
          <w:rFonts w:hint="eastAsia"/>
        </w:rPr>
        <w:t>　　第三节 路锯产业链分析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2025年世界路锯行业市场运行形势分析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2025年全球路锯行业发展概况</w:t>
      </w:r>
      <w:r>
        <w:rPr>
          <w:rFonts w:hint="eastAsia"/>
        </w:rPr>
        <w:br/>
      </w:r>
      <w:r>
        <w:rPr>
          <w:rFonts w:hint="eastAsia"/>
        </w:rPr>
        <w:t>　　第二节 世界路锯行业发展走势</w:t>
      </w:r>
      <w:r>
        <w:rPr>
          <w:rFonts w:hint="eastAsia"/>
        </w:rPr>
        <w:br/>
      </w:r>
      <w:r>
        <w:rPr>
          <w:rFonts w:hint="eastAsia"/>
        </w:rPr>
        <w:t>　　　　二、全球路锯行业市场分布情况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三、全球路锯行业发展趋势分析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全球路锯行业重点国家和区域分析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中国路锯行业发展环境分析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2025年路锯行业技术发展现状及趋势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当前我国路锯技术发展现状</w:t>
      </w:r>
      <w:r>
        <w:rPr>
          <w:rFonts w:hint="eastAsia"/>
        </w:rPr>
        <w:br/>
      </w:r>
      <w:r>
        <w:rPr>
          <w:rFonts w:hint="eastAsia"/>
        </w:rPr>
        <w:t>　　第二节 中外路锯技术差距及产生差距的主要原因分析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提高我国路锯技术的对策</w:t>
      </w:r>
      <w:r>
        <w:rPr>
          <w:rFonts w:hint="eastAsia"/>
        </w:rPr>
        <w:br/>
      </w:r>
      <w:r>
        <w:rPr>
          <w:rFonts w:hint="eastAsia"/>
        </w:rPr>
        <w:t>　　第四节 我国路锯研发、设计发展趋势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中国路锯发展现状调研</w:t>
      </w:r>
      <w:r>
        <w:rPr>
          <w:rFonts w:hint="eastAsia"/>
        </w:rPr>
        <w:br/>
      </w:r>
      <w:r>
        <w:rPr>
          <w:rFonts w:hint="eastAsia"/>
        </w:rPr>
        <w:t>　　第一节 中国路锯市场现状分析</w:t>
      </w:r>
      <w:r>
        <w:rPr>
          <w:rFonts w:hint="eastAsia"/>
        </w:rPr>
        <w:br/>
      </w:r>
      <w:r>
        <w:rPr>
          <w:rFonts w:hint="eastAsia"/>
        </w:rPr>
        <w:t>　　第二节 中国路锯行业产量情况分析及预测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一、路锯总体产能规模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三、2020-2025年中国路锯产量统计</w:t>
      </w:r>
      <w:r>
        <w:rPr>
          <w:rFonts w:hint="eastAsia"/>
        </w:rPr>
        <w:br/>
      </w:r>
      <w:r>
        <w:rPr>
          <w:rFonts w:hint="eastAsia"/>
        </w:rPr>
        <w:t>　　　　二、路锯生产区域分布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三、2025-2031年中国路锯产量预测分析</w:t>
      </w:r>
      <w:r>
        <w:rPr>
          <w:rFonts w:hint="eastAsia"/>
        </w:rPr>
        <w:br/>
      </w:r>
      <w:r>
        <w:rPr>
          <w:rFonts w:hint="eastAsia"/>
        </w:rPr>
        <w:t>　　第三节 中国路锯市场需求分析及预测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一、中国路锯市场需求特点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二、2020-2025年中国路锯市场需求量统计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三、2025-2031年中国路锯市场需求量预测分析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中国路锯行业进出口情况分析预测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2020-2025年中国路锯行业进出口情况分析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一、2020-2025年中国路锯行业进口分析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二、2020-2025年中国路锯行业出口分析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2025-2031年中国路锯行业进出口情况预测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一、2025-2031年中国路锯行业进口预测分析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二、2025-2031年中国路锯行业出口预测分析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影响路锯行业进出口变化的主要原因分析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2020-2025年中国路锯行业重点地区调研分析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一、中国路锯行业重点区域市场结构调研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二、**地区路锯市场调研分析</w:t>
      </w:r>
      <w:r>
        <w:rPr>
          <w:rFonts w:hint="eastAsia"/>
        </w:rPr>
        <w:br/>
      </w:r>
      <w:r>
        <w:rPr>
          <w:rFonts w:hint="eastAsia"/>
        </w:rPr>
        <w:t>　　　　三、**地区路锯市场调研分析</w:t>
      </w:r>
      <w:r>
        <w:rPr>
          <w:rFonts w:hint="eastAsia"/>
        </w:rPr>
        <w:br/>
      </w:r>
      <w:r>
        <w:rPr>
          <w:rFonts w:hint="eastAsia"/>
        </w:rPr>
        <w:t>　　　　四、**地区路锯市场调研分析</w:t>
      </w:r>
      <w:r>
        <w:rPr>
          <w:rFonts w:hint="eastAsia"/>
        </w:rPr>
        <w:br/>
      </w:r>
      <w:r>
        <w:rPr>
          <w:rFonts w:hint="eastAsia"/>
        </w:rPr>
        <w:t>　　　　五、**地区路锯市场调研分析</w:t>
      </w:r>
      <w:r>
        <w:rPr>
          <w:rFonts w:hint="eastAsia"/>
        </w:rPr>
        <w:br/>
      </w:r>
      <w:r>
        <w:rPr>
          <w:rFonts w:hint="eastAsia"/>
        </w:rPr>
        <w:t>　　　　六、**地区路锯市场调研分析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路锯行业竞争格局分析</w:t>
      </w:r>
      <w:r>
        <w:rPr>
          <w:rFonts w:hint="eastAsia"/>
        </w:rPr>
        <w:br/>
      </w:r>
      <w:r>
        <w:rPr>
          <w:rFonts w:hint="eastAsia"/>
        </w:rPr>
        <w:t>　　第一节 路锯行业集中度分析</w:t>
      </w:r>
      <w:r>
        <w:rPr>
          <w:rFonts w:hint="eastAsia"/>
        </w:rPr>
        <w:br/>
      </w:r>
      <w:r>
        <w:rPr>
          <w:rFonts w:hint="eastAsia"/>
        </w:rPr>
        <w:t>　　　　一、路锯市场集中度分析</w:t>
      </w:r>
      <w:r>
        <w:rPr>
          <w:rFonts w:hint="eastAsia"/>
        </w:rPr>
        <w:br/>
      </w:r>
      <w:r>
        <w:rPr>
          <w:rFonts w:hint="eastAsia"/>
        </w:rPr>
        <w:t>　　　　二、路锯企业集中度分析</w:t>
      </w:r>
      <w:r>
        <w:rPr>
          <w:rFonts w:hint="eastAsia"/>
        </w:rPr>
        <w:br/>
      </w:r>
      <w:r>
        <w:rPr>
          <w:rFonts w:hint="eastAsia"/>
        </w:rPr>
        <w:t>　　　　三、路锯区域集中度分析</w:t>
      </w:r>
      <w:r>
        <w:rPr>
          <w:rFonts w:hint="eastAsia"/>
        </w:rPr>
        <w:br/>
      </w:r>
      <w:r>
        <w:rPr>
          <w:rFonts w:hint="eastAsia"/>
        </w:rPr>
        <w:t>　　第二节 路锯行业主要企业竞争力分析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路锯行业竞争格局分析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一、2025年路锯行业竞争分析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二、2025年中外路锯产品竞争分析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三、2020-2025年我国路锯市场竞争分析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四、2025-2031年国内主要路锯企业动向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路锯行业细分产品市场调研分析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路锯行业上、下游市场分析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路锯行业上游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路锯行业下游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路锯行业重点企业发展调研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路锯重点企业（一）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路锯重点企业（二）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路锯重点企业（三）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路锯重点企业（四）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路锯重点企业（五）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路锯重点企业（六）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路锯企业管理策略建议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提高路锯企业竞争力的策略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一、提高中国路锯企业核心竞争力的对策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二、路锯企业提升竞争力的主要方向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三、影响路锯企业核心竞争力的因素及提升途径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四、提高路锯企业竞争力的策略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对我国路锯品牌的战略思考</w:t>
      </w:r>
      <w:r>
        <w:rPr>
          <w:rFonts w:hint="eastAsia"/>
        </w:rPr>
        <w:br/>
      </w:r>
      <w:r>
        <w:rPr>
          <w:rFonts w:hint="eastAsia"/>
        </w:rPr>
        <w:t>　　　　一、路锯实施品牌战略的意义</w:t>
      </w:r>
      <w:r>
        <w:rPr>
          <w:rFonts w:hint="eastAsia"/>
        </w:rPr>
        <w:br/>
      </w:r>
      <w:r>
        <w:rPr>
          <w:rFonts w:hint="eastAsia"/>
        </w:rPr>
        <w:t>　　　　二、路锯企业品牌的现状分析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三、我国路锯企业的品牌战略</w:t>
      </w:r>
      <w:r>
        <w:rPr>
          <w:rFonts w:hint="eastAsia"/>
        </w:rPr>
        <w:br/>
      </w:r>
      <w:r>
        <w:rPr>
          <w:rFonts w:hint="eastAsia"/>
        </w:rPr>
        <w:t>　　　　四、路锯品牌战略管理的策略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2025-2031年中国路锯行业前景与风险预测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2025年中国路锯市场前景分析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2025-2031年中国路锯发展趋势预测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2025-2031年中国路锯行业投资特性分析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一、2025-2031年中国路锯行业进入壁垒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二、2025-2031年中国路锯行业盈利模式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三、2025-2031年中国路锯行业盈利因素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2025-2031年中国路锯行业投资机会分析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一、2025-2031年中国路锯细分市场投资机会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二、2025-2031年中国路锯行业区域市场投资潜力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2025-2031年中国路锯行业投资风险分析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一、2025-2031年中国路锯行业市场竞争风险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二、2025-2031年中国路锯行业技术风险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三、2025-2031年中国路锯行业政策风险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四、2025-2031年中国路锯行业进入退出风险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路锯行业研究结论</w:t>
      </w:r>
      <w:r>
        <w:rPr>
          <w:rFonts w:hint="eastAsia"/>
        </w:rPr>
        <w:br/>
      </w:r>
      <w:r>
        <w:rPr>
          <w:rFonts w:hint="eastAsia"/>
        </w:rPr>
        <w:t>　　第二节 路锯行业投资价值评估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中-智-林－路锯行业投资建议</w:t>
      </w:r>
      <w:r>
        <w:rPr>
          <w:rFonts w:hint="eastAsia"/>
        </w:rPr>
        <w:br/>
      </w:r>
      <w:r>
        <w:rPr>
          <w:rFonts w:hint="eastAsia"/>
        </w:rPr>
        <w:t>　　　　一、路锯行业投资策略建议</w:t>
      </w:r>
      <w:r>
        <w:rPr>
          <w:rFonts w:hint="eastAsia"/>
        </w:rPr>
        <w:br/>
      </w:r>
      <w:r>
        <w:rPr>
          <w:rFonts w:hint="eastAsia"/>
        </w:rPr>
        <w:t>　　　　二、路锯行业投资方向建议</w:t>
      </w:r>
      <w:r>
        <w:rPr>
          <w:rFonts w:hint="eastAsia"/>
        </w:rPr>
        <w:br/>
      </w:r>
      <w:r>
        <w:rPr>
          <w:rFonts w:hint="eastAsia"/>
        </w:rPr>
        <w:t>　　　　三、路锯行业投资方式建议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路锯行业历程</w:t>
      </w:r>
      <w:r>
        <w:rPr>
          <w:rFonts w:hint="eastAsia"/>
        </w:rPr>
        <w:br/>
      </w:r>
      <w:r>
        <w:rPr>
          <w:rFonts w:hint="eastAsia"/>
        </w:rPr>
        <w:t>　　图表 路锯行业生命周期</w:t>
      </w:r>
      <w:r>
        <w:rPr>
          <w:rFonts w:hint="eastAsia"/>
        </w:rPr>
        <w:br/>
      </w:r>
      <w:r>
        <w:rPr>
          <w:rFonts w:hint="eastAsia"/>
        </w:rPr>
        <w:t>　　图表 路锯行业产业链分析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2020-2025年中国路锯行业市场规模及增长情况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2020-2025年路锯行业市场容量分析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2020-2025年中国路锯行业产能统计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2020-2025年中国路锯行业产量及增长趋势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2020-2025年中国路锯市场需求量及增速统计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2025年中国路锯行业需求领域分布格局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2020-2025年中国路锯行业销售收入分析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2020-2025年中国路锯行业盈利情况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2020-2025年中国路锯行业利润总额统计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2020-2025年中国路锯进口数量分析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2020-2025年中国路锯进口金额分析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2020-2025年中国路锯出口数量分析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2020-2025年中国路锯出口金额分析</w:t>
      </w:r>
      <w:r>
        <w:rPr>
          <w:rFonts w:hint="eastAsia"/>
        </w:rPr>
        <w:br/>
      </w:r>
      <w:r>
        <w:rPr>
          <w:rFonts w:hint="eastAsia"/>
        </w:rPr>
        <w:t>　　图表 2025年中国路锯进口国家及地区分析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2025年中国路锯出口国家及地区分析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2020-2025年中国路锯行业企业数量情况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2020-2025年中国路锯行业企业平均规模情况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**地区路锯市场规模及增长情况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**地区路锯行业市场需求情况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路锯重点企业（一）经营情况分析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路锯重点企业（一）主要经济指标情况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路锯重点企业（一）盈利能力情况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路锯重点企业（一）偿债能力情况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路锯重点企业（一）运营能力情况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路锯重点企业（一）成长能力情况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路锯重点企业（二）基本信息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路锯重点企业（二）经营情况分析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路锯重点企业（二）主要经济指标情况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路锯重点企业（二）盈利能力情况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路锯重点企业（二）偿债能力情况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路锯重点企业（二）运营能力情况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路锯重点企业（二）成长能力情况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路锯企业信息</w:t>
      </w:r>
      <w:r>
        <w:rPr>
          <w:rFonts w:hint="eastAsia"/>
        </w:rPr>
        <w:br/>
      </w:r>
      <w:r>
        <w:rPr>
          <w:rFonts w:hint="eastAsia"/>
        </w:rPr>
        <w:t>　　图表 路锯企业经营情况分析</w:t>
      </w:r>
      <w:r>
        <w:rPr>
          <w:rFonts w:hint="eastAsia"/>
        </w:rPr>
        <w:br/>
      </w:r>
      <w:r>
        <w:rPr>
          <w:rFonts w:hint="eastAsia"/>
        </w:rPr>
        <w:t>　　图表 路锯重点企业（三）主要经济指标情况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路锯重点企业（三）盈利能力情况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路锯重点企业（三）偿债能力情况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路锯重点企业（三）运营能力情况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路锯重点企业（三）成长能力情况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2025-2031年中国路锯行业产量预测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2025-2031年中国路锯市场需求量预测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2025-2031年中国路锯行业供需平衡预测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2025-2031年中国路锯行业市场规模预测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2025-2031年中国路锯市场前景分析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2025-2031年中国路锯发展趋势预测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5cf4714204498" w:history="1">
        <w:r>
          <w:rPr>
            <w:rStyle w:val="Hyperlink"/>
          </w:rPr>
          <w:t>中国路锯行业现状与趋势预测报告（2025-2031年）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5cf4714204498" w:history="1">
        <w:r>
          <w:rPr>
            <w:rStyle w:val="Hyperlink"/>
          </w:rPr>
          <w:t>https://www.20087.com/6/01/LuJuFaZhanQuShi.html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热点：路锯片可以切木头么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d7c24a53a469a" w:history="1">
      <w:r>
        <w:rPr>
          <w:rStyle w:val="Hyperlink"/>
        </w:rPr>
        <w:t>中国路锯行业现状与趋势预测报告（2025-2031年）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LuJuFaZhanQuShi.html" TargetMode="External" Id="R6e55cf471420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LuJuFaZhanQuShi.html" TargetMode="External" Id="Re32d7c24a53a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2025-02-24T06:46:00Z</dcterms:created>
  <dcterms:modified xsi:type="dcterms:W3CDTF">2025-02-24T07:46:00Z</dcterms:modified>
  <dc:subject>中国路锯行业现状与趋势预测报告（2025-2031年）</dc:subject>
  <dc:title>中国路锯行业现状与趋势预测报告（2025-2031年）</dc:title>
  <cp:keywords>中国路锯行业现状与趋势预测报告（2025-2031年）</cp:keywords>
  <dc:description>中国路锯行业现状与趋势预测报告（2025-2031年）</dc:description>
</cp:coreProperties>
</file>